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0D042E">
        <w:rPr>
          <w:rFonts w:ascii="Times New Roman" w:hAnsi="Times New Roman" w:cs="Times New Roman"/>
          <w:sz w:val="24"/>
          <w:szCs w:val="24"/>
        </w:rPr>
        <w:t xml:space="preserve">№ </w:t>
      </w:r>
      <w:r w:rsidR="00CC0555">
        <w:rPr>
          <w:rFonts w:ascii="Times New Roman" w:hAnsi="Times New Roman" w:cs="Times New Roman"/>
          <w:sz w:val="24"/>
          <w:szCs w:val="24"/>
        </w:rPr>
        <w:t>81</w:t>
      </w:r>
      <w:r w:rsidRPr="000D042E">
        <w:rPr>
          <w:rFonts w:ascii="Times New Roman" w:hAnsi="Times New Roman" w:cs="Times New Roman"/>
          <w:sz w:val="24"/>
          <w:szCs w:val="24"/>
        </w:rPr>
        <w:t>-</w:t>
      </w:r>
      <w:r w:rsidR="003829F3" w:rsidRPr="000D042E">
        <w:rPr>
          <w:rFonts w:ascii="Times New Roman" w:hAnsi="Times New Roman" w:cs="Times New Roman"/>
          <w:sz w:val="24"/>
          <w:szCs w:val="24"/>
        </w:rPr>
        <w:t>ПВР/</w:t>
      </w:r>
      <w:r w:rsidRPr="00097B2D">
        <w:rPr>
          <w:rFonts w:ascii="Times New Roman" w:hAnsi="Times New Roman" w:cs="Times New Roman"/>
          <w:sz w:val="24"/>
          <w:szCs w:val="24"/>
        </w:rPr>
        <w:t>НС от</w:t>
      </w:r>
      <w:r w:rsidR="00CC0911"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="00616F09">
        <w:rPr>
          <w:rFonts w:ascii="Times New Roman" w:hAnsi="Times New Roman" w:cs="Times New Roman"/>
          <w:sz w:val="24"/>
          <w:szCs w:val="24"/>
        </w:rPr>
        <w:t>28</w:t>
      </w:r>
      <w:r w:rsidR="003829F3" w:rsidRPr="00097B2D">
        <w:rPr>
          <w:rFonts w:ascii="Times New Roman" w:hAnsi="Times New Roman" w:cs="Times New Roman"/>
          <w:sz w:val="24"/>
          <w:szCs w:val="24"/>
        </w:rPr>
        <w:t>.10</w:t>
      </w:r>
      <w:r w:rsidRPr="00097B2D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191436" w:rsidP="0019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91436">
        <w:rPr>
          <w:rFonts w:ascii="Times New Roman CYR" w:hAnsi="Times New Roman CYR" w:cs="Times New Roman CYR"/>
          <w:b/>
          <w:sz w:val="24"/>
          <w:szCs w:val="24"/>
        </w:rPr>
        <w:t xml:space="preserve">ГРАФИК ЗА ПРОВЕЖДАНЕ НА РАЗЯСНИТЕЛНА КАМПАНИЯ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ЗА ГЛАСУВАНЕ СЪС СПЕЦИАЛИЗИРАНИ УСТРОЙСТВА ЗА ЕЛЕКТРОННО МАШИННО ГЛАСУВАНЕ </w:t>
      </w:r>
      <w:r w:rsidRPr="00191436">
        <w:rPr>
          <w:rFonts w:ascii="Times New Roman CYR" w:hAnsi="Times New Roman CYR" w:cs="Times New Roman CYR"/>
          <w:b/>
          <w:sz w:val="24"/>
          <w:szCs w:val="24"/>
        </w:rPr>
        <w:t>(СУЕМГ)</w:t>
      </w:r>
      <w:r w:rsidR="00C46C6B">
        <w:rPr>
          <w:rFonts w:ascii="Times New Roman CYR" w:hAnsi="Times New Roman CYR" w:cs="Times New Roman CYR"/>
          <w:b/>
          <w:sz w:val="24"/>
          <w:szCs w:val="24"/>
        </w:rPr>
        <w:t xml:space="preserve"> НА ТЕРИТОРИЯТА НА ЕДИНАДЕСЕТИ ИЗБОРЕН РАЙОН ЛОВЕШКИ</w:t>
      </w:r>
    </w:p>
    <w:p w:rsidR="00191436" w:rsidRDefault="00191436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C86" w:rsidRDefault="00A41C86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1436" w:rsidRP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BC1E98">
        <w:rPr>
          <w:rFonts w:ascii="Times New Roman CYR" w:hAnsi="Times New Roman CYR" w:cs="Times New Roman CYR"/>
          <w:b/>
          <w:sz w:val="24"/>
          <w:szCs w:val="24"/>
        </w:rPr>
        <w:t>ОБЩИНА АПРИЛЦИ</w:t>
      </w:r>
    </w:p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BC1E98" w:rsidRPr="00BC1E98" w:rsidTr="00BC1E98">
        <w:trPr>
          <w:trHeight w:val="409"/>
        </w:trPr>
        <w:tc>
          <w:tcPr>
            <w:tcW w:w="2361" w:type="dxa"/>
          </w:tcPr>
          <w:p w:rsidR="00BC1E98" w:rsidRPr="00BC1E98" w:rsidRDefault="00BC1E98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BC1E98" w:rsidRPr="00BC1E98" w:rsidRDefault="00BC1E98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BC1E98" w:rsidRPr="00BC1E98" w:rsidRDefault="00BC1E98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BC1E98" w:rsidTr="00BC1E98">
        <w:trPr>
          <w:trHeight w:val="416"/>
        </w:trPr>
        <w:tc>
          <w:tcPr>
            <w:tcW w:w="2361" w:type="dxa"/>
          </w:tcPr>
          <w:p w:rsidR="00BC1E98" w:rsidRDefault="00BC1E98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04.11.2021 г. /четвъртък/</w:t>
            </w:r>
          </w:p>
        </w:tc>
        <w:tc>
          <w:tcPr>
            <w:tcW w:w="2361" w:type="dxa"/>
          </w:tcPr>
          <w:p w:rsidR="00BC1E98" w:rsidRDefault="00BC1E98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67CA8">
              <w:rPr>
                <w:rFonts w:ascii="Times New Roman" w:hAnsi="Times New Roman"/>
                <w:color w:val="000000"/>
                <w:sz w:val="24"/>
                <w:szCs w:val="24"/>
              </w:rPr>
              <w:t>в. Ново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</w:t>
            </w:r>
          </w:p>
        </w:tc>
      </w:tr>
    </w:tbl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C1E98" w:rsidRP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BC1E98">
        <w:rPr>
          <w:rFonts w:ascii="Times New Roman CYR" w:hAnsi="Times New Roman CYR" w:cs="Times New Roman CYR"/>
          <w:b/>
          <w:sz w:val="24"/>
          <w:szCs w:val="24"/>
        </w:rPr>
        <w:t xml:space="preserve">ОБЩИНА ЛЕТНИЦА </w:t>
      </w:r>
    </w:p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BC1E98" w:rsidRPr="00BC1E98" w:rsidTr="00C87045">
        <w:trPr>
          <w:trHeight w:val="409"/>
        </w:trPr>
        <w:tc>
          <w:tcPr>
            <w:tcW w:w="2361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 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12:30 ч. – 14.30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>. Горско Сливово, НЧ „Развитие – 1872“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 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15:30 ч. – 18:30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>р. Летница, Младежки център</w:t>
            </w: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1E98" w:rsidRDefault="00BC1E98" w:rsidP="00BC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ED7">
        <w:rPr>
          <w:rFonts w:ascii="Times New Roman" w:hAnsi="Times New Roman"/>
          <w:b/>
          <w:color w:val="000000"/>
          <w:sz w:val="24"/>
          <w:szCs w:val="24"/>
        </w:rPr>
        <w:t>ОБЩИНА ЛОВЕЧ</w:t>
      </w:r>
    </w:p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BC1E98" w:rsidRPr="00BC1E98" w:rsidTr="00C87045">
        <w:trPr>
          <w:trHeight w:val="409"/>
        </w:trPr>
        <w:tc>
          <w:tcPr>
            <w:tcW w:w="2361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BC1E98" w:rsidRP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 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16.30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Ловеч, 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 сграда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Община Ловеч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75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 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09:30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>. Лисец, сградата на кметството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</w:t>
            </w:r>
          </w:p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 ч. – 11:30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>. Баховица, сградата на кметството</w:t>
            </w:r>
          </w:p>
        </w:tc>
      </w:tr>
      <w:tr w:rsidR="00953F2B" w:rsidTr="00C87045">
        <w:trPr>
          <w:trHeight w:val="416"/>
        </w:trPr>
        <w:tc>
          <w:tcPr>
            <w:tcW w:w="2361" w:type="dxa"/>
          </w:tcPr>
          <w:p w:rsidR="00953F2B" w:rsidRDefault="00953F2B" w:rsidP="0095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</w:t>
            </w:r>
          </w:p>
          <w:p w:rsidR="00953F2B" w:rsidRDefault="00953F2B" w:rsidP="0095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953F2B" w:rsidRDefault="004C306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16:30 ч. – 18:30 ч.</w:t>
            </w:r>
          </w:p>
        </w:tc>
        <w:tc>
          <w:tcPr>
            <w:tcW w:w="4794" w:type="dxa"/>
          </w:tcPr>
          <w:p w:rsidR="004C306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C306D">
              <w:rPr>
                <w:rFonts w:ascii="Times New Roman" w:hAnsi="Times New Roman"/>
                <w:color w:val="000000"/>
                <w:sz w:val="24"/>
                <w:szCs w:val="24"/>
              </w:rPr>
              <w:t>р. Ловеч, ж.к. „Здравец“ пред ДГ „Снежанка“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</w:t>
            </w:r>
          </w:p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09:30 ч.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C1E98">
              <w:rPr>
                <w:rFonts w:ascii="Times New Roman" w:hAnsi="Times New Roman"/>
                <w:color w:val="000000"/>
                <w:sz w:val="24"/>
                <w:szCs w:val="24"/>
              </w:rPr>
              <w:t>. Славяни, сградата на кметството</w:t>
            </w:r>
          </w:p>
        </w:tc>
      </w:tr>
      <w:tr w:rsidR="00BC1E98" w:rsidTr="00C87045">
        <w:trPr>
          <w:trHeight w:val="416"/>
        </w:trPr>
        <w:tc>
          <w:tcPr>
            <w:tcW w:w="2361" w:type="dxa"/>
          </w:tcPr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</w:t>
            </w:r>
          </w:p>
          <w:p w:rsidR="00BC1E98" w:rsidRDefault="00BC1E9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BC1E98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10:00 ч. – 11.30 ч. </w:t>
            </w:r>
          </w:p>
        </w:tc>
        <w:tc>
          <w:tcPr>
            <w:tcW w:w="4794" w:type="dxa"/>
          </w:tcPr>
          <w:p w:rsidR="00BC1E9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. Слатина, сградата на кметството</w:t>
            </w:r>
          </w:p>
        </w:tc>
      </w:tr>
      <w:tr w:rsidR="00953F2B" w:rsidTr="00C87045">
        <w:trPr>
          <w:trHeight w:val="416"/>
        </w:trPr>
        <w:tc>
          <w:tcPr>
            <w:tcW w:w="2361" w:type="dxa"/>
          </w:tcPr>
          <w:p w:rsidR="00953F2B" w:rsidRDefault="00953F2B" w:rsidP="0095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 г.</w:t>
            </w:r>
          </w:p>
          <w:p w:rsidR="00953F2B" w:rsidRDefault="00953F2B" w:rsidP="0095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953F2B" w:rsidRDefault="004C306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16:30 ч. – 18:30 ч.</w:t>
            </w:r>
          </w:p>
        </w:tc>
        <w:tc>
          <w:tcPr>
            <w:tcW w:w="4794" w:type="dxa"/>
          </w:tcPr>
          <w:p w:rsidR="00953F2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C306D">
              <w:rPr>
                <w:rFonts w:ascii="Times New Roman" w:hAnsi="Times New Roman"/>
                <w:color w:val="000000"/>
                <w:sz w:val="24"/>
                <w:szCs w:val="24"/>
              </w:rPr>
              <w:t>р. Ловеч, ж.к. „Червен бряг“ пред ОДК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16:30 ч.</w:t>
            </w:r>
          </w:p>
        </w:tc>
        <w:tc>
          <w:tcPr>
            <w:tcW w:w="4794" w:type="dxa"/>
          </w:tcPr>
          <w:p w:rsidR="0070445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р. Ловеч, административна сграда на Община Ловеч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09:30 ч.</w:t>
            </w:r>
          </w:p>
        </w:tc>
        <w:tc>
          <w:tcPr>
            <w:tcW w:w="4794" w:type="dxa"/>
          </w:tcPr>
          <w:p w:rsidR="0070445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. Александрово, сградата на кметството</w:t>
            </w:r>
          </w:p>
        </w:tc>
      </w:tr>
      <w:tr w:rsidR="002A1706" w:rsidTr="00C87045">
        <w:trPr>
          <w:trHeight w:val="416"/>
        </w:trPr>
        <w:tc>
          <w:tcPr>
            <w:tcW w:w="2361" w:type="dxa"/>
          </w:tcPr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 ч. – 11.30 ч.</w:t>
            </w:r>
          </w:p>
        </w:tc>
        <w:tc>
          <w:tcPr>
            <w:tcW w:w="4794" w:type="dxa"/>
          </w:tcPr>
          <w:p w:rsidR="002A1706" w:rsidRDefault="00607C02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A1706">
              <w:rPr>
                <w:rFonts w:ascii="Times New Roman" w:hAnsi="Times New Roman"/>
                <w:color w:val="000000"/>
                <w:sz w:val="24"/>
                <w:szCs w:val="24"/>
              </w:rPr>
              <w:t>. Дойренци, сградата на кметството</w:t>
            </w:r>
          </w:p>
        </w:tc>
      </w:tr>
      <w:tr w:rsidR="002A1706" w:rsidTr="00C87045">
        <w:trPr>
          <w:trHeight w:val="416"/>
        </w:trPr>
        <w:tc>
          <w:tcPr>
            <w:tcW w:w="2361" w:type="dxa"/>
          </w:tcPr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2A1706" w:rsidRDefault="002A1706" w:rsidP="002A1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16:30 ч. – 18:30 ч.</w:t>
            </w:r>
          </w:p>
        </w:tc>
        <w:tc>
          <w:tcPr>
            <w:tcW w:w="4794" w:type="dxa"/>
          </w:tcPr>
          <w:p w:rsidR="002A1706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2A1706">
              <w:rPr>
                <w:rFonts w:ascii="Times New Roman" w:hAnsi="Times New Roman"/>
                <w:color w:val="000000"/>
                <w:sz w:val="24"/>
                <w:szCs w:val="24"/>
              </w:rPr>
              <w:t>р. Ловеч, ж.к. „Младост“ пред ППМГ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09:30 ч.</w:t>
            </w:r>
          </w:p>
        </w:tc>
        <w:tc>
          <w:tcPr>
            <w:tcW w:w="4794" w:type="dxa"/>
          </w:tcPr>
          <w:p w:rsidR="0070445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. Радювене, сградата на кметството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 ч. – 12.00 ч.</w:t>
            </w:r>
          </w:p>
        </w:tc>
        <w:tc>
          <w:tcPr>
            <w:tcW w:w="4794" w:type="dxa"/>
          </w:tcPr>
          <w:p w:rsidR="0070445D" w:rsidRDefault="00607C02" w:rsidP="00BC1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. Малиново, сградата на кметството</w:t>
            </w:r>
          </w:p>
        </w:tc>
      </w:tr>
      <w:tr w:rsidR="00125375" w:rsidTr="00C87045">
        <w:trPr>
          <w:trHeight w:val="416"/>
        </w:trPr>
        <w:tc>
          <w:tcPr>
            <w:tcW w:w="2361" w:type="dxa"/>
          </w:tcPr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02.11.2021 г.</w:t>
            </w:r>
          </w:p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125375" w:rsidRDefault="0012537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16:30 ч. – 18:30 ч.</w:t>
            </w:r>
          </w:p>
        </w:tc>
        <w:tc>
          <w:tcPr>
            <w:tcW w:w="4794" w:type="dxa"/>
          </w:tcPr>
          <w:p w:rsidR="0012537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р. Ловеч, кв. „</w:t>
            </w:r>
            <w:proofErr w:type="spellStart"/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Гозница</w:t>
            </w:r>
            <w:proofErr w:type="spellEnd"/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“ пред Административната сграда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16:30 ч.</w:t>
            </w:r>
          </w:p>
        </w:tc>
        <w:tc>
          <w:tcPr>
            <w:tcW w:w="4794" w:type="dxa"/>
          </w:tcPr>
          <w:p w:rsidR="0070445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р. Ловеч, административна сграда на Община Ловеч</w:t>
            </w:r>
          </w:p>
        </w:tc>
      </w:tr>
      <w:tr w:rsidR="00125375" w:rsidTr="00C87045">
        <w:trPr>
          <w:trHeight w:val="416"/>
        </w:trPr>
        <w:tc>
          <w:tcPr>
            <w:tcW w:w="2361" w:type="dxa"/>
          </w:tcPr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125375" w:rsidRDefault="0012537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12:00 ч.</w:t>
            </w:r>
          </w:p>
        </w:tc>
        <w:tc>
          <w:tcPr>
            <w:tcW w:w="4794" w:type="dxa"/>
          </w:tcPr>
          <w:p w:rsidR="0012537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р. Ловеч, кв. „</w:t>
            </w:r>
            <w:proofErr w:type="spellStart"/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Вароша</w:t>
            </w:r>
            <w:proofErr w:type="spellEnd"/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“ пред Младежки дом</w:t>
            </w:r>
          </w:p>
        </w:tc>
      </w:tr>
      <w:tr w:rsidR="0070445D" w:rsidTr="00C87045">
        <w:trPr>
          <w:trHeight w:val="416"/>
        </w:trPr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10.11.2021 г.</w:t>
            </w:r>
          </w:p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0445D" w:rsidRDefault="0070445D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16:30 ч.</w:t>
            </w:r>
          </w:p>
        </w:tc>
        <w:tc>
          <w:tcPr>
            <w:tcW w:w="4794" w:type="dxa"/>
          </w:tcPr>
          <w:p w:rsidR="0070445D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0445D">
              <w:rPr>
                <w:rFonts w:ascii="Times New Roman" w:hAnsi="Times New Roman"/>
                <w:color w:val="000000"/>
                <w:sz w:val="24"/>
                <w:szCs w:val="24"/>
              </w:rPr>
              <w:t>р. Ловеч, административна сграда на Община Ловеч</w:t>
            </w:r>
          </w:p>
        </w:tc>
      </w:tr>
      <w:tr w:rsidR="00125375" w:rsidTr="00C87045">
        <w:trPr>
          <w:trHeight w:val="416"/>
        </w:trPr>
        <w:tc>
          <w:tcPr>
            <w:tcW w:w="2361" w:type="dxa"/>
          </w:tcPr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10.11.2021 г.</w:t>
            </w:r>
          </w:p>
          <w:p w:rsidR="00125375" w:rsidRDefault="00125375" w:rsidP="00125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125375" w:rsidRDefault="0012537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12:00 ч.</w:t>
            </w:r>
          </w:p>
        </w:tc>
        <w:tc>
          <w:tcPr>
            <w:tcW w:w="4794" w:type="dxa"/>
          </w:tcPr>
          <w:p w:rsidR="0012537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25375">
              <w:rPr>
                <w:rFonts w:ascii="Times New Roman" w:hAnsi="Times New Roman"/>
                <w:color w:val="000000"/>
                <w:sz w:val="24"/>
                <w:szCs w:val="24"/>
              </w:rPr>
              <w:t>р. Ловеч, Кооперативен пазар – пред административна сграда</w:t>
            </w:r>
          </w:p>
        </w:tc>
      </w:tr>
    </w:tbl>
    <w:p w:rsidR="00191436" w:rsidRDefault="00191436" w:rsidP="00BC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041C" w:rsidRDefault="000C041C" w:rsidP="000C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776A">
        <w:rPr>
          <w:rFonts w:ascii="Times New Roman" w:hAnsi="Times New Roman"/>
          <w:b/>
          <w:color w:val="000000"/>
          <w:sz w:val="24"/>
          <w:szCs w:val="24"/>
        </w:rPr>
        <w:t>ОБЩИНА ЛУКОВИТ</w:t>
      </w:r>
    </w:p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0C041C" w:rsidRPr="00BC1E98" w:rsidTr="00C87045">
        <w:trPr>
          <w:trHeight w:val="409"/>
        </w:trPr>
        <w:tc>
          <w:tcPr>
            <w:tcW w:w="2361" w:type="dxa"/>
          </w:tcPr>
          <w:p w:rsidR="000C041C" w:rsidRPr="00BC1E98" w:rsidRDefault="000C041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0C041C" w:rsidRPr="00BC1E98" w:rsidRDefault="000C041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0C041C" w:rsidRPr="00BC1E98" w:rsidRDefault="000C041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0C041C" w:rsidTr="00C87045">
        <w:trPr>
          <w:trHeight w:val="416"/>
        </w:trPr>
        <w:tc>
          <w:tcPr>
            <w:tcW w:w="2361" w:type="dxa"/>
          </w:tcPr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0C041C" w:rsidRDefault="000C041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08:00 ч. – 17.00 ч.</w:t>
            </w:r>
          </w:p>
        </w:tc>
        <w:tc>
          <w:tcPr>
            <w:tcW w:w="4794" w:type="dxa"/>
          </w:tcPr>
          <w:p w:rsidR="000C041C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C041C">
              <w:rPr>
                <w:rFonts w:ascii="Times New Roman" w:hAnsi="Times New Roman"/>
                <w:color w:val="000000"/>
                <w:sz w:val="24"/>
                <w:szCs w:val="24"/>
              </w:rPr>
              <w:t>р. Луковит, административна сграда на Община Луковит</w:t>
            </w:r>
          </w:p>
        </w:tc>
      </w:tr>
      <w:tr w:rsidR="000C041C" w:rsidTr="00C87045">
        <w:trPr>
          <w:trHeight w:val="416"/>
        </w:trPr>
        <w:tc>
          <w:tcPr>
            <w:tcW w:w="2361" w:type="dxa"/>
          </w:tcPr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0C041C" w:rsidRDefault="000C041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 . – 10:40 ч.</w:t>
            </w:r>
          </w:p>
        </w:tc>
        <w:tc>
          <w:tcPr>
            <w:tcW w:w="4794" w:type="dxa"/>
          </w:tcPr>
          <w:p w:rsidR="000C041C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C041C">
              <w:rPr>
                <w:rFonts w:ascii="Times New Roman" w:hAnsi="Times New Roman"/>
                <w:color w:val="000000"/>
                <w:sz w:val="24"/>
                <w:szCs w:val="24"/>
              </w:rPr>
              <w:t>. Карлуково, сградата на кметството</w:t>
            </w:r>
          </w:p>
        </w:tc>
      </w:tr>
      <w:tr w:rsidR="000C041C" w:rsidTr="00C87045">
        <w:trPr>
          <w:trHeight w:val="416"/>
        </w:trPr>
        <w:tc>
          <w:tcPr>
            <w:tcW w:w="2361" w:type="dxa"/>
          </w:tcPr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0C041C" w:rsidRDefault="000C041C" w:rsidP="000C0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0C041C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11:00 ч. – 12:45 ч. </w:t>
            </w:r>
          </w:p>
        </w:tc>
        <w:tc>
          <w:tcPr>
            <w:tcW w:w="4794" w:type="dxa"/>
          </w:tcPr>
          <w:p w:rsidR="000C041C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Румянцево,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 ч. – 14:50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Петревене,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 ч. – 16:30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Тодоричене,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 ч. – 11:00 ч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Дерманци,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11:15 ч. – 13:00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Торос,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13:20 ч. – 14:45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Ъглен, сградата на кметството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 г.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 ч. – 16:30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. Бежаново, сградата на кметството</w:t>
            </w: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C86" w:rsidRDefault="00A41C86" w:rsidP="007D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0545" w:rsidRDefault="007D0545" w:rsidP="007D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1B5C">
        <w:rPr>
          <w:rFonts w:ascii="Times New Roman" w:hAnsi="Times New Roman"/>
          <w:b/>
          <w:color w:val="000000"/>
          <w:sz w:val="24"/>
          <w:szCs w:val="24"/>
        </w:rPr>
        <w:t>ОБЩИНА ТЕТЕВЕН</w:t>
      </w:r>
    </w:p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7D0545" w:rsidRPr="00BC1E98" w:rsidTr="00C87045">
        <w:trPr>
          <w:trHeight w:val="409"/>
        </w:trPr>
        <w:tc>
          <w:tcPr>
            <w:tcW w:w="2361" w:type="dxa"/>
          </w:tcPr>
          <w:p w:rsidR="007D0545" w:rsidRPr="00BC1E98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7D0545" w:rsidRPr="00BC1E98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7D0545" w:rsidRPr="00BC1E98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5B2A7C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16.3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D0545">
              <w:rPr>
                <w:rFonts w:ascii="Times New Roman" w:hAnsi="Times New Roman"/>
                <w:color w:val="000000"/>
                <w:sz w:val="24"/>
                <w:szCs w:val="24"/>
              </w:rPr>
              <w:t>р. Тетевен, сградата на Община Тетевен</w:t>
            </w:r>
          </w:p>
        </w:tc>
      </w:tr>
      <w:tr w:rsidR="007D0545" w:rsidTr="00C87045">
        <w:trPr>
          <w:trHeight w:val="416"/>
        </w:trPr>
        <w:tc>
          <w:tcPr>
            <w:tcW w:w="2361" w:type="dxa"/>
          </w:tcPr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7D0545" w:rsidRDefault="007D054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 ч. – 11:30 ч.</w:t>
            </w:r>
          </w:p>
        </w:tc>
        <w:tc>
          <w:tcPr>
            <w:tcW w:w="4794" w:type="dxa"/>
          </w:tcPr>
          <w:p w:rsidR="007D054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Рибарица,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9B00FB" w:rsidRDefault="009B00F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ч. – 14:00 ч.</w:t>
            </w:r>
          </w:p>
        </w:tc>
        <w:tc>
          <w:tcPr>
            <w:tcW w:w="4794" w:type="dxa"/>
          </w:tcPr>
          <w:p w:rsidR="009B00FB" w:rsidRDefault="00607C02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Черни Вит,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03.11.2021 г. 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/сряда/</w:t>
            </w:r>
          </w:p>
        </w:tc>
        <w:tc>
          <w:tcPr>
            <w:tcW w:w="2361" w:type="dxa"/>
          </w:tcPr>
          <w:p w:rsidR="009B00FB" w:rsidRDefault="009B00F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14:15 ч. – 17:00 ч.</w:t>
            </w:r>
          </w:p>
        </w:tc>
        <w:tc>
          <w:tcPr>
            <w:tcW w:w="4794" w:type="dxa"/>
          </w:tcPr>
          <w:p w:rsidR="009B00F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Гложене,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04.11.2021 г.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/четвъртък/</w:t>
            </w:r>
          </w:p>
        </w:tc>
        <w:tc>
          <w:tcPr>
            <w:tcW w:w="2361" w:type="dxa"/>
          </w:tcPr>
          <w:p w:rsidR="009B00FB" w:rsidRDefault="009B00F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 ч. – 13:00 ч.</w:t>
            </w:r>
          </w:p>
        </w:tc>
        <w:tc>
          <w:tcPr>
            <w:tcW w:w="4794" w:type="dxa"/>
          </w:tcPr>
          <w:p w:rsidR="009B00F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Градежница,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04.11.2021 г.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/четвъртък/</w:t>
            </w:r>
          </w:p>
        </w:tc>
        <w:tc>
          <w:tcPr>
            <w:tcW w:w="2361" w:type="dxa"/>
          </w:tcPr>
          <w:p w:rsidR="009B00FB" w:rsidRDefault="00F8769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 – 16: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94" w:type="dxa"/>
          </w:tcPr>
          <w:p w:rsidR="009B00F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Глогово,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04.11.2021 г.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/четвъртък/</w:t>
            </w:r>
          </w:p>
        </w:tc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 ч. – 13:00 ч.</w:t>
            </w:r>
          </w:p>
        </w:tc>
        <w:tc>
          <w:tcPr>
            <w:tcW w:w="4794" w:type="dxa"/>
          </w:tcPr>
          <w:p w:rsidR="009B00F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Български извор, сградата на кметството</w:t>
            </w:r>
          </w:p>
        </w:tc>
      </w:tr>
      <w:tr w:rsidR="009B00FB" w:rsidTr="00C87045">
        <w:trPr>
          <w:trHeight w:val="416"/>
        </w:trPr>
        <w:tc>
          <w:tcPr>
            <w:tcW w:w="2361" w:type="dxa"/>
          </w:tcPr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04.11.2021 г.</w:t>
            </w:r>
          </w:p>
          <w:p w:rsidR="009B00FB" w:rsidRDefault="009B00F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/четвъртък/</w:t>
            </w:r>
          </w:p>
        </w:tc>
        <w:tc>
          <w:tcPr>
            <w:tcW w:w="2361" w:type="dxa"/>
          </w:tcPr>
          <w:p w:rsidR="009B00FB" w:rsidRDefault="00F8769B" w:rsidP="009B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 – 16: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794" w:type="dxa"/>
          </w:tcPr>
          <w:p w:rsidR="009B00FB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00FB">
              <w:rPr>
                <w:rFonts w:ascii="Times New Roman" w:hAnsi="Times New Roman"/>
                <w:color w:val="000000"/>
                <w:sz w:val="24"/>
                <w:szCs w:val="24"/>
              </w:rPr>
              <w:t>. Галата, сградата на кметството</w:t>
            </w:r>
          </w:p>
        </w:tc>
      </w:tr>
    </w:tbl>
    <w:p w:rsidR="00791421" w:rsidRDefault="00791421" w:rsidP="00A4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91421" w:rsidRDefault="00791421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1436" w:rsidRDefault="0031546B" w:rsidP="0031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B4192">
        <w:rPr>
          <w:rFonts w:ascii="Times New Roman" w:hAnsi="Times New Roman"/>
          <w:b/>
          <w:color w:val="000000"/>
          <w:sz w:val="24"/>
          <w:szCs w:val="24"/>
        </w:rPr>
        <w:t>ОБЩИНА ТРОЯН</w:t>
      </w:r>
    </w:p>
    <w:p w:rsidR="00191436" w:rsidRDefault="00191436" w:rsidP="00CB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CB79FE" w:rsidRPr="00BC1E98" w:rsidTr="00C87045">
        <w:trPr>
          <w:trHeight w:val="409"/>
        </w:trPr>
        <w:tc>
          <w:tcPr>
            <w:tcW w:w="2361" w:type="dxa"/>
          </w:tcPr>
          <w:p w:rsidR="00CB79FE" w:rsidRPr="00BC1E98" w:rsidRDefault="00CB79FE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CB79FE" w:rsidRPr="00BC1E98" w:rsidRDefault="00CB79FE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CB79FE" w:rsidRPr="00BC1E98" w:rsidRDefault="00CB79FE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CB79FE" w:rsidTr="00C87045">
        <w:trPr>
          <w:trHeight w:val="416"/>
        </w:trPr>
        <w:tc>
          <w:tcPr>
            <w:tcW w:w="2361" w:type="dxa"/>
          </w:tcPr>
          <w:p w:rsidR="00CB79FE" w:rsidRDefault="003C7F88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C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.11.2021 г. </w:t>
            </w:r>
          </w:p>
          <w:p w:rsidR="00CB79FE" w:rsidRDefault="00CB79FE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C7F88">
              <w:rPr>
                <w:rFonts w:ascii="Times New Roman" w:hAnsi="Times New Roman"/>
                <w:color w:val="000000"/>
                <w:sz w:val="24"/>
                <w:szCs w:val="24"/>
              </w:rPr>
              <w:t>четвъртък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61" w:type="dxa"/>
          </w:tcPr>
          <w:p w:rsidR="00CB79FE" w:rsidRDefault="00CB79FE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7F88">
              <w:rPr>
                <w:rFonts w:ascii="Times New Roman" w:hAnsi="Times New Roman"/>
                <w:color w:val="000000"/>
                <w:sz w:val="24"/>
                <w:szCs w:val="24"/>
              </w:rPr>
              <w:t>8:3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ч. – 16</w:t>
            </w:r>
            <w:r w:rsidR="003C7F88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ч.</w:t>
            </w:r>
          </w:p>
        </w:tc>
        <w:tc>
          <w:tcPr>
            <w:tcW w:w="4794" w:type="dxa"/>
          </w:tcPr>
          <w:p w:rsidR="00CB79FE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r w:rsidR="003C7F88">
              <w:rPr>
                <w:rFonts w:ascii="Times New Roman" w:hAnsi="Times New Roman"/>
                <w:color w:val="000000"/>
                <w:sz w:val="24"/>
                <w:szCs w:val="24"/>
              </w:rPr>
              <w:t>Троян</w:t>
            </w:r>
            <w:r w:rsidR="00C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82306">
              <w:rPr>
                <w:rFonts w:ascii="Times New Roman" w:hAnsi="Times New Roman"/>
                <w:color w:val="000000"/>
                <w:sz w:val="24"/>
                <w:szCs w:val="24"/>
              </w:rPr>
              <w:t>фоайе</w:t>
            </w:r>
            <w:r w:rsidR="00C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Община </w:t>
            </w:r>
            <w:r w:rsidR="003C7F88">
              <w:rPr>
                <w:rFonts w:ascii="Times New Roman" w:hAnsi="Times New Roman"/>
                <w:color w:val="000000"/>
                <w:sz w:val="24"/>
                <w:szCs w:val="24"/>
              </w:rPr>
              <w:t>Троян</w:t>
            </w:r>
          </w:p>
        </w:tc>
      </w:tr>
      <w:tr w:rsidR="003C7F88" w:rsidTr="00C87045">
        <w:trPr>
          <w:trHeight w:val="416"/>
        </w:trPr>
        <w:tc>
          <w:tcPr>
            <w:tcW w:w="2361" w:type="dxa"/>
          </w:tcPr>
          <w:p w:rsidR="003C7F88" w:rsidRDefault="00195D3A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195D3A" w:rsidRDefault="00195D3A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3C7F88" w:rsidRDefault="00195D3A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4794" w:type="dxa"/>
          </w:tcPr>
          <w:p w:rsidR="003C7F88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95D3A">
              <w:rPr>
                <w:rFonts w:ascii="Times New Roman" w:hAnsi="Times New Roman"/>
                <w:color w:val="000000"/>
                <w:sz w:val="24"/>
                <w:szCs w:val="24"/>
              </w:rPr>
              <w:t>. Шипково, пенсионерски клуб</w:t>
            </w:r>
          </w:p>
        </w:tc>
      </w:tr>
      <w:tr w:rsidR="00195D3A" w:rsidTr="00C87045">
        <w:trPr>
          <w:trHeight w:val="416"/>
        </w:trPr>
        <w:tc>
          <w:tcPr>
            <w:tcW w:w="2361" w:type="dxa"/>
          </w:tcPr>
          <w:p w:rsidR="00195D3A" w:rsidRDefault="00195D3A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195D3A" w:rsidRDefault="00195D3A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195D3A" w:rsidRDefault="00195D3A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4794" w:type="dxa"/>
          </w:tcPr>
          <w:p w:rsidR="00195D3A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95D3A">
              <w:rPr>
                <w:rFonts w:ascii="Times New Roman" w:hAnsi="Times New Roman"/>
                <w:color w:val="000000"/>
                <w:sz w:val="24"/>
                <w:szCs w:val="24"/>
              </w:rPr>
              <w:t>. Калейца, Читалище</w:t>
            </w:r>
          </w:p>
        </w:tc>
      </w:tr>
      <w:tr w:rsidR="00625E40" w:rsidTr="00625E40">
        <w:trPr>
          <w:trHeight w:val="416"/>
        </w:trPr>
        <w:tc>
          <w:tcPr>
            <w:tcW w:w="2361" w:type="dxa"/>
          </w:tcPr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4794" w:type="dxa"/>
          </w:tcPr>
          <w:p w:rsidR="00625E40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25E40">
              <w:rPr>
                <w:rFonts w:ascii="Times New Roman" w:hAnsi="Times New Roman"/>
                <w:color w:val="000000"/>
                <w:sz w:val="24"/>
                <w:szCs w:val="24"/>
              </w:rPr>
              <w:t>. Орешак, пенсионерски клуб</w:t>
            </w:r>
          </w:p>
        </w:tc>
      </w:tr>
      <w:tr w:rsidR="00625E40" w:rsidTr="00625E40">
        <w:trPr>
          <w:trHeight w:val="416"/>
        </w:trPr>
        <w:tc>
          <w:tcPr>
            <w:tcW w:w="2361" w:type="dxa"/>
          </w:tcPr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08.11.2021 г.</w:t>
            </w:r>
          </w:p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/понеделник/</w:t>
            </w:r>
          </w:p>
        </w:tc>
        <w:tc>
          <w:tcPr>
            <w:tcW w:w="2361" w:type="dxa"/>
          </w:tcPr>
          <w:p w:rsidR="00625E40" w:rsidRDefault="00625E40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4794" w:type="dxa"/>
          </w:tcPr>
          <w:p w:rsidR="00625E40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25E40">
              <w:rPr>
                <w:rFonts w:ascii="Times New Roman" w:hAnsi="Times New Roman"/>
                <w:color w:val="000000"/>
                <w:sz w:val="24"/>
                <w:szCs w:val="24"/>
              </w:rPr>
              <w:t>. Черни Осъм, малка зала на Читалище „Знание 1906“</w:t>
            </w:r>
          </w:p>
        </w:tc>
      </w:tr>
      <w:tr w:rsidR="00195D3A" w:rsidTr="00C87045">
        <w:trPr>
          <w:trHeight w:val="416"/>
        </w:trPr>
        <w:tc>
          <w:tcPr>
            <w:tcW w:w="2361" w:type="dxa"/>
          </w:tcPr>
          <w:p w:rsidR="00195D3A" w:rsidRDefault="00195D3A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09.11.2021 г.</w:t>
            </w:r>
          </w:p>
          <w:p w:rsidR="00195D3A" w:rsidRDefault="00195D3A" w:rsidP="00195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195D3A" w:rsidRDefault="00195D3A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4794" w:type="dxa"/>
          </w:tcPr>
          <w:p w:rsidR="00195D3A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95D3A">
              <w:rPr>
                <w:rFonts w:ascii="Times New Roman" w:hAnsi="Times New Roman"/>
                <w:color w:val="000000"/>
                <w:sz w:val="24"/>
                <w:szCs w:val="24"/>
              </w:rPr>
              <w:t>. Врабево, пенсионерски клуб</w:t>
            </w:r>
          </w:p>
          <w:p w:rsidR="00195D3A" w:rsidRDefault="00195D3A" w:rsidP="003C7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5D3A" w:rsidTr="00C87045">
        <w:trPr>
          <w:trHeight w:val="416"/>
        </w:trPr>
        <w:tc>
          <w:tcPr>
            <w:tcW w:w="2361" w:type="dxa"/>
          </w:tcPr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09.11.2021 г.</w:t>
            </w:r>
          </w:p>
          <w:p w:rsidR="00195D3A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195D3A" w:rsidRDefault="009D5FE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4794" w:type="dxa"/>
          </w:tcPr>
          <w:p w:rsidR="00195D3A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E5">
              <w:rPr>
                <w:rFonts w:ascii="Times New Roman" w:hAnsi="Times New Roman"/>
                <w:color w:val="000000"/>
                <w:sz w:val="24"/>
                <w:szCs w:val="24"/>
              </w:rPr>
              <w:t>. Дебнево, Читалище „Просвета 1905“</w:t>
            </w:r>
          </w:p>
        </w:tc>
      </w:tr>
      <w:tr w:rsidR="009D5FE5" w:rsidTr="00C87045">
        <w:trPr>
          <w:trHeight w:val="416"/>
        </w:trPr>
        <w:tc>
          <w:tcPr>
            <w:tcW w:w="2361" w:type="dxa"/>
          </w:tcPr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09.11.2021 г.</w:t>
            </w:r>
          </w:p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9D5FE5" w:rsidRDefault="009D5FE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08:30 ч. – 12:30 ч.</w:t>
            </w:r>
          </w:p>
        </w:tc>
        <w:tc>
          <w:tcPr>
            <w:tcW w:w="4794" w:type="dxa"/>
          </w:tcPr>
          <w:p w:rsidR="009D5FE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E5">
              <w:rPr>
                <w:rFonts w:ascii="Times New Roman" w:hAnsi="Times New Roman"/>
                <w:color w:val="000000"/>
                <w:sz w:val="24"/>
                <w:szCs w:val="24"/>
              </w:rPr>
              <w:t>. Борима, пенсионерски клуб</w:t>
            </w:r>
          </w:p>
        </w:tc>
      </w:tr>
      <w:tr w:rsidR="009D5FE5" w:rsidTr="00C87045">
        <w:trPr>
          <w:trHeight w:val="416"/>
        </w:trPr>
        <w:tc>
          <w:tcPr>
            <w:tcW w:w="2361" w:type="dxa"/>
          </w:tcPr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09.11.2021 г.</w:t>
            </w:r>
          </w:p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/вторник/</w:t>
            </w:r>
          </w:p>
        </w:tc>
        <w:tc>
          <w:tcPr>
            <w:tcW w:w="2361" w:type="dxa"/>
          </w:tcPr>
          <w:p w:rsidR="009D5FE5" w:rsidRDefault="009D5FE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13:30 ч. – 17:00 ч.</w:t>
            </w:r>
          </w:p>
        </w:tc>
        <w:tc>
          <w:tcPr>
            <w:tcW w:w="4794" w:type="dxa"/>
          </w:tcPr>
          <w:p w:rsidR="009D5FE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E5">
              <w:rPr>
                <w:rFonts w:ascii="Times New Roman" w:hAnsi="Times New Roman"/>
                <w:color w:val="000000"/>
                <w:sz w:val="24"/>
                <w:szCs w:val="24"/>
              </w:rPr>
              <w:t>. Голяма Желязна, Читалището</w:t>
            </w:r>
          </w:p>
        </w:tc>
      </w:tr>
      <w:tr w:rsidR="009D5FE5" w:rsidTr="00C87045">
        <w:trPr>
          <w:trHeight w:val="416"/>
        </w:trPr>
        <w:tc>
          <w:tcPr>
            <w:tcW w:w="2361" w:type="dxa"/>
          </w:tcPr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11.11.2021 г.</w:t>
            </w:r>
          </w:p>
          <w:p w:rsidR="009D5FE5" w:rsidRDefault="009D5FE5" w:rsidP="009D5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/четвъртък/</w:t>
            </w:r>
          </w:p>
        </w:tc>
        <w:tc>
          <w:tcPr>
            <w:tcW w:w="2361" w:type="dxa"/>
          </w:tcPr>
          <w:p w:rsidR="009D5FE5" w:rsidRDefault="009D5FE5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08:30 ч. – 16:30 ч. </w:t>
            </w:r>
          </w:p>
        </w:tc>
        <w:tc>
          <w:tcPr>
            <w:tcW w:w="4794" w:type="dxa"/>
          </w:tcPr>
          <w:p w:rsidR="009D5FE5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D5FE5">
              <w:rPr>
                <w:rFonts w:ascii="Times New Roman" w:hAnsi="Times New Roman"/>
                <w:color w:val="000000"/>
                <w:sz w:val="24"/>
                <w:szCs w:val="24"/>
              </w:rPr>
              <w:t>р. Троян, сградата на Община Троян</w:t>
            </w:r>
          </w:p>
        </w:tc>
      </w:tr>
    </w:tbl>
    <w:p w:rsidR="00191436" w:rsidRDefault="0019143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0576" w:rsidRDefault="008C057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5EBB">
        <w:rPr>
          <w:rFonts w:ascii="Times New Roman" w:hAnsi="Times New Roman"/>
          <w:b/>
          <w:color w:val="000000"/>
          <w:sz w:val="24"/>
          <w:szCs w:val="24"/>
        </w:rPr>
        <w:t>ОБЩИНА УГЪРЧИН</w:t>
      </w:r>
    </w:p>
    <w:p w:rsidR="00191436" w:rsidRDefault="0019143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8C0576" w:rsidRPr="00BC1E98" w:rsidTr="00C87045">
        <w:trPr>
          <w:trHeight w:val="409"/>
        </w:trPr>
        <w:tc>
          <w:tcPr>
            <w:tcW w:w="2361" w:type="dxa"/>
          </w:tcPr>
          <w:p w:rsidR="008C0576" w:rsidRPr="00BC1E98" w:rsidRDefault="008C0576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8C0576" w:rsidRPr="00BC1E98" w:rsidRDefault="008C0576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8C0576" w:rsidRPr="00BC1E98" w:rsidRDefault="008C0576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8C0576" w:rsidTr="00C87045">
        <w:trPr>
          <w:trHeight w:val="416"/>
        </w:trPr>
        <w:tc>
          <w:tcPr>
            <w:tcW w:w="2361" w:type="dxa"/>
          </w:tcPr>
          <w:p w:rsidR="008C0576" w:rsidRDefault="008C0576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8C0576" w:rsidRDefault="008C0576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8C0576" w:rsidRDefault="000E45D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8C0576">
              <w:rPr>
                <w:rFonts w:ascii="Times New Roman" w:hAnsi="Times New Roman"/>
                <w:color w:val="000000"/>
                <w:sz w:val="24"/>
                <w:szCs w:val="24"/>
              </w:rPr>
              <w:t>:00 ч. – 16.00 ч.</w:t>
            </w:r>
          </w:p>
        </w:tc>
        <w:tc>
          <w:tcPr>
            <w:tcW w:w="4794" w:type="dxa"/>
          </w:tcPr>
          <w:p w:rsidR="008C0576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C0576">
              <w:rPr>
                <w:rFonts w:ascii="Times New Roman" w:hAnsi="Times New Roman"/>
                <w:color w:val="000000"/>
                <w:sz w:val="24"/>
                <w:szCs w:val="24"/>
              </w:rPr>
              <w:t>р. Угърчин, пл. „Свобода“</w:t>
            </w:r>
            <w:r w:rsidR="00091886">
              <w:rPr>
                <w:rFonts w:ascii="Times New Roman" w:hAnsi="Times New Roman"/>
                <w:color w:val="000000"/>
                <w:sz w:val="24"/>
                <w:szCs w:val="24"/>
              </w:rPr>
              <w:t>№ 8 /Читалище „Вълчо Русковски-1894“</w:t>
            </w:r>
            <w:r w:rsidR="008C057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8C0576" w:rsidTr="00C87045">
        <w:trPr>
          <w:trHeight w:val="416"/>
        </w:trPr>
        <w:tc>
          <w:tcPr>
            <w:tcW w:w="2361" w:type="dxa"/>
          </w:tcPr>
          <w:p w:rsidR="008C0576" w:rsidRDefault="008C0576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8C0576" w:rsidRDefault="008C0576" w:rsidP="008C0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8C0576" w:rsidRDefault="000E45DB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</w:t>
            </w:r>
            <w:r w:rsidR="00091886">
              <w:rPr>
                <w:rFonts w:ascii="Times New Roman" w:hAnsi="Times New Roman"/>
                <w:color w:val="000000"/>
                <w:sz w:val="24"/>
                <w:szCs w:val="24"/>
              </w:rPr>
              <w:t>0 ч. – 12:30 ч.</w:t>
            </w:r>
          </w:p>
        </w:tc>
        <w:tc>
          <w:tcPr>
            <w:tcW w:w="4794" w:type="dxa"/>
          </w:tcPr>
          <w:p w:rsidR="008C0576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91886">
              <w:rPr>
                <w:rFonts w:ascii="Times New Roman" w:hAnsi="Times New Roman"/>
                <w:color w:val="000000"/>
                <w:sz w:val="24"/>
                <w:szCs w:val="24"/>
              </w:rPr>
              <w:t>. Лесидрен, ул. „Стара планина“№ 8 /Читалище „Въло Радев – 1923“/</w:t>
            </w:r>
          </w:p>
        </w:tc>
      </w:tr>
      <w:tr w:rsidR="00091886" w:rsidTr="00C87045">
        <w:trPr>
          <w:trHeight w:val="416"/>
        </w:trPr>
        <w:tc>
          <w:tcPr>
            <w:tcW w:w="2361" w:type="dxa"/>
          </w:tcPr>
          <w:p w:rsidR="00091886" w:rsidRDefault="00091886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091886" w:rsidRDefault="00091886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091886" w:rsidRDefault="00091886" w:rsidP="0009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 ч. – 16:00 ч.</w:t>
            </w:r>
          </w:p>
        </w:tc>
        <w:tc>
          <w:tcPr>
            <w:tcW w:w="4794" w:type="dxa"/>
          </w:tcPr>
          <w:p w:rsidR="00091886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9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Кирчево, салон на кметството </w:t>
            </w:r>
          </w:p>
        </w:tc>
      </w:tr>
    </w:tbl>
    <w:p w:rsidR="00791421" w:rsidRDefault="00791421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1421" w:rsidRDefault="00791421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5794">
        <w:rPr>
          <w:rFonts w:ascii="Times New Roman" w:hAnsi="Times New Roman"/>
          <w:b/>
          <w:color w:val="000000"/>
          <w:sz w:val="24"/>
          <w:szCs w:val="24"/>
        </w:rPr>
        <w:t>ОБЩИНА ЯБЛАНИЦА</w:t>
      </w:r>
    </w:p>
    <w:p w:rsidR="008C0576" w:rsidRDefault="008C0576" w:rsidP="008C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9516" w:type="dxa"/>
        <w:tblLook w:val="04A0" w:firstRow="1" w:lastRow="0" w:firstColumn="1" w:lastColumn="0" w:noHBand="0" w:noVBand="1"/>
      </w:tblPr>
      <w:tblGrid>
        <w:gridCol w:w="2361"/>
        <w:gridCol w:w="2361"/>
        <w:gridCol w:w="4794"/>
      </w:tblGrid>
      <w:tr w:rsidR="00791421" w:rsidRPr="00BC1E98" w:rsidTr="00C87045">
        <w:trPr>
          <w:trHeight w:val="409"/>
        </w:trPr>
        <w:tc>
          <w:tcPr>
            <w:tcW w:w="2361" w:type="dxa"/>
          </w:tcPr>
          <w:p w:rsidR="00791421" w:rsidRPr="00BC1E98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1" w:type="dxa"/>
          </w:tcPr>
          <w:p w:rsidR="00791421" w:rsidRPr="00BC1E98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794" w:type="dxa"/>
          </w:tcPr>
          <w:p w:rsidR="00791421" w:rsidRPr="00BC1E98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Населено място</w:t>
            </w:r>
          </w:p>
        </w:tc>
      </w:tr>
      <w:tr w:rsidR="00791421" w:rsidTr="00C87045">
        <w:trPr>
          <w:trHeight w:val="416"/>
        </w:trPr>
        <w:tc>
          <w:tcPr>
            <w:tcW w:w="2361" w:type="dxa"/>
          </w:tcPr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 ч. – 16.00 ч.</w:t>
            </w:r>
          </w:p>
        </w:tc>
        <w:tc>
          <w:tcPr>
            <w:tcW w:w="4794" w:type="dxa"/>
          </w:tcPr>
          <w:p w:rsidR="00791421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91421">
              <w:rPr>
                <w:rFonts w:ascii="Times New Roman" w:hAnsi="Times New Roman"/>
                <w:color w:val="000000"/>
                <w:sz w:val="24"/>
                <w:szCs w:val="24"/>
              </w:rPr>
              <w:t>р. Ябланица, фоайе на административна сграда, Община Ябланица</w:t>
            </w:r>
          </w:p>
        </w:tc>
      </w:tr>
      <w:tr w:rsidR="00791421" w:rsidTr="00C87045">
        <w:trPr>
          <w:trHeight w:val="416"/>
        </w:trPr>
        <w:tc>
          <w:tcPr>
            <w:tcW w:w="2361" w:type="dxa"/>
          </w:tcPr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/петък/</w:t>
            </w:r>
          </w:p>
        </w:tc>
        <w:tc>
          <w:tcPr>
            <w:tcW w:w="2361" w:type="dxa"/>
          </w:tcPr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10:00 ч. – 12:30 ч.</w:t>
            </w:r>
          </w:p>
        </w:tc>
        <w:tc>
          <w:tcPr>
            <w:tcW w:w="4794" w:type="dxa"/>
          </w:tcPr>
          <w:p w:rsidR="00791421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91421">
              <w:rPr>
                <w:rFonts w:ascii="Times New Roman" w:hAnsi="Times New Roman"/>
                <w:color w:val="000000"/>
                <w:sz w:val="24"/>
                <w:szCs w:val="24"/>
              </w:rPr>
              <w:t>. Брестница, фоайе кметство</w:t>
            </w:r>
          </w:p>
        </w:tc>
      </w:tr>
      <w:tr w:rsidR="00791421" w:rsidTr="00C87045">
        <w:trPr>
          <w:trHeight w:val="416"/>
        </w:trPr>
        <w:tc>
          <w:tcPr>
            <w:tcW w:w="2361" w:type="dxa"/>
          </w:tcPr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05.11.2021 г. </w:t>
            </w:r>
          </w:p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 ч. – 14:00 ч.</w:t>
            </w:r>
          </w:p>
        </w:tc>
        <w:tc>
          <w:tcPr>
            <w:tcW w:w="4794" w:type="dxa"/>
          </w:tcPr>
          <w:p w:rsidR="00791421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91421">
              <w:rPr>
                <w:rFonts w:ascii="Times New Roman" w:hAnsi="Times New Roman"/>
                <w:color w:val="000000"/>
                <w:sz w:val="24"/>
                <w:szCs w:val="24"/>
              </w:rPr>
              <w:t>. Златна Панега, клуб на пенсионера и инвалида</w:t>
            </w:r>
          </w:p>
        </w:tc>
      </w:tr>
      <w:tr w:rsidR="00791421" w:rsidTr="00C87045">
        <w:trPr>
          <w:trHeight w:val="416"/>
        </w:trPr>
        <w:tc>
          <w:tcPr>
            <w:tcW w:w="2361" w:type="dxa"/>
          </w:tcPr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05.11.2021 г. </w:t>
            </w:r>
          </w:p>
          <w:p w:rsidR="00791421" w:rsidRDefault="00791421" w:rsidP="00791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/петък/</w:t>
            </w:r>
          </w:p>
        </w:tc>
        <w:tc>
          <w:tcPr>
            <w:tcW w:w="2361" w:type="dxa"/>
          </w:tcPr>
          <w:p w:rsidR="00791421" w:rsidRDefault="00791421" w:rsidP="00C87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14:15 ч. – 16:00 ч.</w:t>
            </w:r>
          </w:p>
        </w:tc>
        <w:tc>
          <w:tcPr>
            <w:tcW w:w="4794" w:type="dxa"/>
          </w:tcPr>
          <w:p w:rsidR="00791421" w:rsidRDefault="00607C02" w:rsidP="00607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="00791421">
              <w:rPr>
                <w:rFonts w:ascii="Times New Roman" w:hAnsi="Times New Roman"/>
                <w:color w:val="000000"/>
                <w:sz w:val="24"/>
                <w:szCs w:val="24"/>
              </w:rPr>
              <w:t>. Добревци, фоайе читалище „Пробуда-1926“</w:t>
            </w:r>
          </w:p>
        </w:tc>
      </w:tr>
    </w:tbl>
    <w:p w:rsidR="00191436" w:rsidRDefault="00191436" w:rsidP="0079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C86" w:rsidRDefault="00A41C86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7914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Pr="00A41BF3" w:rsidRDefault="003829F3" w:rsidP="00A41BF3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sectPr w:rsidR="00216F8B" w:rsidRPr="00A41BF3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2115B"/>
    <w:rsid w:val="0005114D"/>
    <w:rsid w:val="00091886"/>
    <w:rsid w:val="00097B2D"/>
    <w:rsid w:val="000B71B0"/>
    <w:rsid w:val="000C041C"/>
    <w:rsid w:val="000D042E"/>
    <w:rsid w:val="000D6779"/>
    <w:rsid w:val="000E45DB"/>
    <w:rsid w:val="00115773"/>
    <w:rsid w:val="00125375"/>
    <w:rsid w:val="00173495"/>
    <w:rsid w:val="00191436"/>
    <w:rsid w:val="00195D3A"/>
    <w:rsid w:val="00216F8B"/>
    <w:rsid w:val="002933F3"/>
    <w:rsid w:val="002A1706"/>
    <w:rsid w:val="0031546B"/>
    <w:rsid w:val="003829F3"/>
    <w:rsid w:val="003C7F88"/>
    <w:rsid w:val="003D1038"/>
    <w:rsid w:val="004379C2"/>
    <w:rsid w:val="004C306D"/>
    <w:rsid w:val="004D119B"/>
    <w:rsid w:val="0050364C"/>
    <w:rsid w:val="005B2A7C"/>
    <w:rsid w:val="00607C02"/>
    <w:rsid w:val="00616F09"/>
    <w:rsid w:val="00625E40"/>
    <w:rsid w:val="0070445D"/>
    <w:rsid w:val="00741BD3"/>
    <w:rsid w:val="00752D0E"/>
    <w:rsid w:val="00791421"/>
    <w:rsid w:val="007D0545"/>
    <w:rsid w:val="007D443D"/>
    <w:rsid w:val="008C0576"/>
    <w:rsid w:val="00953F2B"/>
    <w:rsid w:val="009A5647"/>
    <w:rsid w:val="009B00FB"/>
    <w:rsid w:val="009D5FE5"/>
    <w:rsid w:val="00A41BF3"/>
    <w:rsid w:val="00A41C86"/>
    <w:rsid w:val="00A67CA8"/>
    <w:rsid w:val="00B838FA"/>
    <w:rsid w:val="00BB6E89"/>
    <w:rsid w:val="00BC1E98"/>
    <w:rsid w:val="00C46C6B"/>
    <w:rsid w:val="00CB79FE"/>
    <w:rsid w:val="00CC0555"/>
    <w:rsid w:val="00CC0911"/>
    <w:rsid w:val="00D71B0A"/>
    <w:rsid w:val="00F82306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1E98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1E98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6</cp:revision>
  <cp:lastPrinted>2021-10-28T14:15:00Z</cp:lastPrinted>
  <dcterms:created xsi:type="dcterms:W3CDTF">2021-10-28T13:23:00Z</dcterms:created>
  <dcterms:modified xsi:type="dcterms:W3CDTF">2021-10-28T18:42:00Z</dcterms:modified>
</cp:coreProperties>
</file>