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8" w:rsidRPr="00DE0DC8" w:rsidRDefault="00DE0DC8" w:rsidP="00DE0DC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0DC8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 към Решение № 215 от 29.10.2016 г. на РИК Ловеч</w:t>
      </w:r>
    </w:p>
    <w:p w:rsidR="00E40C69" w:rsidRDefault="00AB7E33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Районна избирателна комисия Ловеч, уведомява, че п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редприетите мерки, позволяващи на избирателите</w:t>
      </w:r>
      <w:r w:rsidR="0008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/гласоподават</w:t>
      </w:r>
      <w:bookmarkStart w:id="0" w:name="_GoBack"/>
      <w:bookmarkEnd w:id="0"/>
      <w:r w:rsidR="0008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елите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 увредено зрение или със затруднения в предвижването да гласуват в изборния ден 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в изборите за </w:t>
      </w:r>
      <w:r w:rsidR="0008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президент и вицепрезидент на републиката и национален референдум на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8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8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ноември 2016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територията на район </w:t>
      </w:r>
      <w:r w:rsidR="0008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№ 11 - 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Ловеч по общини са както следва:</w:t>
      </w:r>
    </w:p>
    <w:p w:rsidR="003E4696" w:rsidRDefault="003E4696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67C9A" w:rsidRDefault="00A67C9A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Default="00A1171C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3E46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Ловеч:</w:t>
      </w:r>
    </w:p>
    <w:p w:rsidR="003D74BE" w:rsidRPr="003E4696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Default="008E42E7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Избиратели/гласоподаватели с</w:t>
      </w: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>придвижване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6.11.2016 г. от 07.00 ч. до 20</w:t>
      </w:r>
      <w:r w:rsidR="00C309A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в стая 106, етаж 1 в Община Ловеч и 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тел.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068 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>6882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82;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068 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>6882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87 и 068 688256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C309A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A26C21" w:rsidRDefault="00E66869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Определени са</w:t>
      </w:r>
      <w:r w:rsidRPr="00E668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придвижването на територията: </w:t>
      </w:r>
    </w:p>
    <w:p w:rsidR="00A26C21" w:rsidRPr="00A26C21" w:rsidRDefault="00A26C21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Pr="00A26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111800001, находяща се в гр. Ловеч, кв. Вароша, пл. „Тодор Кирков“№ 8, Младежки дом-камерна зала – първи етаж;</w:t>
      </w:r>
    </w:p>
    <w:p w:rsidR="00A26C21" w:rsidRPr="00A26C21" w:rsidRDefault="00A26C21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26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A26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Избирателна секция с № 111800090, находяща се в гр. Ловеч, кв. „Сърпазар“, ул. „Райна Княгиня“№ 1Б – ПГВМ – 1 етаж, стая 104;</w:t>
      </w:r>
    </w:p>
    <w:p w:rsidR="00A26C21" w:rsidRPr="00A26C21" w:rsidRDefault="00A26C21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26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Pr="00A26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Избирателна секция с № 111800094, находяща се в гр. Ловеч, кв. „Сърпазар“, ул. „Търговска“№ 80 - ОУ „Христо Никифоров"-малък физкултурен салон, партер;</w:t>
      </w:r>
    </w:p>
    <w:p w:rsidR="00A26C21" w:rsidRPr="00A26C21" w:rsidRDefault="00A26C21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26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Pr="00A26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Избирателна секция с № 111800033, находяща се в гр. Ловеч, кв. „Гозница“, ул. „Бачо Киро“№ 5, ОУ „Св. Св. Кирил и Методий" – игротека, общежитие.</w:t>
      </w:r>
    </w:p>
    <w:p w:rsidR="003D74BE" w:rsidRDefault="003D74BE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Default="00C274D5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Троян:</w:t>
      </w:r>
    </w:p>
    <w:p w:rsidR="003D74BE" w:rsidRPr="009F55FF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Default="008E42E7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Избиратели/гласоподаватели с</w:t>
      </w: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>в „Център за административно обслужване“ в сградата на Община Троян, пл. „Възраждане“ № 1, както и на теле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фон 067068041 и 0670 68042 от 07.00 ч. до 20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ден. </w:t>
      </w:r>
    </w:p>
    <w:p w:rsidR="00A26C21" w:rsidRDefault="005A789D" w:rsidP="00A26C21">
      <w:pPr>
        <w:pStyle w:val="NormalWeb"/>
        <w:spacing w:after="0"/>
        <w:jc w:val="both"/>
      </w:pPr>
      <w:r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</w:t>
      </w:r>
      <w:r w:rsidR="00B930F7">
        <w:t xml:space="preserve">на Община Троян, както следва: </w:t>
      </w:r>
    </w:p>
    <w:p w:rsidR="00A26C21" w:rsidRDefault="00B930F7" w:rsidP="00A26C21">
      <w:pPr>
        <w:pStyle w:val="NormalWeb"/>
        <w:spacing w:after="0"/>
        <w:jc w:val="both"/>
      </w:pPr>
      <w:r>
        <w:t xml:space="preserve"> </w:t>
      </w:r>
      <w:r w:rsidR="00A26C21">
        <w:t xml:space="preserve">1.Избирателна секция с № 113400009, разположена в гр. Троян, ОУ „Иван Хаджийски", 1 етаж. </w:t>
      </w:r>
    </w:p>
    <w:p w:rsidR="003D74BE" w:rsidRDefault="00A26C21" w:rsidP="00A26C21">
      <w:pPr>
        <w:pStyle w:val="NormalWeb"/>
        <w:spacing w:before="0" w:beforeAutospacing="0" w:after="0" w:afterAutospacing="0"/>
        <w:jc w:val="both"/>
      </w:pPr>
      <w:r>
        <w:t>2.Избирателна секция с № 113400002, разположена в гр. Троян, в сградата на Народно читалище „Борци за свобода“, кв. „Василевски“-първи етаж.</w:t>
      </w:r>
    </w:p>
    <w:p w:rsidR="008E42E7" w:rsidRDefault="008E42E7" w:rsidP="00A26C21">
      <w:pPr>
        <w:pStyle w:val="NormalWeb"/>
        <w:spacing w:before="0" w:beforeAutospacing="0" w:after="0" w:afterAutospacing="0"/>
        <w:jc w:val="both"/>
        <w:rPr>
          <w:b/>
        </w:rPr>
      </w:pPr>
    </w:p>
    <w:p w:rsidR="00C274D5" w:rsidRDefault="00C274D5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Тетевен: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Default="008E42E7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Избиратели/гласоподаватели с увредено зрение или със затруднения в предвижването 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телефон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0877299114 и 0678 52200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Подходяща секция за гласуване на избиратели с увреждания на опорно-двигателния апарат 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или на зрението е избирателна секция с № 113400029, находяща се в сградата на общинска администрация Тетевен.</w:t>
      </w:r>
    </w:p>
    <w:p w:rsidR="00E66869" w:rsidRDefault="00E66869" w:rsidP="003D74BE">
      <w:pPr>
        <w:pStyle w:val="NormalWeb"/>
        <w:spacing w:before="0" w:beforeAutospacing="0" w:after="0" w:afterAutospacing="0"/>
        <w:jc w:val="both"/>
      </w:pPr>
      <w:r>
        <w:t xml:space="preserve">Определена е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Тетевен, както следва: </w:t>
      </w:r>
    </w:p>
    <w:p w:rsidR="00E66869" w:rsidRPr="005D29F1" w:rsidRDefault="005D29F1" w:rsidP="003D74BE">
      <w:pPr>
        <w:pStyle w:val="NormalWeb"/>
        <w:spacing w:before="0" w:beforeAutospacing="0" w:after="0" w:afterAutospacing="0"/>
        <w:jc w:val="both"/>
      </w:pPr>
      <w:r w:rsidRPr="005D29F1">
        <w:t>Избирателна секция с № 113300027</w:t>
      </w:r>
      <w:r w:rsidR="00E66869" w:rsidRPr="005D29F1">
        <w:t xml:space="preserve">, разположена в </w:t>
      </w:r>
      <w:r w:rsidRPr="005D29F1">
        <w:t>гр. Тетевен</w:t>
      </w:r>
      <w:r w:rsidR="00E66869" w:rsidRPr="005D29F1">
        <w:t>, ул. „</w:t>
      </w:r>
      <w:r w:rsidRPr="005D29F1">
        <w:t>Полк. Орлов" № 2</w:t>
      </w:r>
      <w:r w:rsidR="00E66869" w:rsidRPr="005D29F1">
        <w:t xml:space="preserve"> </w:t>
      </w:r>
      <w:r w:rsidRPr="005D29F1">
        <w:t>–</w:t>
      </w:r>
      <w:r w:rsidR="00E66869" w:rsidRPr="005D29F1">
        <w:t xml:space="preserve"> </w:t>
      </w:r>
      <w:r w:rsidRPr="005D29F1">
        <w:t>клуб на пенсионера</w:t>
      </w:r>
      <w:r w:rsidR="00E66869" w:rsidRPr="005D29F1">
        <w:t xml:space="preserve">, 1-ви етаж. </w:t>
      </w:r>
    </w:p>
    <w:p w:rsidR="002F4082" w:rsidRDefault="002F4082" w:rsidP="003D74BE">
      <w:pPr>
        <w:pStyle w:val="NormalWeb"/>
        <w:spacing w:before="0" w:beforeAutospacing="0" w:after="0" w:afterAutospacing="0"/>
        <w:jc w:val="both"/>
      </w:pP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Default="00AB5C81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Луковит: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B5C81" w:rsidRDefault="008E42E7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Избиратели/гласоподаватели с увредено зрение или със затруднения в предвижването 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>в Информационен център при Община Луковит, находящ се на ул. „Възраждане“ № 73 на телефони 0697/5-25-42, 0896663203, 0895577847, като за пер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иода от 31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10.2016 г. до 04.11.2016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вкл. заявките се приемат </w:t>
      </w:r>
      <w:r w:rsidR="005E71EC">
        <w:rPr>
          <w:rFonts w:ascii="Times New Roman" w:eastAsia="Times New Roman" w:hAnsi="Times New Roman"/>
          <w:sz w:val="24"/>
          <w:szCs w:val="24"/>
          <w:lang w:val="bg-BG" w:eastAsia="bg-BG"/>
        </w:rPr>
        <w:t>от 08.00 ч. до 17.00 ч., а на 06.11.2016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/изборния ден/ от 07.00 ч. до 11.00 ч. </w:t>
      </w: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Угърчин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Default="00853FB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Избиратели/гласоподаватели с</w:t>
      </w: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адрес: гр. Угърчин, пл. „Свобода“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1 /сградата на общината/ от 31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10.2016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от 08.00 ч. до 12.00 ч. и от 13.00 ч. до 17.00 ч. на тел. 06931/21 21, а в изборния ден от дежурния екип на Община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Угърчин от 07.00 ч. до 19.00</w:t>
      </w:r>
      <w:r w:rsidR="009F55F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ч.</w:t>
      </w: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Априлци: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Избиратели/гласоподаватели с</w:t>
      </w: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 на тел. 06958/2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222 – Общински център за информационни услуги в изборния ден, както и всеки работен ден до 28.10.2016 г.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0E0AF2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Ябланица: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Избиратели/гласоподаватели с</w:t>
      </w: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F55FF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 на тел. 06991/21 12 и 06991/21 26 през целия изборен ден.</w:t>
      </w: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3E46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Летница:</w:t>
      </w:r>
    </w:p>
    <w:p w:rsidR="003D74BE" w:rsidRPr="003E4696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Избиратели/гласоподаватели с увредено зрение или със затруднения в предвижването </w:t>
      </w:r>
      <w:r w:rsidR="009F55F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в изборния ден от 28.10.2016 г. до 03.11.2016</w:t>
      </w:r>
      <w:r w:rsidR="009F55F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вкл. на тел. 069412110 от 08.00 до 17.00 ч. или на адрес: гр. Летница, бул. „България“№ 19.</w:t>
      </w:r>
    </w:p>
    <w:p w:rsidR="00DE0DC8" w:rsidRPr="00DE0DC8" w:rsidRDefault="00DE0DC8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B6144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0DC8" w:rsidRPr="00DE0DC8" w:rsidRDefault="00DE0DC8" w:rsidP="00DE0DC8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ПРЕДСЕДАТЕЛ: </w:t>
      </w:r>
    </w:p>
    <w:p w:rsidR="00DE0DC8" w:rsidRPr="00DE0DC8" w:rsidRDefault="00DE0DC8" w:rsidP="00DE0D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  <w:t>/Валентина Недялкова/</w:t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E0DC8" w:rsidRPr="00DE0DC8" w:rsidRDefault="00DE0DC8" w:rsidP="00DE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E0DC8" w:rsidRPr="00DE0DC8" w:rsidRDefault="00DE0DC8" w:rsidP="00DE0DC8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СЕКРЕТАР: </w:t>
      </w:r>
    </w:p>
    <w:p w:rsidR="00DE0DC8" w:rsidRPr="00DE0DC8" w:rsidRDefault="00DE0DC8" w:rsidP="00DE0D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E0DC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  <w:t>/Фатме Моллова/</w:t>
      </w:r>
    </w:p>
    <w:p w:rsidR="00C274D5" w:rsidRPr="00DE0DC8" w:rsidRDefault="00C274D5" w:rsidP="003D7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C274D5" w:rsidRPr="00DE0DC8" w:rsidSect="00DE0DC8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171C"/>
    <w:rsid w:val="0008574C"/>
    <w:rsid w:val="000B6144"/>
    <w:rsid w:val="000E0AF2"/>
    <w:rsid w:val="002F4082"/>
    <w:rsid w:val="003A0A33"/>
    <w:rsid w:val="003D6278"/>
    <w:rsid w:val="003D74BE"/>
    <w:rsid w:val="003E4696"/>
    <w:rsid w:val="004057AB"/>
    <w:rsid w:val="005A789D"/>
    <w:rsid w:val="005D29F1"/>
    <w:rsid w:val="005E71EC"/>
    <w:rsid w:val="00680703"/>
    <w:rsid w:val="00681927"/>
    <w:rsid w:val="006C09ED"/>
    <w:rsid w:val="00834331"/>
    <w:rsid w:val="00853FB4"/>
    <w:rsid w:val="008E42E7"/>
    <w:rsid w:val="008F4F28"/>
    <w:rsid w:val="009D0938"/>
    <w:rsid w:val="009D7B69"/>
    <w:rsid w:val="009F55FF"/>
    <w:rsid w:val="00A1171C"/>
    <w:rsid w:val="00A26C21"/>
    <w:rsid w:val="00A67C9A"/>
    <w:rsid w:val="00AB5C81"/>
    <w:rsid w:val="00AB7E33"/>
    <w:rsid w:val="00B930F7"/>
    <w:rsid w:val="00C274D5"/>
    <w:rsid w:val="00C309A0"/>
    <w:rsid w:val="00D02530"/>
    <w:rsid w:val="00D8487F"/>
    <w:rsid w:val="00DE0DC8"/>
    <w:rsid w:val="00E40C69"/>
    <w:rsid w:val="00E66869"/>
    <w:rsid w:val="00F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EE80-A426-48D1-9646-8F0B3681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Windows User</cp:lastModifiedBy>
  <cp:revision>3</cp:revision>
  <cp:lastPrinted>2016-10-29T13:35:00Z</cp:lastPrinted>
  <dcterms:created xsi:type="dcterms:W3CDTF">2016-10-29T13:36:00Z</dcterms:created>
  <dcterms:modified xsi:type="dcterms:W3CDTF">2016-10-29T15:38:00Z</dcterms:modified>
</cp:coreProperties>
</file>