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2E7" w:rsidRPr="00262F6C" w:rsidRDefault="002352E7" w:rsidP="00CD7590">
      <w:pPr>
        <w:spacing w:line="276" w:lineRule="auto"/>
        <w:jc w:val="center"/>
        <w:rPr>
          <w:rFonts w:cstheme="minorHAnsi"/>
          <w:lang w:val="bg-BG"/>
        </w:rPr>
      </w:pPr>
      <w:r w:rsidRPr="00262F6C">
        <w:rPr>
          <w:rFonts w:cstheme="minorHAnsi"/>
          <w:b/>
          <w:sz w:val="32"/>
          <w:u w:val="single"/>
          <w:lang w:val="bg-BG"/>
        </w:rPr>
        <w:t>РАЙОННА ИЗБИРАТЕЛНА КОМИСИЯ ЛОВЕЧ</w:t>
      </w:r>
    </w:p>
    <w:p w:rsidR="002352E7" w:rsidRPr="00262F6C" w:rsidRDefault="002352E7" w:rsidP="00CD7590">
      <w:pPr>
        <w:spacing w:line="276" w:lineRule="auto"/>
        <w:jc w:val="center"/>
        <w:rPr>
          <w:rFonts w:cstheme="minorHAnsi"/>
          <w:lang w:val="bg-BG"/>
        </w:rPr>
      </w:pPr>
    </w:p>
    <w:p w:rsidR="002352E7" w:rsidRPr="00262F6C" w:rsidRDefault="002352E7" w:rsidP="00CD7590">
      <w:pPr>
        <w:spacing w:line="276" w:lineRule="auto"/>
        <w:jc w:val="center"/>
        <w:rPr>
          <w:rFonts w:cstheme="minorHAnsi"/>
          <w:lang w:val="bg-BG"/>
        </w:rPr>
      </w:pPr>
    </w:p>
    <w:p w:rsidR="002352E7" w:rsidRPr="00262F6C" w:rsidRDefault="002352E7" w:rsidP="00CD7590">
      <w:pPr>
        <w:spacing w:line="276" w:lineRule="auto"/>
        <w:jc w:val="center"/>
        <w:rPr>
          <w:rFonts w:cstheme="minorHAnsi"/>
          <w:sz w:val="28"/>
          <w:lang w:val="bg-BG"/>
        </w:rPr>
      </w:pPr>
      <w:r w:rsidRPr="00262F6C">
        <w:rPr>
          <w:rFonts w:cstheme="minorHAnsi"/>
          <w:sz w:val="28"/>
          <w:lang w:val="bg-BG"/>
        </w:rPr>
        <w:t>ПРОТОКОЛ №</w:t>
      </w:r>
      <w:r w:rsidR="00614E0B" w:rsidRPr="00262F6C">
        <w:rPr>
          <w:rFonts w:cstheme="minorHAnsi"/>
          <w:sz w:val="28"/>
          <w:lang w:val="bg-BG"/>
        </w:rPr>
        <w:t xml:space="preserve"> </w:t>
      </w:r>
      <w:r w:rsidR="004C4D4B" w:rsidRPr="00262F6C">
        <w:rPr>
          <w:rFonts w:cstheme="minorHAnsi"/>
          <w:sz w:val="28"/>
          <w:lang w:val="bg-BG"/>
        </w:rPr>
        <w:t>1</w:t>
      </w:r>
      <w:r w:rsidR="008A7EBD" w:rsidRPr="00262F6C">
        <w:rPr>
          <w:rFonts w:cstheme="minorHAnsi"/>
          <w:sz w:val="28"/>
        </w:rPr>
        <w:t>7</w:t>
      </w:r>
      <w:r w:rsidR="007D4BA8" w:rsidRPr="00262F6C">
        <w:rPr>
          <w:rFonts w:cstheme="minorHAnsi"/>
          <w:sz w:val="28"/>
          <w:lang w:val="bg-BG"/>
        </w:rPr>
        <w:t>/</w:t>
      </w:r>
      <w:r w:rsidR="004C4D4B" w:rsidRPr="00262F6C">
        <w:rPr>
          <w:rFonts w:cstheme="minorHAnsi"/>
          <w:sz w:val="28"/>
          <w:lang w:val="bg-BG"/>
        </w:rPr>
        <w:t>2</w:t>
      </w:r>
      <w:r w:rsidR="008A7EBD" w:rsidRPr="00262F6C">
        <w:rPr>
          <w:rFonts w:cstheme="minorHAnsi"/>
          <w:sz w:val="28"/>
        </w:rPr>
        <w:t>6</w:t>
      </w:r>
      <w:r w:rsidRPr="00262F6C">
        <w:rPr>
          <w:rFonts w:cstheme="minorHAnsi"/>
          <w:sz w:val="28"/>
          <w:lang w:val="bg-BG"/>
        </w:rPr>
        <w:t xml:space="preserve"> </w:t>
      </w:r>
      <w:r w:rsidR="00D1442F" w:rsidRPr="00262F6C">
        <w:rPr>
          <w:rFonts w:cstheme="minorHAnsi"/>
          <w:sz w:val="28"/>
          <w:lang w:val="bg-BG"/>
        </w:rPr>
        <w:t>октомври</w:t>
      </w:r>
      <w:r w:rsidRPr="00262F6C">
        <w:rPr>
          <w:rFonts w:cstheme="minorHAnsi"/>
          <w:sz w:val="28"/>
          <w:lang w:val="bg-BG"/>
        </w:rPr>
        <w:t xml:space="preserve"> 202</w:t>
      </w:r>
      <w:r w:rsidR="008420A4" w:rsidRPr="00262F6C">
        <w:rPr>
          <w:rFonts w:cstheme="minorHAnsi"/>
          <w:sz w:val="28"/>
          <w:lang w:val="bg-BG"/>
        </w:rPr>
        <w:t>4</w:t>
      </w:r>
      <w:r w:rsidRPr="00262F6C">
        <w:rPr>
          <w:rFonts w:cstheme="minorHAnsi"/>
          <w:sz w:val="28"/>
          <w:lang w:val="bg-BG"/>
        </w:rPr>
        <w:t xml:space="preserve"> г.</w:t>
      </w:r>
    </w:p>
    <w:p w:rsidR="002352E7" w:rsidRPr="00262F6C" w:rsidRDefault="002352E7" w:rsidP="00CD7590">
      <w:pPr>
        <w:spacing w:line="276" w:lineRule="auto"/>
        <w:jc w:val="center"/>
        <w:rPr>
          <w:rFonts w:cstheme="minorHAnsi"/>
          <w:lang w:val="bg-BG"/>
        </w:rPr>
      </w:pPr>
      <w:r w:rsidRPr="00262F6C">
        <w:rPr>
          <w:rFonts w:cstheme="minorHAnsi"/>
          <w:sz w:val="28"/>
          <w:lang w:val="bg-BG"/>
        </w:rPr>
        <w:t>от заседание на Районна избирателна комисия Ловеч</w:t>
      </w:r>
    </w:p>
    <w:p w:rsidR="002352E7" w:rsidRPr="00262F6C" w:rsidRDefault="002352E7" w:rsidP="00CD7590">
      <w:pPr>
        <w:spacing w:line="276" w:lineRule="auto"/>
        <w:ind w:firstLine="709"/>
        <w:rPr>
          <w:rFonts w:cstheme="minorHAnsi"/>
          <w:lang w:val="bg-BG"/>
        </w:rPr>
      </w:pPr>
    </w:p>
    <w:p w:rsidR="002352E7" w:rsidRPr="00262F6C" w:rsidRDefault="002352E7" w:rsidP="00CD7590">
      <w:pPr>
        <w:spacing w:after="120" w:line="276" w:lineRule="auto"/>
        <w:ind w:firstLine="709"/>
        <w:jc w:val="both"/>
        <w:rPr>
          <w:rFonts w:cstheme="minorHAnsi"/>
          <w:lang w:val="bg-BG"/>
        </w:rPr>
      </w:pPr>
      <w:r w:rsidRPr="00262F6C">
        <w:rPr>
          <w:rFonts w:cstheme="minorHAnsi"/>
          <w:lang w:val="bg-BG"/>
        </w:rPr>
        <w:t>Днес</w:t>
      </w:r>
      <w:r w:rsidR="008420A4" w:rsidRPr="00262F6C">
        <w:rPr>
          <w:rFonts w:cstheme="minorHAnsi"/>
          <w:lang w:val="bg-BG"/>
        </w:rPr>
        <w:t>,</w:t>
      </w:r>
      <w:r w:rsidR="00614E0B" w:rsidRPr="00262F6C">
        <w:rPr>
          <w:rFonts w:cstheme="minorHAnsi"/>
          <w:lang w:val="bg-BG"/>
        </w:rPr>
        <w:t xml:space="preserve"> </w:t>
      </w:r>
      <w:r w:rsidR="004C4D4B" w:rsidRPr="00262F6C">
        <w:rPr>
          <w:rFonts w:cstheme="minorHAnsi"/>
          <w:lang w:val="bg-BG"/>
        </w:rPr>
        <w:t>2</w:t>
      </w:r>
      <w:r w:rsidR="005957AF" w:rsidRPr="00262F6C">
        <w:rPr>
          <w:rFonts w:cstheme="minorHAnsi"/>
        </w:rPr>
        <w:t>6</w:t>
      </w:r>
      <w:r w:rsidRPr="00262F6C">
        <w:rPr>
          <w:rFonts w:cstheme="minorHAnsi"/>
          <w:lang w:val="bg-BG"/>
        </w:rPr>
        <w:t xml:space="preserve"> </w:t>
      </w:r>
      <w:r w:rsidR="00D1442F" w:rsidRPr="00262F6C">
        <w:rPr>
          <w:rFonts w:cstheme="minorHAnsi"/>
          <w:lang w:val="bg-BG"/>
        </w:rPr>
        <w:t>октомври</w:t>
      </w:r>
      <w:r w:rsidRPr="00262F6C">
        <w:rPr>
          <w:rFonts w:cstheme="minorHAnsi"/>
          <w:lang w:val="bg-BG"/>
        </w:rPr>
        <w:t xml:space="preserve"> 202</w:t>
      </w:r>
      <w:r w:rsidR="008420A4" w:rsidRPr="00262F6C">
        <w:rPr>
          <w:rFonts w:cstheme="minorHAnsi"/>
          <w:lang w:val="bg-BG"/>
        </w:rPr>
        <w:t>4</w:t>
      </w:r>
      <w:r w:rsidR="00220429" w:rsidRPr="00262F6C">
        <w:rPr>
          <w:rFonts w:cstheme="minorHAnsi"/>
          <w:lang w:val="bg-BG"/>
        </w:rPr>
        <w:t xml:space="preserve"> г. от </w:t>
      </w:r>
      <w:r w:rsidR="0095685F" w:rsidRPr="00262F6C">
        <w:rPr>
          <w:rFonts w:cstheme="minorHAnsi"/>
          <w:lang w:val="bg-BG"/>
        </w:rPr>
        <w:t>1</w:t>
      </w:r>
      <w:r w:rsidR="004E2097" w:rsidRPr="00262F6C">
        <w:rPr>
          <w:rFonts w:cstheme="minorHAnsi"/>
          <w:lang w:val="bg-BG"/>
        </w:rPr>
        <w:t>9:</w:t>
      </w:r>
      <w:r w:rsidR="006B4FE5" w:rsidRPr="00262F6C">
        <w:rPr>
          <w:rFonts w:cstheme="minorHAnsi"/>
        </w:rPr>
        <w:t xml:space="preserve">10 </w:t>
      </w:r>
      <w:r w:rsidRPr="00262F6C">
        <w:rPr>
          <w:rFonts w:cstheme="minorHAnsi"/>
          <w:lang w:val="bg-BG"/>
        </w:rPr>
        <w:t>ч. в гр</w:t>
      </w:r>
      <w:r w:rsidR="00220429" w:rsidRPr="00262F6C">
        <w:rPr>
          <w:rFonts w:cstheme="minorHAnsi"/>
          <w:lang w:val="bg-BG"/>
        </w:rPr>
        <w:t>ад</w:t>
      </w:r>
      <w:r w:rsidRPr="00262F6C">
        <w:rPr>
          <w:rFonts w:cstheme="minorHAnsi"/>
          <w:lang w:val="bg-BG"/>
        </w:rPr>
        <w:t xml:space="preserve"> Ловеч, ул. „Търговска</w:t>
      </w:r>
      <w:r w:rsidR="0095685F" w:rsidRPr="00262F6C">
        <w:rPr>
          <w:rFonts w:cstheme="minorHAnsi"/>
          <w:lang w:val="bg-BG"/>
        </w:rPr>
        <w:t xml:space="preserve">“ </w:t>
      </w:r>
      <w:r w:rsidRPr="00262F6C">
        <w:rPr>
          <w:rFonts w:cstheme="minorHAnsi"/>
          <w:lang w:val="bg-BG"/>
        </w:rPr>
        <w:t>№ 43, зала 1109, се проведе заседание на РИК Ловеч. На заседанието присъстват членове на комисията</w:t>
      </w:r>
      <w:r w:rsidR="009A2029" w:rsidRPr="00262F6C">
        <w:rPr>
          <w:rFonts w:cstheme="minorHAnsi"/>
          <w:lang w:val="bg-BG"/>
        </w:rPr>
        <w:t>,</w:t>
      </w:r>
      <w:r w:rsidR="00BA5A4D" w:rsidRPr="00262F6C">
        <w:rPr>
          <w:rFonts w:cstheme="minorHAnsi"/>
          <w:lang w:val="bg-BG"/>
        </w:rPr>
        <w:t xml:space="preserve"> </w:t>
      </w:r>
      <w:r w:rsidRPr="00262F6C">
        <w:rPr>
          <w:rFonts w:cstheme="minorHAnsi"/>
          <w:lang w:val="bg-BG"/>
        </w:rPr>
        <w:t>както следва:</w:t>
      </w:r>
    </w:p>
    <w:p w:rsidR="00D2481C" w:rsidRPr="00262F6C" w:rsidRDefault="00D2481C" w:rsidP="00D2481C">
      <w:pPr>
        <w:spacing w:line="276" w:lineRule="auto"/>
        <w:ind w:left="720"/>
        <w:jc w:val="both"/>
        <w:rPr>
          <w:rFonts w:cstheme="minorHAnsi"/>
          <w:lang w:val="bg-BG"/>
        </w:rPr>
      </w:pPr>
      <w:r w:rsidRPr="00262F6C">
        <w:rPr>
          <w:rFonts w:cstheme="minorHAnsi"/>
          <w:lang w:val="bg-BG"/>
        </w:rPr>
        <w:t>ПРЕДСЕДАТЕЛ: Росица Дилянова Димитрова</w:t>
      </w:r>
    </w:p>
    <w:p w:rsidR="00D2481C" w:rsidRPr="00262F6C" w:rsidRDefault="00D2481C" w:rsidP="00D2481C">
      <w:pPr>
        <w:spacing w:line="276" w:lineRule="auto"/>
        <w:ind w:left="720"/>
        <w:jc w:val="both"/>
        <w:rPr>
          <w:rFonts w:cstheme="minorHAnsi"/>
          <w:lang w:val="bg-BG"/>
        </w:rPr>
      </w:pPr>
      <w:r w:rsidRPr="00262F6C">
        <w:rPr>
          <w:rFonts w:cstheme="minorHAnsi"/>
          <w:lang w:val="bg-BG"/>
        </w:rPr>
        <w:t>ЗАМЕСТНИК-ПРЕДСЕДАТЕЛ: Евгения Асенова Иванова</w:t>
      </w:r>
    </w:p>
    <w:p w:rsidR="00D2481C" w:rsidRPr="00262F6C" w:rsidRDefault="00D2481C" w:rsidP="00D2481C">
      <w:pPr>
        <w:spacing w:line="276" w:lineRule="auto"/>
        <w:ind w:left="720"/>
        <w:jc w:val="both"/>
        <w:rPr>
          <w:rFonts w:cstheme="minorHAnsi"/>
          <w:lang w:val="bg-BG"/>
        </w:rPr>
      </w:pPr>
      <w:r w:rsidRPr="00262F6C">
        <w:rPr>
          <w:rFonts w:cstheme="minorHAnsi"/>
          <w:lang w:val="bg-BG"/>
        </w:rPr>
        <w:t xml:space="preserve">ЗАМЕСТНИК-ПРЕДСЕДАТЕЛ: </w:t>
      </w:r>
      <w:r w:rsidR="004957CD" w:rsidRPr="00262F6C">
        <w:rPr>
          <w:rFonts w:cstheme="minorHAnsi"/>
          <w:lang w:val="bg-BG"/>
        </w:rPr>
        <w:t>Петко Георгиев Петков</w:t>
      </w:r>
    </w:p>
    <w:p w:rsidR="00D96F90" w:rsidRPr="00262F6C" w:rsidRDefault="00D96F90" w:rsidP="00D96F90">
      <w:pPr>
        <w:spacing w:line="276" w:lineRule="auto"/>
        <w:ind w:left="720"/>
        <w:jc w:val="both"/>
        <w:rPr>
          <w:rFonts w:cstheme="minorHAnsi"/>
          <w:lang w:val="bg-BG"/>
        </w:rPr>
      </w:pPr>
      <w:r w:rsidRPr="00262F6C">
        <w:rPr>
          <w:rFonts w:cstheme="minorHAnsi"/>
          <w:lang w:val="bg-BG"/>
        </w:rPr>
        <w:t>ЗАМЕСТНИК-ПРЕДСЕДАТЕЛ: Петя Цанкова Стоянова</w:t>
      </w:r>
    </w:p>
    <w:p w:rsidR="00D2481C" w:rsidRPr="00262F6C" w:rsidRDefault="00D2481C" w:rsidP="00D2481C">
      <w:pPr>
        <w:spacing w:line="276" w:lineRule="auto"/>
        <w:ind w:left="720"/>
        <w:jc w:val="both"/>
        <w:rPr>
          <w:rFonts w:cstheme="minorHAnsi"/>
          <w:lang w:val="bg-BG"/>
        </w:rPr>
      </w:pPr>
      <w:r w:rsidRPr="00262F6C">
        <w:rPr>
          <w:rFonts w:cstheme="minorHAnsi"/>
          <w:lang w:val="bg-BG"/>
        </w:rPr>
        <w:t>СЕКРЕТАР:</w:t>
      </w:r>
      <w:r w:rsidRPr="00262F6C">
        <w:rPr>
          <w:rFonts w:cstheme="minorHAnsi"/>
          <w:lang w:val="bg-BG"/>
        </w:rPr>
        <w:tab/>
        <w:t>Мария Бончева Йорданова</w:t>
      </w:r>
    </w:p>
    <w:p w:rsidR="00D2481C" w:rsidRPr="00262F6C" w:rsidRDefault="00D2481C" w:rsidP="00D2481C">
      <w:pPr>
        <w:spacing w:line="276" w:lineRule="auto"/>
        <w:ind w:left="720"/>
        <w:jc w:val="both"/>
        <w:rPr>
          <w:rFonts w:cstheme="minorHAnsi"/>
          <w:lang w:val="bg-BG"/>
        </w:rPr>
      </w:pPr>
      <w:r w:rsidRPr="00262F6C">
        <w:rPr>
          <w:rFonts w:cstheme="minorHAnsi"/>
          <w:lang w:val="bg-BG"/>
        </w:rPr>
        <w:t>ЧЛЕНОВЕ:</w:t>
      </w:r>
      <w:r w:rsidRPr="00262F6C">
        <w:rPr>
          <w:rFonts w:cstheme="minorHAnsi"/>
          <w:lang w:val="bg-BG"/>
        </w:rPr>
        <w:tab/>
        <w:t>Стойо Иванов Ковачев</w:t>
      </w:r>
    </w:p>
    <w:p w:rsidR="00AA6FEF" w:rsidRPr="00262F6C" w:rsidRDefault="00D2481C" w:rsidP="00D2481C">
      <w:pPr>
        <w:spacing w:line="276" w:lineRule="auto"/>
        <w:ind w:left="1418" w:firstLine="709"/>
        <w:jc w:val="both"/>
        <w:rPr>
          <w:rFonts w:cstheme="minorHAnsi"/>
          <w:lang w:val="bg-BG"/>
        </w:rPr>
      </w:pPr>
      <w:r w:rsidRPr="00262F6C">
        <w:rPr>
          <w:rFonts w:cstheme="minorHAnsi"/>
          <w:lang w:val="bg-BG"/>
        </w:rPr>
        <w:t>Иван Донев Арабаджиев</w:t>
      </w:r>
    </w:p>
    <w:p w:rsidR="00D2481C" w:rsidRPr="00262F6C" w:rsidRDefault="00AA6FEF" w:rsidP="00D2481C">
      <w:pPr>
        <w:spacing w:line="276" w:lineRule="auto"/>
        <w:ind w:left="1418" w:firstLine="709"/>
        <w:jc w:val="both"/>
        <w:rPr>
          <w:rFonts w:cstheme="minorHAnsi"/>
          <w:lang w:val="bg-BG"/>
        </w:rPr>
      </w:pPr>
      <w:r w:rsidRPr="00262F6C">
        <w:rPr>
          <w:rFonts w:cstheme="minorHAnsi"/>
          <w:lang w:val="bg-BG"/>
        </w:rPr>
        <w:t>Клара Сашева Баросова</w:t>
      </w:r>
      <w:r w:rsidR="00D2481C" w:rsidRPr="00262F6C">
        <w:rPr>
          <w:rFonts w:cstheme="minorHAnsi"/>
          <w:lang w:val="bg-BG"/>
        </w:rPr>
        <w:t xml:space="preserve"> </w:t>
      </w:r>
    </w:p>
    <w:p w:rsidR="00B75F3B" w:rsidRPr="00262F6C" w:rsidRDefault="00B75F3B" w:rsidP="00D2481C">
      <w:pPr>
        <w:spacing w:line="276" w:lineRule="auto"/>
        <w:ind w:left="1418" w:firstLine="709"/>
        <w:jc w:val="both"/>
        <w:rPr>
          <w:rFonts w:cstheme="minorHAnsi"/>
          <w:lang w:val="bg-BG"/>
        </w:rPr>
      </w:pPr>
      <w:r w:rsidRPr="00262F6C">
        <w:rPr>
          <w:rFonts w:cstheme="minorHAnsi"/>
          <w:lang w:val="bg-BG"/>
        </w:rPr>
        <w:t>Павлина Мирчева Вълова</w:t>
      </w:r>
    </w:p>
    <w:p w:rsidR="00B75F3B" w:rsidRPr="00262F6C" w:rsidRDefault="00D2481C" w:rsidP="00B75F3B">
      <w:pPr>
        <w:spacing w:line="276" w:lineRule="auto"/>
        <w:ind w:left="1418" w:firstLine="709"/>
        <w:jc w:val="both"/>
        <w:rPr>
          <w:rFonts w:cstheme="minorHAnsi"/>
          <w:lang w:val="bg-BG"/>
        </w:rPr>
      </w:pPr>
      <w:r w:rsidRPr="00262F6C">
        <w:rPr>
          <w:rFonts w:cstheme="minorHAnsi"/>
          <w:lang w:val="bg-BG"/>
        </w:rPr>
        <w:t>Ралица Чавдарова Димитрова</w:t>
      </w:r>
    </w:p>
    <w:p w:rsidR="00D2481C" w:rsidRPr="00262F6C" w:rsidRDefault="00D2481C" w:rsidP="00D2481C">
      <w:pPr>
        <w:spacing w:line="276" w:lineRule="auto"/>
        <w:ind w:left="1418" w:firstLine="709"/>
        <w:jc w:val="both"/>
        <w:rPr>
          <w:rFonts w:cstheme="minorHAnsi"/>
          <w:lang w:val="bg-BG"/>
        </w:rPr>
      </w:pPr>
      <w:r w:rsidRPr="00262F6C">
        <w:rPr>
          <w:rFonts w:cstheme="minorHAnsi"/>
          <w:lang w:val="bg-BG"/>
        </w:rPr>
        <w:t>Милен Василев Белев</w:t>
      </w:r>
    </w:p>
    <w:p w:rsidR="002352E7" w:rsidRPr="00262F6C" w:rsidRDefault="002352E7" w:rsidP="00AF4CC3">
      <w:pPr>
        <w:spacing w:before="100" w:beforeAutospacing="1" w:after="100" w:afterAutospacing="1" w:line="276" w:lineRule="auto"/>
        <w:ind w:firstLine="706"/>
        <w:jc w:val="both"/>
        <w:rPr>
          <w:rFonts w:cstheme="minorHAnsi"/>
          <w:lang w:val="bg-BG"/>
        </w:rPr>
      </w:pPr>
      <w:r w:rsidRPr="00262F6C">
        <w:rPr>
          <w:rFonts w:cstheme="minorHAnsi"/>
          <w:lang w:val="bg-BG"/>
        </w:rPr>
        <w:t xml:space="preserve">Присъстват </w:t>
      </w:r>
      <w:r w:rsidR="00993FED" w:rsidRPr="00262F6C">
        <w:rPr>
          <w:rFonts w:cstheme="minorHAnsi"/>
          <w:lang w:val="bg-BG"/>
        </w:rPr>
        <w:t>1</w:t>
      </w:r>
      <w:r w:rsidR="00980662" w:rsidRPr="00262F6C">
        <w:rPr>
          <w:rFonts w:cstheme="minorHAnsi"/>
          <w:lang w:val="bg-BG"/>
        </w:rPr>
        <w:t>1</w:t>
      </w:r>
      <w:r w:rsidRPr="00262F6C">
        <w:rPr>
          <w:rFonts w:cstheme="minorHAnsi"/>
          <w:lang w:val="bg-BG"/>
        </w:rPr>
        <w:t xml:space="preserve"> от общо 13 член</w:t>
      </w:r>
      <w:r w:rsidR="006A7CAA" w:rsidRPr="00262F6C">
        <w:rPr>
          <w:rFonts w:cstheme="minorHAnsi"/>
          <w:lang w:val="bg-BG"/>
        </w:rPr>
        <w:t>ове</w:t>
      </w:r>
      <w:r w:rsidRPr="00262F6C">
        <w:rPr>
          <w:rFonts w:cstheme="minorHAnsi"/>
          <w:lang w:val="bg-BG"/>
        </w:rPr>
        <w:t xml:space="preserve"> на Комисията</w:t>
      </w:r>
      <w:r w:rsidR="003E6987" w:rsidRPr="00262F6C">
        <w:rPr>
          <w:rFonts w:cstheme="minorHAnsi"/>
          <w:lang w:val="bg-BG"/>
        </w:rPr>
        <w:t>.</w:t>
      </w:r>
      <w:r w:rsidR="00A575BF" w:rsidRPr="00262F6C">
        <w:rPr>
          <w:rFonts w:cstheme="minorHAnsi"/>
          <w:lang w:val="bg-BG"/>
        </w:rPr>
        <w:t xml:space="preserve"> </w:t>
      </w:r>
      <w:r w:rsidR="00A12384" w:rsidRPr="00262F6C">
        <w:rPr>
          <w:rFonts w:cstheme="minorHAnsi"/>
          <w:lang w:val="bg-BG"/>
        </w:rPr>
        <w:t xml:space="preserve">Отсъстват Фатме Юсеинова Моллова и Даниела Минкова Цанова. </w:t>
      </w:r>
      <w:r w:rsidR="00456C1F" w:rsidRPr="00262F6C">
        <w:rPr>
          <w:rFonts w:cstheme="minorHAnsi"/>
          <w:lang w:val="bg-BG"/>
        </w:rPr>
        <w:t>Всички членове са уведомени за датата и часа на провеждане на заседанието и проекта на дневен ред чрез публикуване на съобщение на интернет страницата на РИК Ловеч и по телефон.</w:t>
      </w:r>
      <w:r w:rsidRPr="00262F6C">
        <w:rPr>
          <w:rFonts w:cstheme="minorHAnsi"/>
          <w:lang w:val="bg-BG"/>
        </w:rPr>
        <w:t xml:space="preserve"> </w:t>
      </w:r>
    </w:p>
    <w:p w:rsidR="002352E7" w:rsidRPr="00262F6C" w:rsidRDefault="002352E7" w:rsidP="00D83A87">
      <w:pPr>
        <w:spacing w:after="120" w:line="276" w:lineRule="auto"/>
        <w:ind w:firstLine="709"/>
        <w:jc w:val="both"/>
        <w:rPr>
          <w:rFonts w:cstheme="minorHAnsi"/>
          <w:lang w:val="bg-BG"/>
        </w:rPr>
      </w:pPr>
      <w:r w:rsidRPr="00262F6C">
        <w:rPr>
          <w:rFonts w:cstheme="minorHAnsi"/>
          <w:lang w:val="bg-BG"/>
        </w:rPr>
        <w:t xml:space="preserve">Присъстват повече от половината членове, </w:t>
      </w:r>
      <w:r w:rsidR="003766A0" w:rsidRPr="00262F6C">
        <w:rPr>
          <w:rFonts w:cstheme="minorHAnsi"/>
          <w:lang w:val="bg-BG"/>
        </w:rPr>
        <w:t xml:space="preserve">имаме необходимия кворум, </w:t>
      </w:r>
      <w:r w:rsidRPr="00262F6C">
        <w:rPr>
          <w:rFonts w:cstheme="minorHAnsi"/>
          <w:lang w:val="bg-BG"/>
        </w:rPr>
        <w:t>поради което на основание чл. 70, ал. 3 от Изборния кодекс е налице необходимия</w:t>
      </w:r>
      <w:r w:rsidR="00B51A47" w:rsidRPr="00262F6C">
        <w:rPr>
          <w:rFonts w:cstheme="minorHAnsi"/>
          <w:lang w:val="bg-BG"/>
        </w:rPr>
        <w:t>т</w:t>
      </w:r>
      <w:r w:rsidRPr="00262F6C">
        <w:rPr>
          <w:rFonts w:cstheme="minorHAnsi"/>
          <w:lang w:val="bg-BG"/>
        </w:rPr>
        <w:t xml:space="preserve"> кворум и РИК Ловеч може да започне своята работа. </w:t>
      </w:r>
    </w:p>
    <w:p w:rsidR="002352E7" w:rsidRPr="00262F6C" w:rsidRDefault="002352E7" w:rsidP="00D83A87">
      <w:pPr>
        <w:spacing w:after="120" w:line="276" w:lineRule="auto"/>
        <w:ind w:firstLine="706"/>
        <w:jc w:val="both"/>
        <w:rPr>
          <w:rFonts w:cstheme="minorHAnsi"/>
          <w:lang w:val="bg-BG"/>
        </w:rPr>
      </w:pPr>
      <w:r w:rsidRPr="00262F6C">
        <w:rPr>
          <w:rFonts w:cstheme="minorHAnsi"/>
          <w:lang w:val="bg-BG"/>
        </w:rPr>
        <w:t>Заседанието на РИК Ловеч бе открито от Председателя, който оповести следния проект на дневен ред:</w:t>
      </w:r>
    </w:p>
    <w:p w:rsidR="00AB5077" w:rsidRPr="00262F6C" w:rsidRDefault="00AB5077" w:rsidP="00AB5077">
      <w:pPr>
        <w:widowControl w:val="0"/>
        <w:autoSpaceDE w:val="0"/>
        <w:autoSpaceDN w:val="0"/>
        <w:adjustRightInd w:val="0"/>
        <w:ind w:firstLine="720"/>
        <w:jc w:val="both"/>
        <w:rPr>
          <w:rFonts w:ascii="Times New Roman" w:hAnsi="Times New Roman" w:cs="Times New Roman"/>
        </w:rPr>
      </w:pPr>
      <w:r w:rsidRPr="00262F6C">
        <w:rPr>
          <w:rFonts w:ascii="Times New Roman" w:hAnsi="Times New Roman" w:cs="Times New Roman"/>
        </w:rPr>
        <w:t xml:space="preserve">1. </w:t>
      </w:r>
      <w:r w:rsidRPr="00262F6C">
        <w:rPr>
          <w:rFonts w:ascii="Times New Roman" w:hAnsi="Times New Roman" w:cs="Times New Roman"/>
          <w:lang w:val="bg-BG"/>
        </w:rPr>
        <w:t>Промени в състава на секционни избирателни комисии.</w:t>
      </w:r>
    </w:p>
    <w:p w:rsidR="00AB5077" w:rsidRPr="00262F6C" w:rsidRDefault="00AB5077" w:rsidP="004E4DE0">
      <w:pPr>
        <w:ind w:firstLine="720"/>
        <w:jc w:val="both"/>
        <w:rPr>
          <w:rFonts w:ascii="Times New Roman" w:hAnsi="Times New Roman" w:cs="Times New Roman"/>
          <w:lang w:val="bg-BG"/>
        </w:rPr>
      </w:pPr>
      <w:r w:rsidRPr="00262F6C">
        <w:rPr>
          <w:rFonts w:ascii="Times New Roman" w:hAnsi="Times New Roman" w:cs="Times New Roman"/>
        </w:rPr>
        <w:t>2</w:t>
      </w:r>
      <w:r w:rsidRPr="00262F6C">
        <w:rPr>
          <w:rFonts w:ascii="Times New Roman" w:hAnsi="Times New Roman" w:cs="Times New Roman"/>
          <w:lang w:val="bg-BG"/>
        </w:rPr>
        <w:t>. Публикуване на списъци с упълномощени представители на партии и коалиции в изборите за народни представители на 27 октомври 2024 г.</w:t>
      </w:r>
    </w:p>
    <w:p w:rsidR="004E4DE0" w:rsidRPr="00262F6C" w:rsidRDefault="004E4DE0" w:rsidP="004E4DE0">
      <w:pPr>
        <w:ind w:firstLine="720"/>
        <w:jc w:val="both"/>
        <w:rPr>
          <w:rFonts w:ascii="Times New Roman" w:hAnsi="Times New Roman" w:cs="Times New Roman"/>
          <w:lang w:val="bg-BG" w:eastAsia="bg-BG"/>
        </w:rPr>
      </w:pPr>
      <w:r w:rsidRPr="00262F6C">
        <w:rPr>
          <w:rFonts w:ascii="Times New Roman" w:hAnsi="Times New Roman" w:cs="Times New Roman"/>
          <w:lang w:val="bg-BG"/>
        </w:rPr>
        <w:t xml:space="preserve">3. </w:t>
      </w:r>
      <w:r w:rsidRPr="00262F6C">
        <w:rPr>
          <w:rFonts w:ascii="Times New Roman" w:hAnsi="Times New Roman" w:cs="Times New Roman"/>
          <w:lang w:val="bg-BG" w:eastAsia="bg-BG"/>
        </w:rPr>
        <w:t>Регистриране на застъпници на кандидатите на партии и коалиции, регистрирали кандидатски листи в изборите за народни представители на 27 октомври 2024 г.</w:t>
      </w:r>
    </w:p>
    <w:p w:rsidR="004E4DE0" w:rsidRPr="00262F6C" w:rsidRDefault="004E4DE0" w:rsidP="004E4DE0">
      <w:pPr>
        <w:ind w:firstLine="720"/>
        <w:jc w:val="both"/>
        <w:rPr>
          <w:rFonts w:ascii="Times New Roman" w:hAnsi="Times New Roman" w:cs="Times New Roman"/>
          <w:lang w:val="bg-BG"/>
        </w:rPr>
      </w:pPr>
      <w:r w:rsidRPr="00262F6C">
        <w:rPr>
          <w:rFonts w:ascii="Times New Roman" w:hAnsi="Times New Roman" w:cs="Times New Roman"/>
          <w:lang w:val="bg-BG"/>
        </w:rPr>
        <w:t>4. Жалба от пълномощник на ПП „Възраждане“</w:t>
      </w:r>
      <w:r w:rsidR="00F40DE7" w:rsidRPr="00262F6C">
        <w:rPr>
          <w:rFonts w:ascii="Times New Roman" w:hAnsi="Times New Roman" w:cs="Times New Roman"/>
          <w:lang w:val="bg-BG"/>
        </w:rPr>
        <w:t>.</w:t>
      </w:r>
    </w:p>
    <w:p w:rsidR="00AB5077" w:rsidRPr="00262F6C" w:rsidRDefault="004E4DE0" w:rsidP="00AB5077">
      <w:pPr>
        <w:widowControl w:val="0"/>
        <w:autoSpaceDE w:val="0"/>
        <w:autoSpaceDN w:val="0"/>
        <w:adjustRightInd w:val="0"/>
        <w:ind w:firstLine="720"/>
        <w:jc w:val="both"/>
        <w:rPr>
          <w:rFonts w:ascii="Times New Roman" w:hAnsi="Times New Roman" w:cs="Times New Roman"/>
          <w:lang w:val="bg-BG"/>
        </w:rPr>
      </w:pPr>
      <w:r w:rsidRPr="00262F6C">
        <w:rPr>
          <w:rFonts w:ascii="Times New Roman" w:hAnsi="Times New Roman" w:cs="Times New Roman"/>
          <w:lang w:val="bg-BG"/>
        </w:rPr>
        <w:t>5</w:t>
      </w:r>
      <w:r w:rsidR="00AB5077" w:rsidRPr="00262F6C">
        <w:rPr>
          <w:rFonts w:ascii="Times New Roman" w:hAnsi="Times New Roman" w:cs="Times New Roman"/>
          <w:lang w:val="bg-BG"/>
        </w:rPr>
        <w:t>. Разни.</w:t>
      </w:r>
    </w:p>
    <w:p w:rsidR="004C4D4B" w:rsidRPr="00262F6C" w:rsidRDefault="004C4D4B" w:rsidP="00CB65C7">
      <w:pPr>
        <w:spacing w:line="276" w:lineRule="auto"/>
        <w:ind w:firstLine="547"/>
        <w:jc w:val="both"/>
        <w:rPr>
          <w:rFonts w:eastAsia="Times New Roman" w:cstheme="minorHAnsi"/>
          <w:lang w:val="bg-BG" w:eastAsia="bg-BG"/>
        </w:rPr>
      </w:pPr>
    </w:p>
    <w:p w:rsidR="004C4D4B" w:rsidRPr="00262F6C" w:rsidRDefault="002352E7" w:rsidP="00852546">
      <w:pPr>
        <w:spacing w:line="276" w:lineRule="auto"/>
        <w:ind w:firstLine="547"/>
        <w:jc w:val="both"/>
        <w:rPr>
          <w:rFonts w:cstheme="minorHAnsi"/>
          <w:lang w:val="bg-BG"/>
        </w:rPr>
      </w:pPr>
      <w:r w:rsidRPr="00262F6C">
        <w:rPr>
          <w:rFonts w:cstheme="minorHAnsi"/>
          <w:lang w:val="bg-BG"/>
        </w:rPr>
        <w:t>Председателят подложи на гласуване така</w:t>
      </w:r>
      <w:r w:rsidR="005C0A5F" w:rsidRPr="00262F6C">
        <w:rPr>
          <w:rFonts w:cstheme="minorHAnsi"/>
          <w:lang w:val="bg-BG"/>
        </w:rPr>
        <w:t xml:space="preserve"> обявения проект на дневен ред. </w:t>
      </w:r>
      <w:r w:rsidRPr="00262F6C">
        <w:rPr>
          <w:rFonts w:cstheme="minorHAnsi"/>
          <w:lang w:val="bg-BG"/>
        </w:rPr>
        <w:t xml:space="preserve">Бе проведено </w:t>
      </w:r>
      <w:r w:rsidR="0013410C" w:rsidRPr="00262F6C">
        <w:rPr>
          <w:rFonts w:cstheme="minorHAnsi"/>
          <w:lang w:val="bg-BG"/>
        </w:rPr>
        <w:t xml:space="preserve">гласуване и с </w:t>
      </w:r>
      <w:r w:rsidR="00630B1D" w:rsidRPr="00262F6C">
        <w:rPr>
          <w:rFonts w:cstheme="minorHAnsi"/>
          <w:lang w:val="bg-BG"/>
        </w:rPr>
        <w:t>1</w:t>
      </w:r>
      <w:r w:rsidR="000D1BD3" w:rsidRPr="00262F6C">
        <w:rPr>
          <w:rFonts w:cstheme="minorHAnsi"/>
        </w:rPr>
        <w:t>1</w:t>
      </w:r>
      <w:r w:rsidR="0013410C" w:rsidRPr="00262F6C">
        <w:rPr>
          <w:rFonts w:cstheme="minorHAnsi"/>
          <w:lang w:val="bg-BG"/>
        </w:rPr>
        <w:t xml:space="preserve"> гласа </w:t>
      </w:r>
      <w:r w:rsidRPr="00262F6C">
        <w:rPr>
          <w:rFonts w:cstheme="minorHAnsi"/>
          <w:lang w:val="bg-BG"/>
        </w:rPr>
        <w:t>„За“ (</w:t>
      </w:r>
      <w:r w:rsidR="003E6987" w:rsidRPr="00262F6C">
        <w:rPr>
          <w:rFonts w:cstheme="minorHAnsi"/>
          <w:lang w:val="bg-BG"/>
        </w:rPr>
        <w:t>Росица Дилянова Димитрова</w:t>
      </w:r>
      <w:r w:rsidR="00EF5E7D" w:rsidRPr="00262F6C">
        <w:rPr>
          <w:rFonts w:cstheme="minorHAnsi"/>
          <w:lang w:val="bg-BG"/>
        </w:rPr>
        <w:t xml:space="preserve">, </w:t>
      </w:r>
      <w:r w:rsidR="00D17510" w:rsidRPr="00262F6C">
        <w:rPr>
          <w:rFonts w:cstheme="minorHAnsi"/>
          <w:lang w:val="bg-BG"/>
        </w:rPr>
        <w:t xml:space="preserve">Евгения Асенова Иванова, </w:t>
      </w:r>
      <w:r w:rsidR="00917DA2" w:rsidRPr="00262F6C">
        <w:rPr>
          <w:rFonts w:cstheme="minorHAnsi"/>
          <w:lang w:val="bg-BG"/>
        </w:rPr>
        <w:t xml:space="preserve">Петко Георгиев Петков, </w:t>
      </w:r>
      <w:r w:rsidR="00096A52" w:rsidRPr="00262F6C">
        <w:rPr>
          <w:rFonts w:cstheme="minorHAnsi"/>
          <w:lang w:val="bg-BG"/>
        </w:rPr>
        <w:t>Петя Цанкова Стоянова</w:t>
      </w:r>
      <w:r w:rsidR="00E42868" w:rsidRPr="00262F6C">
        <w:rPr>
          <w:rFonts w:cstheme="minorHAnsi"/>
          <w:lang w:val="bg-BG"/>
        </w:rPr>
        <w:t>, Мария Бончева Йорданова</w:t>
      </w:r>
      <w:r w:rsidR="004702B6" w:rsidRPr="00262F6C">
        <w:rPr>
          <w:rFonts w:cstheme="minorHAnsi"/>
          <w:lang w:val="bg-BG"/>
        </w:rPr>
        <w:t xml:space="preserve">, </w:t>
      </w:r>
      <w:r w:rsidR="00630B1D" w:rsidRPr="00262F6C">
        <w:rPr>
          <w:rFonts w:cstheme="minorHAnsi"/>
          <w:lang w:val="bg-BG"/>
        </w:rPr>
        <w:t xml:space="preserve">Стойо Иванов Ковачев, Иван Донев Арабаджиев, </w:t>
      </w:r>
      <w:r w:rsidR="006F17A4" w:rsidRPr="00262F6C">
        <w:rPr>
          <w:rFonts w:cstheme="minorHAnsi"/>
          <w:lang w:val="bg-BG"/>
        </w:rPr>
        <w:t>Клара Сашева Баросова</w:t>
      </w:r>
      <w:r w:rsidR="002A5717" w:rsidRPr="00262F6C">
        <w:rPr>
          <w:rFonts w:cstheme="minorHAnsi"/>
          <w:lang w:val="bg-BG"/>
        </w:rPr>
        <w:t>,</w:t>
      </w:r>
      <w:r w:rsidR="00C45321" w:rsidRPr="00262F6C">
        <w:rPr>
          <w:rFonts w:cstheme="minorHAnsi"/>
        </w:rPr>
        <w:t xml:space="preserve"> </w:t>
      </w:r>
      <w:r w:rsidR="00CB65C7" w:rsidRPr="00262F6C">
        <w:rPr>
          <w:rFonts w:cstheme="minorHAnsi"/>
          <w:lang w:val="bg-BG"/>
        </w:rPr>
        <w:t xml:space="preserve">Павлина Мирчева Вълова, Ралица </w:t>
      </w:r>
      <w:r w:rsidR="00CB65C7" w:rsidRPr="00262F6C">
        <w:rPr>
          <w:rFonts w:cstheme="minorHAnsi"/>
          <w:lang w:val="bg-BG"/>
        </w:rPr>
        <w:lastRenderedPageBreak/>
        <w:t xml:space="preserve">Чавдарова Димитрова </w:t>
      </w:r>
      <w:r w:rsidR="006E4F36" w:rsidRPr="00262F6C">
        <w:rPr>
          <w:rFonts w:cstheme="minorHAnsi"/>
          <w:lang w:val="bg-BG"/>
        </w:rPr>
        <w:t>и Милен Василев Белев</w:t>
      </w:r>
      <w:r w:rsidRPr="00262F6C">
        <w:rPr>
          <w:rFonts w:cstheme="minorHAnsi"/>
          <w:lang w:val="bg-BG"/>
        </w:rPr>
        <w:t>) и 0 „Против”,</w:t>
      </w:r>
      <w:r w:rsidR="005C0A5F" w:rsidRPr="00262F6C">
        <w:rPr>
          <w:rFonts w:cstheme="minorHAnsi"/>
          <w:lang w:val="bg-BG"/>
        </w:rPr>
        <w:t xml:space="preserve"> </w:t>
      </w:r>
      <w:r w:rsidRPr="00262F6C">
        <w:rPr>
          <w:rFonts w:cstheme="minorHAnsi"/>
          <w:lang w:val="bg-BG"/>
        </w:rPr>
        <w:t xml:space="preserve">на основание чл. 72, ал. 1, т. 1 от Изборния кодекс, Районна избирателна комисия Ловеч прие обявения </w:t>
      </w:r>
    </w:p>
    <w:p w:rsidR="00852546" w:rsidRPr="00262F6C" w:rsidRDefault="00852546" w:rsidP="00852546">
      <w:pPr>
        <w:spacing w:line="276" w:lineRule="auto"/>
        <w:ind w:firstLine="547"/>
        <w:jc w:val="both"/>
        <w:rPr>
          <w:rFonts w:cstheme="minorHAnsi"/>
          <w:lang w:val="bg-BG"/>
        </w:rPr>
      </w:pPr>
    </w:p>
    <w:p w:rsidR="00D277AF" w:rsidRPr="00262F6C" w:rsidRDefault="00EC6AF7" w:rsidP="00D277AF">
      <w:pPr>
        <w:spacing w:line="276" w:lineRule="auto"/>
        <w:ind w:firstLine="547"/>
        <w:jc w:val="both"/>
        <w:rPr>
          <w:rFonts w:cstheme="minorHAnsi"/>
          <w:b/>
          <w:bCs/>
          <w:u w:val="single"/>
          <w:lang w:val="bg-BG"/>
        </w:rPr>
      </w:pPr>
      <w:r w:rsidRPr="00262F6C">
        <w:rPr>
          <w:rFonts w:cstheme="minorHAnsi"/>
          <w:b/>
          <w:bCs/>
          <w:u w:val="single"/>
          <w:lang w:val="bg-BG"/>
        </w:rPr>
        <w:t xml:space="preserve">Точка </w:t>
      </w:r>
      <w:r w:rsidR="004C4D4B" w:rsidRPr="00262F6C">
        <w:rPr>
          <w:rFonts w:cstheme="minorHAnsi"/>
          <w:b/>
          <w:bCs/>
          <w:u w:val="single"/>
          <w:lang w:val="bg-BG"/>
        </w:rPr>
        <w:t xml:space="preserve">първа: </w:t>
      </w:r>
    </w:p>
    <w:p w:rsidR="00852546" w:rsidRPr="00262F6C" w:rsidRDefault="00852546" w:rsidP="00852546">
      <w:pPr>
        <w:widowControl w:val="0"/>
        <w:autoSpaceDE w:val="0"/>
        <w:autoSpaceDN w:val="0"/>
        <w:adjustRightInd w:val="0"/>
        <w:spacing w:line="276" w:lineRule="auto"/>
        <w:jc w:val="both"/>
        <w:rPr>
          <w:rFonts w:cstheme="minorHAnsi"/>
          <w:b/>
          <w:bCs/>
          <w:u w:val="single"/>
          <w:lang w:val="bg-BG"/>
        </w:rPr>
      </w:pPr>
    </w:p>
    <w:p w:rsidR="00852546" w:rsidRPr="00262F6C" w:rsidRDefault="00852546" w:rsidP="00F3270F">
      <w:pPr>
        <w:widowControl w:val="0"/>
        <w:autoSpaceDE w:val="0"/>
        <w:autoSpaceDN w:val="0"/>
        <w:adjustRightInd w:val="0"/>
        <w:spacing w:line="276" w:lineRule="auto"/>
        <w:ind w:firstLine="547"/>
        <w:jc w:val="both"/>
        <w:rPr>
          <w:rFonts w:ascii="Times New Roman" w:eastAsia="Times New Roman" w:hAnsi="Times New Roman" w:cs="Times New Roman"/>
          <w:lang w:val="bg-BG"/>
        </w:rPr>
      </w:pPr>
      <w:r w:rsidRPr="00262F6C">
        <w:rPr>
          <w:rFonts w:cstheme="minorHAnsi"/>
          <w:b/>
          <w:bCs/>
          <w:u w:val="single"/>
        </w:rPr>
        <w:t>1.</w:t>
      </w:r>
      <w:r w:rsidRPr="00262F6C">
        <w:rPr>
          <w:rFonts w:cstheme="minorHAnsi"/>
          <w:bCs/>
        </w:rPr>
        <w:t xml:space="preserve"> </w:t>
      </w:r>
      <w:r w:rsidR="00F3270F" w:rsidRPr="00262F6C">
        <w:rPr>
          <w:rFonts w:ascii="Times New Roman" w:eastAsia="Times New Roman" w:hAnsi="Times New Roman" w:cs="Times New Roman"/>
          <w:lang w:val="bg-BG"/>
        </w:rPr>
        <w:t>В Районна избирателна комисия Ловеч е постъпило Предложение с вх. № 229/26.10.2024г. от Снежана Бенекова като упълномощен представител на политическа партия ДПС. Иска се поради липса на подадени резервни членове в община Ловеч да се добави в списъка Миглена Видева Дончева като техен резервен член.</w:t>
      </w:r>
      <w:r w:rsidR="00F3270F" w:rsidRPr="00262F6C">
        <w:rPr>
          <w:rFonts w:ascii="Times New Roman" w:eastAsia="Times New Roman" w:hAnsi="Times New Roman" w:cs="Times New Roman"/>
        </w:rPr>
        <w:t xml:space="preserve"> </w:t>
      </w:r>
      <w:r w:rsidR="00F3270F" w:rsidRPr="00262F6C">
        <w:rPr>
          <w:rFonts w:ascii="Times New Roman" w:eastAsia="Times New Roman" w:hAnsi="Times New Roman" w:cs="Times New Roman"/>
          <w:lang w:val="bg-BG"/>
        </w:rPr>
        <w:t>Иска се извършване на промяна в състава на СИК № 111800057, като на мястото на Фатме Зиа Вели – председател, да бъде назначена Миглена Видева Дончева. Приложена е молба от Фатме Зиа Вели.</w:t>
      </w:r>
    </w:p>
    <w:p w:rsidR="00716EC9" w:rsidRPr="00262F6C" w:rsidRDefault="00716EC9" w:rsidP="00F3270F">
      <w:pPr>
        <w:widowControl w:val="0"/>
        <w:autoSpaceDE w:val="0"/>
        <w:autoSpaceDN w:val="0"/>
        <w:adjustRightInd w:val="0"/>
        <w:spacing w:line="276" w:lineRule="auto"/>
        <w:ind w:firstLine="547"/>
        <w:jc w:val="both"/>
        <w:rPr>
          <w:rFonts w:ascii="Times New Roman" w:hAnsi="Times New Roman" w:cs="Times New Roman"/>
          <w:lang w:val="bg-BG"/>
        </w:rPr>
      </w:pPr>
    </w:p>
    <w:p w:rsidR="00B43094" w:rsidRPr="00262F6C" w:rsidRDefault="00B43094" w:rsidP="00F3270F">
      <w:pPr>
        <w:widowControl w:val="0"/>
        <w:autoSpaceDE w:val="0"/>
        <w:autoSpaceDN w:val="0"/>
        <w:adjustRightInd w:val="0"/>
        <w:spacing w:before="120" w:after="120" w:line="276" w:lineRule="auto"/>
        <w:ind w:firstLine="720"/>
        <w:jc w:val="both"/>
        <w:rPr>
          <w:rFonts w:ascii="Times New Roman" w:hAnsi="Times New Roman" w:cs="Times New Roman"/>
          <w:shd w:val="clear" w:color="auto" w:fill="FFFFFF"/>
          <w:lang w:val="bg-BG"/>
        </w:rPr>
      </w:pPr>
      <w:r w:rsidRPr="00262F6C">
        <w:rPr>
          <w:rFonts w:cstheme="minorHAnsi"/>
          <w:lang w:val="bg-BG"/>
        </w:rPr>
        <w:t>Председателят предложи проект на решение, което бе подложено на гласуване. Бе проведено гласуване и с 1</w:t>
      </w:r>
      <w:r w:rsidR="00716EC9" w:rsidRPr="00262F6C">
        <w:rPr>
          <w:rFonts w:cstheme="minorHAnsi"/>
          <w:lang w:val="bg-BG"/>
        </w:rPr>
        <w:t>1</w:t>
      </w:r>
      <w:r w:rsidRPr="00262F6C">
        <w:rPr>
          <w:rFonts w:cstheme="minorHAnsi"/>
          <w:lang w:val="bg-BG"/>
        </w:rPr>
        <w:t xml:space="preserve"> гласа „За“ </w:t>
      </w:r>
      <w:r w:rsidR="00D029C1" w:rsidRPr="00262F6C">
        <w:rPr>
          <w:rFonts w:cstheme="minorHAnsi"/>
          <w:lang w:val="bg-BG"/>
        </w:rPr>
        <w:t>(Росица Дилянова Димит</w:t>
      </w:r>
      <w:r w:rsidR="00716EC9" w:rsidRPr="00262F6C">
        <w:rPr>
          <w:rFonts w:cstheme="minorHAnsi"/>
          <w:lang w:val="bg-BG"/>
        </w:rPr>
        <w:t xml:space="preserve">рова, Евгения Асенова Иванова, </w:t>
      </w:r>
      <w:r w:rsidR="00D029C1" w:rsidRPr="00262F6C">
        <w:rPr>
          <w:rFonts w:cstheme="minorHAnsi"/>
          <w:lang w:val="bg-BG"/>
        </w:rPr>
        <w:t>Петко Георгиев Петков, Петя Цанкова Стоянова, Мария Бончева Йорд</w:t>
      </w:r>
      <w:r w:rsidR="00716EC9" w:rsidRPr="00262F6C">
        <w:rPr>
          <w:rFonts w:cstheme="minorHAnsi"/>
          <w:lang w:val="bg-BG"/>
        </w:rPr>
        <w:t xml:space="preserve">анова, Стойо Иванов Ковачев, </w:t>
      </w:r>
      <w:r w:rsidR="00D029C1" w:rsidRPr="00262F6C">
        <w:rPr>
          <w:rFonts w:cstheme="minorHAnsi"/>
          <w:lang w:val="bg-BG"/>
        </w:rPr>
        <w:t>Иван Донев Арабаджиев, Клара Сашева Баросова, Павлина Мирчева Вълова, Ралица Чавдарова Димитрова и Милен Василев Белев)</w:t>
      </w:r>
      <w:r w:rsidRPr="00262F6C">
        <w:rPr>
          <w:rFonts w:cstheme="minorHAnsi"/>
          <w:lang w:val="bg-BG"/>
        </w:rPr>
        <w:t xml:space="preserve"> и 0 гласа „Против” </w:t>
      </w:r>
      <w:r w:rsidR="00852546" w:rsidRPr="00262F6C">
        <w:rPr>
          <w:rFonts w:ascii="Times New Roman" w:hAnsi="Times New Roman" w:cs="Times New Roman"/>
          <w:shd w:val="clear" w:color="auto" w:fill="FFFFFF"/>
          <w:lang w:val="bg-BG"/>
        </w:rPr>
        <w:t>на основание чл. 72, ал. 1, т. 4 и т. 5 от Изборния кодекс и Решение № 3704-НС от 13 септември 2024 г. на Централна избирателна комисия, Районна избирателна комисия Ловеч</w:t>
      </w:r>
    </w:p>
    <w:p w:rsidR="00852546" w:rsidRPr="00262F6C" w:rsidRDefault="00852546" w:rsidP="00852546">
      <w:pPr>
        <w:spacing w:before="100" w:beforeAutospacing="1" w:after="100" w:afterAutospacing="1" w:line="276" w:lineRule="auto"/>
        <w:ind w:firstLine="709"/>
        <w:jc w:val="center"/>
        <w:outlineLvl w:val="0"/>
        <w:rPr>
          <w:rFonts w:ascii="Times New Roman" w:eastAsia="Times New Roman" w:hAnsi="Times New Roman" w:cs="Times New Roman"/>
          <w:b/>
          <w:bCs/>
          <w:lang w:val="bg-BG"/>
        </w:rPr>
      </w:pPr>
      <w:r w:rsidRPr="00262F6C">
        <w:rPr>
          <w:rFonts w:ascii="Times New Roman" w:eastAsia="Times New Roman" w:hAnsi="Times New Roman" w:cs="Times New Roman"/>
          <w:b/>
          <w:bCs/>
          <w:lang w:val="bg-BG"/>
        </w:rPr>
        <w:t xml:space="preserve">Р Е Ш И: </w:t>
      </w:r>
    </w:p>
    <w:p w:rsidR="00F3270F" w:rsidRPr="00262F6C" w:rsidRDefault="00F3270F" w:rsidP="00F3270F">
      <w:pPr>
        <w:spacing w:before="100" w:beforeAutospacing="1" w:after="100" w:afterAutospacing="1" w:line="276" w:lineRule="auto"/>
        <w:ind w:firstLine="709"/>
        <w:outlineLvl w:val="0"/>
        <w:rPr>
          <w:rFonts w:ascii="Times New Roman" w:eastAsia="Times New Roman" w:hAnsi="Times New Roman" w:cs="Times New Roman"/>
          <w:b/>
          <w:bCs/>
        </w:rPr>
      </w:pPr>
      <w:r w:rsidRPr="00262F6C">
        <w:rPr>
          <w:rFonts w:ascii="Times New Roman" w:eastAsia="Times New Roman" w:hAnsi="Times New Roman" w:cs="Times New Roman"/>
          <w:b/>
          <w:bCs/>
          <w:lang w:val="bg-BG"/>
        </w:rPr>
        <w:t xml:space="preserve">1. УТВЪРЖДАВА </w:t>
      </w:r>
      <w:r w:rsidRPr="00262F6C">
        <w:rPr>
          <w:rFonts w:ascii="Times New Roman" w:eastAsia="Times New Roman" w:hAnsi="Times New Roman" w:cs="Times New Roman"/>
          <w:bCs/>
          <w:lang w:val="bg-BG"/>
        </w:rPr>
        <w:t xml:space="preserve">в списъка на резервните членове </w:t>
      </w:r>
      <w:r w:rsidRPr="00262F6C">
        <w:rPr>
          <w:rFonts w:ascii="Times New Roman" w:eastAsia="Times New Roman" w:hAnsi="Times New Roman" w:cs="Times New Roman"/>
          <w:lang w:val="bg-BG"/>
        </w:rPr>
        <w:t>Миглена Видева Дончева</w:t>
      </w:r>
      <w:r w:rsidRPr="00262F6C">
        <w:rPr>
          <w:rFonts w:ascii="Times New Roman" w:eastAsia="Times New Roman" w:hAnsi="Times New Roman" w:cs="Times New Roman"/>
          <w:bCs/>
          <w:lang w:val="bg-BG"/>
        </w:rPr>
        <w:t>.</w:t>
      </w:r>
    </w:p>
    <w:p w:rsidR="00F3270F" w:rsidRPr="00262F6C" w:rsidRDefault="00F3270F" w:rsidP="00F3270F">
      <w:pPr>
        <w:widowControl w:val="0"/>
        <w:autoSpaceDE w:val="0"/>
        <w:autoSpaceDN w:val="0"/>
        <w:adjustRightInd w:val="0"/>
        <w:spacing w:before="100" w:beforeAutospacing="1" w:after="100" w:afterAutospacing="1" w:line="276" w:lineRule="auto"/>
        <w:ind w:firstLine="709"/>
        <w:jc w:val="both"/>
        <w:rPr>
          <w:rFonts w:ascii="Times New Roman" w:eastAsia="Times New Roman" w:hAnsi="Times New Roman" w:cs="Times New Roman"/>
          <w:lang w:val="bg-BG"/>
        </w:rPr>
      </w:pPr>
      <w:r w:rsidRPr="00262F6C">
        <w:rPr>
          <w:rFonts w:ascii="Times New Roman" w:eastAsia="Times New Roman" w:hAnsi="Times New Roman" w:cs="Times New Roman"/>
          <w:b/>
          <w:lang w:val="bg-BG"/>
        </w:rPr>
        <w:t xml:space="preserve">2. ОСВОБОЖДАВА </w:t>
      </w:r>
      <w:r w:rsidRPr="00262F6C">
        <w:rPr>
          <w:rFonts w:ascii="Times New Roman" w:eastAsia="Times New Roman" w:hAnsi="Times New Roman" w:cs="Times New Roman"/>
          <w:b/>
          <w:bCs/>
          <w:lang w:val="bg-BG"/>
        </w:rPr>
        <w:t>В СИК № 111800057- с. Прелом</w:t>
      </w:r>
      <w:r w:rsidRPr="00262F6C">
        <w:rPr>
          <w:rFonts w:ascii="Times New Roman" w:eastAsia="Times New Roman" w:hAnsi="Times New Roman" w:cs="Times New Roman"/>
          <w:lang w:val="bg-BG"/>
        </w:rPr>
        <w:t xml:space="preserve"> Фатме Зиа Вели с ЕГН </w:t>
      </w:r>
      <w:r w:rsidR="00262F6C">
        <w:rPr>
          <w:rFonts w:ascii="Times New Roman" w:eastAsia="Times New Roman" w:hAnsi="Times New Roman" w:cs="Times New Roman"/>
          <w:lang w:val="bg-BG"/>
        </w:rPr>
        <w:t>***</w:t>
      </w:r>
      <w:r w:rsidRPr="00262F6C">
        <w:rPr>
          <w:rFonts w:ascii="Times New Roman" w:eastAsia="Times New Roman" w:hAnsi="Times New Roman" w:cs="Times New Roman"/>
          <w:lang w:val="bg-BG"/>
        </w:rPr>
        <w:t xml:space="preserve"> – като председател  и анулира издаденото ѝ удостоверение.</w:t>
      </w:r>
    </w:p>
    <w:p w:rsidR="00852546" w:rsidRPr="00262F6C" w:rsidRDefault="00F3270F" w:rsidP="00F3270F">
      <w:pPr>
        <w:widowControl w:val="0"/>
        <w:autoSpaceDE w:val="0"/>
        <w:autoSpaceDN w:val="0"/>
        <w:adjustRightInd w:val="0"/>
        <w:spacing w:before="100" w:beforeAutospacing="1" w:after="100" w:afterAutospacing="1" w:line="276" w:lineRule="auto"/>
        <w:ind w:firstLine="709"/>
        <w:jc w:val="both"/>
        <w:rPr>
          <w:rFonts w:ascii="Times New Roman" w:eastAsia="Times New Roman" w:hAnsi="Times New Roman" w:cs="Times New Roman"/>
          <w:lang w:val="bg-BG"/>
        </w:rPr>
      </w:pPr>
      <w:r w:rsidRPr="00262F6C">
        <w:rPr>
          <w:rFonts w:ascii="Times New Roman" w:eastAsia="Times New Roman" w:hAnsi="Times New Roman" w:cs="Times New Roman"/>
          <w:lang w:val="bg-BG"/>
        </w:rPr>
        <w:t xml:space="preserve">НАЗНАЧАВА за председател Миглена Видева Дончева с ЕГН </w:t>
      </w:r>
      <w:r w:rsidR="00262F6C">
        <w:rPr>
          <w:rFonts w:ascii="Times New Roman" w:eastAsia="Times New Roman" w:hAnsi="Times New Roman" w:cs="Times New Roman"/>
          <w:lang w:val="bg-BG"/>
        </w:rPr>
        <w:t>***</w:t>
      </w:r>
      <w:r w:rsidR="00852546" w:rsidRPr="00262F6C">
        <w:rPr>
          <w:rFonts w:ascii="Times New Roman" w:eastAsia="Times New Roman" w:hAnsi="Times New Roman" w:cs="Times New Roman"/>
          <w:lang w:val="bg-BG"/>
        </w:rPr>
        <w:t>.</w:t>
      </w:r>
    </w:p>
    <w:p w:rsidR="00852546" w:rsidRPr="00262F6C" w:rsidRDefault="00852546" w:rsidP="00852546">
      <w:pPr>
        <w:spacing w:before="100" w:beforeAutospacing="1" w:after="100" w:afterAutospacing="1" w:line="276" w:lineRule="auto"/>
        <w:ind w:firstLine="709"/>
        <w:jc w:val="both"/>
        <w:outlineLvl w:val="0"/>
        <w:rPr>
          <w:rFonts w:ascii="Times New Roman" w:hAnsi="Times New Roman" w:cs="Times New Roman"/>
          <w:shd w:val="clear" w:color="auto" w:fill="FFFFFF"/>
          <w:lang w:val="bg-BG"/>
        </w:rPr>
      </w:pPr>
      <w:r w:rsidRPr="00262F6C">
        <w:rPr>
          <w:rFonts w:ascii="Times New Roman" w:eastAsia="Times New Roman" w:hAnsi="Times New Roman" w:cs="Times New Roman"/>
          <w:bCs/>
          <w:lang w:val="bg-BG" w:eastAsia="bg-BG"/>
        </w:rPr>
        <w:t>Настоящото</w:t>
      </w:r>
      <w:r w:rsidRPr="00262F6C">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 </w:t>
      </w:r>
    </w:p>
    <w:p w:rsidR="00852546" w:rsidRPr="00262F6C" w:rsidRDefault="00852546" w:rsidP="00FA5AA9">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262F6C">
        <w:rPr>
          <w:rFonts w:ascii="Times New Roman" w:hAnsi="Times New Roman" w:cs="Times New Roman"/>
          <w:b/>
          <w:u w:val="single"/>
          <w:shd w:val="clear" w:color="auto" w:fill="FFFFFF"/>
        </w:rPr>
        <w:t>2.</w:t>
      </w:r>
      <w:r w:rsidRPr="00262F6C">
        <w:rPr>
          <w:rFonts w:ascii="Times New Roman" w:hAnsi="Times New Roman" w:cs="Times New Roman"/>
          <w:shd w:val="clear" w:color="auto" w:fill="FFFFFF"/>
        </w:rPr>
        <w:t xml:space="preserve"> </w:t>
      </w:r>
      <w:r w:rsidR="00FA5AA9" w:rsidRPr="00262F6C">
        <w:rPr>
          <w:rFonts w:ascii="Times New Roman" w:eastAsia="Times New Roman" w:hAnsi="Times New Roman" w:cs="Times New Roman"/>
          <w:lang w:val="bg-BG"/>
        </w:rPr>
        <w:t xml:space="preserve">В Районна избирателна комисия Ловеч е постъпило Предложение с вх. № 229/26.10.2024г. от Снежана Бенекова като упълномощен представител на политическа партия ДПС. Иска се поради липса на подадени резервни членове в община Луковит да се добави в списъка </w:t>
      </w:r>
      <w:r w:rsidR="00BB11CB" w:rsidRPr="00BB11CB">
        <w:rPr>
          <w:rFonts w:ascii="Times New Roman" w:eastAsia="Times New Roman" w:hAnsi="Times New Roman" w:cs="Times New Roman"/>
          <w:lang w:val="bg-BG"/>
        </w:rPr>
        <w:t xml:space="preserve">Андриан Съйков Исаев </w:t>
      </w:r>
      <w:r w:rsidR="00FA5AA9" w:rsidRPr="00262F6C">
        <w:rPr>
          <w:rFonts w:ascii="Times New Roman" w:eastAsia="Times New Roman" w:hAnsi="Times New Roman" w:cs="Times New Roman"/>
          <w:lang w:val="bg-BG"/>
        </w:rPr>
        <w:t>като техен резервен член.</w:t>
      </w:r>
      <w:r w:rsidR="00FA5AA9" w:rsidRPr="00262F6C">
        <w:rPr>
          <w:rFonts w:ascii="Times New Roman" w:eastAsia="Times New Roman" w:hAnsi="Times New Roman" w:cs="Times New Roman"/>
        </w:rPr>
        <w:t xml:space="preserve"> </w:t>
      </w:r>
      <w:r w:rsidR="00FA5AA9" w:rsidRPr="00262F6C">
        <w:rPr>
          <w:rFonts w:ascii="Times New Roman" w:eastAsia="Times New Roman" w:hAnsi="Times New Roman" w:cs="Times New Roman"/>
          <w:lang w:val="bg-BG"/>
        </w:rPr>
        <w:t>Иска се извършване на промяна в състава на ПСИК № 111900028, като на мястото на Мирослав Руменов Митков – член, да бъде назначен Андриа</w:t>
      </w:r>
      <w:r w:rsidR="00675430" w:rsidRPr="00262F6C">
        <w:rPr>
          <w:rFonts w:ascii="Times New Roman" w:eastAsia="Times New Roman" w:hAnsi="Times New Roman" w:cs="Times New Roman"/>
          <w:lang w:val="bg-BG"/>
        </w:rPr>
        <w:t>н Съйков Исаев. Смяната на горе</w:t>
      </w:r>
      <w:r w:rsidR="00FA5AA9" w:rsidRPr="00262F6C">
        <w:rPr>
          <w:rFonts w:ascii="Times New Roman" w:eastAsia="Times New Roman" w:hAnsi="Times New Roman" w:cs="Times New Roman"/>
          <w:lang w:val="bg-BG"/>
        </w:rPr>
        <w:t>посоченото лице е аргументирано въз основа на чл. 51, ал. 2, т.4</w:t>
      </w:r>
    </w:p>
    <w:p w:rsidR="00852546" w:rsidRPr="00262F6C" w:rsidRDefault="00852546" w:rsidP="00852546">
      <w:pPr>
        <w:widowControl w:val="0"/>
        <w:autoSpaceDE w:val="0"/>
        <w:autoSpaceDN w:val="0"/>
        <w:adjustRightInd w:val="0"/>
        <w:spacing w:line="276" w:lineRule="auto"/>
        <w:ind w:firstLine="720"/>
        <w:jc w:val="both"/>
        <w:rPr>
          <w:rFonts w:ascii="Times New Roman" w:eastAsia="Times New Roman" w:hAnsi="Times New Roman" w:cs="Times New Roman"/>
          <w:lang w:val="bg-BG"/>
        </w:rPr>
      </w:pPr>
    </w:p>
    <w:p w:rsidR="00852546" w:rsidRPr="00262F6C" w:rsidRDefault="00852546" w:rsidP="00852546">
      <w:pPr>
        <w:widowControl w:val="0"/>
        <w:autoSpaceDE w:val="0"/>
        <w:autoSpaceDN w:val="0"/>
        <w:adjustRightInd w:val="0"/>
        <w:spacing w:line="276" w:lineRule="auto"/>
        <w:ind w:firstLine="720"/>
        <w:jc w:val="both"/>
        <w:rPr>
          <w:rFonts w:ascii="Times New Roman" w:hAnsi="Times New Roman" w:cs="Times New Roman"/>
          <w:shd w:val="clear" w:color="auto" w:fill="FFFFFF"/>
          <w:lang w:val="bg-BG"/>
        </w:rPr>
      </w:pPr>
      <w:r w:rsidRPr="00262F6C">
        <w:rPr>
          <w:rFonts w:cstheme="minorHAnsi"/>
          <w:lang w:val="bg-BG"/>
        </w:rPr>
        <w:t>Председателят предложи проект на решение, което бе подложено на гласуване. Бе проведено гласуване и с 1</w:t>
      </w:r>
      <w:r w:rsidR="00B449CE" w:rsidRPr="00262F6C">
        <w:rPr>
          <w:rFonts w:cstheme="minorHAnsi"/>
        </w:rPr>
        <w:t>1</w:t>
      </w:r>
      <w:r w:rsidRPr="00262F6C">
        <w:rPr>
          <w:rFonts w:cstheme="minorHAnsi"/>
          <w:lang w:val="bg-BG"/>
        </w:rPr>
        <w:t xml:space="preserve"> гласа „За“ (Росица Дилянова Димитр</w:t>
      </w:r>
      <w:r w:rsidR="009818C8" w:rsidRPr="00262F6C">
        <w:rPr>
          <w:rFonts w:cstheme="minorHAnsi"/>
          <w:lang w:val="bg-BG"/>
        </w:rPr>
        <w:t>ова, Евгения Асенова Иванова,</w:t>
      </w:r>
      <w:r w:rsidRPr="00262F6C">
        <w:rPr>
          <w:rFonts w:cstheme="minorHAnsi"/>
          <w:lang w:val="bg-BG"/>
        </w:rPr>
        <w:t xml:space="preserve"> Петко Георгиев Петков, Петя Цанкова Стоянова, Мария Бончева Йорданова, Стойо Иванов Ковачев, Иван Донев Арабаджиев, Клара Сашева Баросова, Павлина Мирчева Вълова, Ралица Чавдарова Димитрова и Милен Василев Белев) и 0 гласа „Против” </w:t>
      </w:r>
      <w:r w:rsidRPr="00262F6C">
        <w:rPr>
          <w:rFonts w:ascii="Times New Roman" w:hAnsi="Times New Roman" w:cs="Times New Roman"/>
          <w:shd w:val="clear" w:color="auto" w:fill="FFFFFF"/>
          <w:lang w:val="bg-BG"/>
        </w:rPr>
        <w:t xml:space="preserve">на основание чл. </w:t>
      </w:r>
      <w:r w:rsidRPr="00262F6C">
        <w:rPr>
          <w:rFonts w:ascii="Times New Roman" w:hAnsi="Times New Roman" w:cs="Times New Roman"/>
          <w:shd w:val="clear" w:color="auto" w:fill="FFFFFF"/>
          <w:lang w:val="bg-BG"/>
        </w:rPr>
        <w:lastRenderedPageBreak/>
        <w:t>72, ал. 1, т. 4 и т. 5 от Изборния кодекс и Решение № 3704-НС от 13 септември 2024 г. на Централна избирателна комисия, Районна избирателна комисия Ловеч</w:t>
      </w:r>
    </w:p>
    <w:p w:rsidR="00852546" w:rsidRPr="00262F6C" w:rsidRDefault="00852546" w:rsidP="00852546">
      <w:pPr>
        <w:spacing w:before="100" w:beforeAutospacing="1" w:after="100" w:afterAutospacing="1" w:line="276" w:lineRule="auto"/>
        <w:jc w:val="center"/>
        <w:outlineLvl w:val="0"/>
        <w:rPr>
          <w:rFonts w:ascii="Times New Roman" w:eastAsia="Times New Roman" w:hAnsi="Times New Roman" w:cs="Times New Roman"/>
          <w:b/>
          <w:bCs/>
          <w:lang w:val="bg-BG"/>
        </w:rPr>
      </w:pPr>
      <w:r w:rsidRPr="00262F6C">
        <w:rPr>
          <w:rFonts w:ascii="Times New Roman" w:eastAsia="Times New Roman" w:hAnsi="Times New Roman" w:cs="Times New Roman"/>
          <w:b/>
          <w:bCs/>
          <w:lang w:val="bg-BG"/>
        </w:rPr>
        <w:t>Р Е Ш И:</w:t>
      </w:r>
    </w:p>
    <w:p w:rsidR="00FA50C5" w:rsidRPr="00262F6C" w:rsidRDefault="00FA50C5" w:rsidP="00FA50C5">
      <w:pPr>
        <w:spacing w:before="100" w:beforeAutospacing="1" w:after="100" w:afterAutospacing="1" w:line="276" w:lineRule="auto"/>
        <w:ind w:firstLine="709"/>
        <w:outlineLvl w:val="0"/>
        <w:rPr>
          <w:rFonts w:ascii="Times New Roman" w:eastAsia="Times New Roman" w:hAnsi="Times New Roman" w:cs="Times New Roman"/>
          <w:b/>
          <w:bCs/>
        </w:rPr>
      </w:pPr>
      <w:r w:rsidRPr="00262F6C">
        <w:rPr>
          <w:rFonts w:ascii="Times New Roman" w:eastAsia="Times New Roman" w:hAnsi="Times New Roman" w:cs="Times New Roman"/>
          <w:b/>
          <w:bCs/>
          <w:lang w:val="bg-BG"/>
        </w:rPr>
        <w:t xml:space="preserve">1. УТВЪРЖДАВА </w:t>
      </w:r>
      <w:r w:rsidRPr="00262F6C">
        <w:rPr>
          <w:rFonts w:ascii="Times New Roman" w:eastAsia="Times New Roman" w:hAnsi="Times New Roman" w:cs="Times New Roman"/>
          <w:bCs/>
          <w:lang w:val="bg-BG"/>
        </w:rPr>
        <w:t xml:space="preserve">в списъка на резервните членове </w:t>
      </w:r>
      <w:r w:rsidR="00BB11CB" w:rsidRPr="00262F6C">
        <w:rPr>
          <w:rFonts w:ascii="Times New Roman" w:eastAsia="Times New Roman" w:hAnsi="Times New Roman" w:cs="Times New Roman"/>
          <w:lang w:val="bg-BG"/>
        </w:rPr>
        <w:t>Андриан Съйков Исаев</w:t>
      </w:r>
      <w:bookmarkStart w:id="0" w:name="_GoBack"/>
      <w:bookmarkEnd w:id="0"/>
      <w:r w:rsidRPr="00262F6C">
        <w:rPr>
          <w:rFonts w:ascii="Times New Roman" w:eastAsia="Times New Roman" w:hAnsi="Times New Roman" w:cs="Times New Roman"/>
          <w:bCs/>
          <w:lang w:val="bg-BG"/>
        </w:rPr>
        <w:t>.</w:t>
      </w:r>
    </w:p>
    <w:p w:rsidR="00FA50C5" w:rsidRPr="00262F6C" w:rsidRDefault="00FA50C5" w:rsidP="00FA50C5">
      <w:pPr>
        <w:widowControl w:val="0"/>
        <w:autoSpaceDE w:val="0"/>
        <w:autoSpaceDN w:val="0"/>
        <w:adjustRightInd w:val="0"/>
        <w:spacing w:before="100" w:beforeAutospacing="1" w:after="100" w:afterAutospacing="1" w:line="276" w:lineRule="auto"/>
        <w:ind w:firstLine="709"/>
        <w:jc w:val="both"/>
        <w:rPr>
          <w:rFonts w:ascii="Times New Roman" w:eastAsia="Times New Roman" w:hAnsi="Times New Roman" w:cs="Times New Roman"/>
          <w:b/>
          <w:bCs/>
          <w:lang w:val="bg-BG"/>
        </w:rPr>
      </w:pPr>
      <w:r w:rsidRPr="00262F6C">
        <w:rPr>
          <w:rFonts w:ascii="Times New Roman" w:eastAsia="Times New Roman" w:hAnsi="Times New Roman" w:cs="Times New Roman"/>
          <w:b/>
          <w:lang w:val="bg-BG"/>
        </w:rPr>
        <w:t xml:space="preserve">2. ОСВОБОЖДАВА </w:t>
      </w:r>
      <w:r w:rsidRPr="00262F6C">
        <w:rPr>
          <w:rFonts w:ascii="Times New Roman" w:eastAsia="Times New Roman" w:hAnsi="Times New Roman" w:cs="Times New Roman"/>
          <w:b/>
          <w:bCs/>
          <w:lang w:val="bg-BG"/>
        </w:rPr>
        <w:t>В ПСИК № 111900028 -</w:t>
      </w:r>
      <w:r w:rsidRPr="00262F6C">
        <w:rPr>
          <w:rFonts w:ascii="Times New Roman" w:eastAsia="Times New Roman" w:hAnsi="Times New Roman" w:cs="Times New Roman"/>
          <w:lang w:val="bg-BG"/>
        </w:rPr>
        <w:t xml:space="preserve"> Мирослав Руменов Митков с ЕГН </w:t>
      </w:r>
      <w:r w:rsidR="00262F6C">
        <w:rPr>
          <w:rFonts w:ascii="Times New Roman" w:eastAsia="Times New Roman" w:hAnsi="Times New Roman" w:cs="Times New Roman"/>
          <w:lang w:val="bg-BG"/>
        </w:rPr>
        <w:t>***</w:t>
      </w:r>
      <w:r w:rsidRPr="00262F6C">
        <w:rPr>
          <w:rFonts w:ascii="Times New Roman" w:eastAsia="Times New Roman" w:hAnsi="Times New Roman" w:cs="Times New Roman"/>
          <w:lang w:val="bg-BG"/>
        </w:rPr>
        <w:t xml:space="preserve"> – като член  и анулира издаденото </w:t>
      </w:r>
      <w:r w:rsidR="00A44771" w:rsidRPr="00262F6C">
        <w:rPr>
          <w:rFonts w:ascii="Times New Roman" w:eastAsia="Times New Roman" w:hAnsi="Times New Roman" w:cs="Times New Roman"/>
          <w:lang w:val="bg-BG"/>
        </w:rPr>
        <w:t xml:space="preserve">му </w:t>
      </w:r>
      <w:r w:rsidRPr="00262F6C">
        <w:rPr>
          <w:rFonts w:ascii="Times New Roman" w:eastAsia="Times New Roman" w:hAnsi="Times New Roman" w:cs="Times New Roman"/>
          <w:lang w:val="bg-BG"/>
        </w:rPr>
        <w:t>удостоверение.</w:t>
      </w:r>
    </w:p>
    <w:p w:rsidR="00FA50C5" w:rsidRPr="00262F6C" w:rsidRDefault="00FA50C5" w:rsidP="00FA50C5">
      <w:pPr>
        <w:widowControl w:val="0"/>
        <w:autoSpaceDE w:val="0"/>
        <w:autoSpaceDN w:val="0"/>
        <w:adjustRightInd w:val="0"/>
        <w:spacing w:before="100" w:beforeAutospacing="1" w:after="100" w:afterAutospacing="1" w:line="276" w:lineRule="auto"/>
        <w:ind w:firstLine="709"/>
        <w:jc w:val="both"/>
        <w:rPr>
          <w:rFonts w:ascii="Times New Roman" w:eastAsia="Times New Roman" w:hAnsi="Times New Roman" w:cs="Times New Roman"/>
          <w:lang w:val="bg-BG"/>
        </w:rPr>
      </w:pPr>
      <w:r w:rsidRPr="00262F6C">
        <w:rPr>
          <w:rFonts w:ascii="Times New Roman" w:eastAsia="Times New Roman" w:hAnsi="Times New Roman" w:cs="Times New Roman"/>
          <w:lang w:val="bg-BG"/>
        </w:rPr>
        <w:t xml:space="preserve">НАЗНАЧАВА за член Андриан Съйков Исаев с ЕГН </w:t>
      </w:r>
      <w:r w:rsidR="00262F6C">
        <w:rPr>
          <w:rFonts w:ascii="Times New Roman" w:eastAsia="Times New Roman" w:hAnsi="Times New Roman" w:cs="Times New Roman"/>
          <w:lang w:val="bg-BG"/>
        </w:rPr>
        <w:t>***</w:t>
      </w:r>
      <w:r w:rsidRPr="00262F6C">
        <w:rPr>
          <w:rFonts w:ascii="Times New Roman" w:eastAsia="Times New Roman" w:hAnsi="Times New Roman" w:cs="Times New Roman"/>
          <w:lang w:val="bg-BG"/>
        </w:rPr>
        <w:t>.</w:t>
      </w:r>
    </w:p>
    <w:p w:rsidR="00852546" w:rsidRPr="00262F6C" w:rsidRDefault="00852546" w:rsidP="00852546">
      <w:pPr>
        <w:spacing w:before="100" w:beforeAutospacing="1" w:after="100" w:afterAutospacing="1" w:line="276" w:lineRule="auto"/>
        <w:ind w:firstLine="720"/>
        <w:jc w:val="both"/>
        <w:outlineLvl w:val="0"/>
        <w:rPr>
          <w:rFonts w:ascii="Times New Roman" w:hAnsi="Times New Roman" w:cs="Times New Roman"/>
          <w:shd w:val="clear" w:color="auto" w:fill="FFFFFF"/>
          <w:lang w:val="bg-BG"/>
        </w:rPr>
      </w:pPr>
      <w:r w:rsidRPr="00262F6C">
        <w:rPr>
          <w:rFonts w:ascii="Times New Roman" w:eastAsia="Times New Roman" w:hAnsi="Times New Roman" w:cs="Times New Roman"/>
          <w:bCs/>
          <w:lang w:val="bg-BG" w:eastAsia="bg-BG"/>
        </w:rPr>
        <w:t>Настоящото</w:t>
      </w:r>
      <w:r w:rsidRPr="00262F6C">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 </w:t>
      </w:r>
    </w:p>
    <w:p w:rsidR="00852546" w:rsidRPr="00262F6C" w:rsidRDefault="00852546" w:rsidP="006C7133">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262F6C">
        <w:rPr>
          <w:rFonts w:ascii="Times New Roman" w:hAnsi="Times New Roman" w:cs="Times New Roman"/>
          <w:b/>
          <w:u w:val="single"/>
          <w:shd w:val="clear" w:color="auto" w:fill="FFFFFF"/>
        </w:rPr>
        <w:t>3.</w:t>
      </w:r>
      <w:r w:rsidRPr="00262F6C">
        <w:rPr>
          <w:rFonts w:ascii="Times New Roman" w:hAnsi="Times New Roman" w:cs="Times New Roman"/>
          <w:shd w:val="clear" w:color="auto" w:fill="FFFFFF"/>
        </w:rPr>
        <w:t xml:space="preserve"> </w:t>
      </w:r>
      <w:r w:rsidRPr="00262F6C">
        <w:rPr>
          <w:rFonts w:ascii="Times New Roman" w:eastAsia="Times New Roman" w:hAnsi="Times New Roman" w:cs="Times New Roman"/>
          <w:lang w:val="bg-BG"/>
        </w:rPr>
        <w:t xml:space="preserve">В Районна избирателна комисия Ловеч е постъпило </w:t>
      </w:r>
      <w:r w:rsidR="00C74969" w:rsidRPr="00262F6C">
        <w:rPr>
          <w:rFonts w:ascii="Times New Roman" w:eastAsia="Times New Roman" w:hAnsi="Times New Roman" w:cs="Times New Roman"/>
          <w:lang w:val="bg-BG"/>
        </w:rPr>
        <w:t>п</w:t>
      </w:r>
      <w:r w:rsidR="006C7133" w:rsidRPr="00262F6C">
        <w:rPr>
          <w:rFonts w:ascii="Times New Roman" w:eastAsia="Times New Roman" w:hAnsi="Times New Roman" w:cs="Times New Roman"/>
          <w:lang w:val="bg-BG"/>
        </w:rPr>
        <w:t>редложение с вх. № 231/26.10.2024г. от Исай Милев като упълномощен представител на политическа партия ДПС. Иска се поради липса на подадени резервни членове в община Троян да се добави в списъка Иванка Христова Вачева като техен резервен член.</w:t>
      </w:r>
      <w:r w:rsidR="005F69BB" w:rsidRPr="00262F6C">
        <w:rPr>
          <w:rFonts w:ascii="Times New Roman" w:eastAsia="Times New Roman" w:hAnsi="Times New Roman" w:cs="Times New Roman"/>
          <w:lang w:val="bg-BG"/>
        </w:rPr>
        <w:t xml:space="preserve"> </w:t>
      </w:r>
      <w:r w:rsidR="006C7133" w:rsidRPr="00262F6C">
        <w:rPr>
          <w:rFonts w:ascii="Times New Roman" w:eastAsia="Times New Roman" w:hAnsi="Times New Roman" w:cs="Times New Roman"/>
          <w:lang w:val="bg-BG"/>
        </w:rPr>
        <w:t>Иска се извършване на промяна в състава на СИК № 113400042, като на мястото на Станислав Милков Митовски – член, да бъде назначена Иванка Христова Вачева. Приложена е молба от Станислав Милков Митовски.</w:t>
      </w:r>
    </w:p>
    <w:p w:rsidR="00852546" w:rsidRPr="00262F6C" w:rsidRDefault="00852546" w:rsidP="00EC2FB2">
      <w:pPr>
        <w:widowControl w:val="0"/>
        <w:autoSpaceDE w:val="0"/>
        <w:autoSpaceDN w:val="0"/>
        <w:adjustRightInd w:val="0"/>
        <w:spacing w:before="100" w:beforeAutospacing="1" w:after="100" w:afterAutospacing="1" w:line="276" w:lineRule="auto"/>
        <w:ind w:firstLine="720"/>
        <w:jc w:val="both"/>
        <w:rPr>
          <w:rFonts w:ascii="Times New Roman" w:hAnsi="Times New Roman" w:cs="Times New Roman"/>
          <w:shd w:val="clear" w:color="auto" w:fill="FFFFFF"/>
          <w:lang w:val="bg-BG"/>
        </w:rPr>
      </w:pPr>
      <w:r w:rsidRPr="00262F6C">
        <w:rPr>
          <w:rFonts w:cstheme="minorHAnsi"/>
          <w:lang w:val="bg-BG"/>
        </w:rPr>
        <w:t>Председателят предложи проект на решение, което бе подложено на гласуване. Бе проведено гласуване и с 1</w:t>
      </w:r>
      <w:r w:rsidR="00E07681" w:rsidRPr="00262F6C">
        <w:rPr>
          <w:rFonts w:cstheme="minorHAnsi"/>
          <w:lang w:val="bg-BG"/>
        </w:rPr>
        <w:t>1</w:t>
      </w:r>
      <w:r w:rsidRPr="00262F6C">
        <w:rPr>
          <w:rFonts w:cstheme="minorHAnsi"/>
          <w:lang w:val="bg-BG"/>
        </w:rPr>
        <w:t xml:space="preserve"> гласа „За“ (Росица Дилянова Димитро</w:t>
      </w:r>
      <w:r w:rsidR="00E07681" w:rsidRPr="00262F6C">
        <w:rPr>
          <w:rFonts w:cstheme="minorHAnsi"/>
          <w:lang w:val="bg-BG"/>
        </w:rPr>
        <w:t xml:space="preserve">ва, Евгения Асенова Иванова, </w:t>
      </w:r>
      <w:r w:rsidRPr="00262F6C">
        <w:rPr>
          <w:rFonts w:cstheme="minorHAnsi"/>
          <w:lang w:val="bg-BG"/>
        </w:rPr>
        <w:t>Петко Георгиев Петков, Петя Цанкова Стоянова, Мария Бончева Йо</w:t>
      </w:r>
      <w:r w:rsidR="00E07681" w:rsidRPr="00262F6C">
        <w:rPr>
          <w:rFonts w:cstheme="minorHAnsi"/>
          <w:lang w:val="bg-BG"/>
        </w:rPr>
        <w:t xml:space="preserve">рданова, Стойо Иванов Ковачев, </w:t>
      </w:r>
      <w:r w:rsidRPr="00262F6C">
        <w:rPr>
          <w:rFonts w:cstheme="minorHAnsi"/>
          <w:lang w:val="bg-BG"/>
        </w:rPr>
        <w:t xml:space="preserve">Иван Донев Арабаджиев, Клара Сашева Баросова, Павлина Мирчева Вълова, Ралица Чавдарова Димитрова и Милен Василев Белев) и 0 гласа „Против” </w:t>
      </w:r>
      <w:r w:rsidRPr="00262F6C">
        <w:rPr>
          <w:rFonts w:ascii="Times New Roman" w:hAnsi="Times New Roman" w:cs="Times New Roman"/>
          <w:shd w:val="clear" w:color="auto" w:fill="FFFFFF"/>
          <w:lang w:val="bg-BG"/>
        </w:rPr>
        <w:t>на основание чл. 72, ал. 1, т. 4 и т. 5 от Изборния кодекс и Решение № 3704-НС от 13 септември 2024 г. на Централна избирателна комисия, Районна избирателна комисия Ловеч</w:t>
      </w:r>
    </w:p>
    <w:p w:rsidR="00852546" w:rsidRPr="00262F6C" w:rsidRDefault="00852546" w:rsidP="00852546">
      <w:pPr>
        <w:spacing w:before="100" w:beforeAutospacing="1" w:after="100" w:afterAutospacing="1" w:line="276" w:lineRule="auto"/>
        <w:jc w:val="center"/>
        <w:outlineLvl w:val="0"/>
        <w:rPr>
          <w:rFonts w:ascii="Times New Roman" w:eastAsia="Times New Roman" w:hAnsi="Times New Roman" w:cs="Times New Roman"/>
          <w:b/>
          <w:bCs/>
          <w:lang w:val="bg-BG"/>
        </w:rPr>
      </w:pPr>
      <w:r w:rsidRPr="00262F6C">
        <w:rPr>
          <w:rFonts w:ascii="Times New Roman" w:eastAsia="Times New Roman" w:hAnsi="Times New Roman" w:cs="Times New Roman"/>
          <w:b/>
          <w:bCs/>
          <w:lang w:val="bg-BG"/>
        </w:rPr>
        <w:t>Р Е Ш И:</w:t>
      </w:r>
    </w:p>
    <w:p w:rsidR="00963F07" w:rsidRPr="00262F6C" w:rsidRDefault="00963F07" w:rsidP="00963F07">
      <w:pPr>
        <w:spacing w:before="100" w:beforeAutospacing="1" w:after="100" w:afterAutospacing="1" w:line="276" w:lineRule="auto"/>
        <w:ind w:firstLine="709"/>
        <w:outlineLvl w:val="0"/>
        <w:rPr>
          <w:rFonts w:ascii="Times New Roman" w:eastAsia="Times New Roman" w:hAnsi="Times New Roman" w:cs="Times New Roman"/>
          <w:b/>
          <w:bCs/>
        </w:rPr>
      </w:pPr>
      <w:r w:rsidRPr="00262F6C">
        <w:rPr>
          <w:rFonts w:ascii="Times New Roman" w:eastAsia="Times New Roman" w:hAnsi="Times New Roman" w:cs="Times New Roman"/>
          <w:b/>
          <w:bCs/>
          <w:lang w:val="bg-BG"/>
        </w:rPr>
        <w:t xml:space="preserve">1. УТВЪРЖДАВА </w:t>
      </w:r>
      <w:r w:rsidRPr="00262F6C">
        <w:rPr>
          <w:rFonts w:ascii="Times New Roman" w:eastAsia="Times New Roman" w:hAnsi="Times New Roman" w:cs="Times New Roman"/>
          <w:bCs/>
          <w:lang w:val="bg-BG"/>
        </w:rPr>
        <w:t xml:space="preserve">в списъка на резервните членове </w:t>
      </w:r>
      <w:r w:rsidRPr="00262F6C">
        <w:rPr>
          <w:rFonts w:ascii="Times New Roman" w:eastAsia="Times New Roman" w:hAnsi="Times New Roman" w:cs="Times New Roman"/>
          <w:lang w:val="bg-BG"/>
        </w:rPr>
        <w:t>Иванка Христова Вачева</w:t>
      </w:r>
      <w:r w:rsidRPr="00262F6C">
        <w:rPr>
          <w:rFonts w:ascii="Times New Roman" w:eastAsia="Times New Roman" w:hAnsi="Times New Roman" w:cs="Times New Roman"/>
          <w:bCs/>
          <w:lang w:val="bg-BG"/>
        </w:rPr>
        <w:t>.</w:t>
      </w:r>
    </w:p>
    <w:p w:rsidR="00963F07" w:rsidRPr="00262F6C" w:rsidRDefault="00963F07" w:rsidP="00963F07">
      <w:pPr>
        <w:widowControl w:val="0"/>
        <w:autoSpaceDE w:val="0"/>
        <w:autoSpaceDN w:val="0"/>
        <w:adjustRightInd w:val="0"/>
        <w:spacing w:before="100" w:beforeAutospacing="1" w:after="100" w:afterAutospacing="1" w:line="276" w:lineRule="auto"/>
        <w:ind w:firstLine="709"/>
        <w:jc w:val="both"/>
        <w:rPr>
          <w:rFonts w:ascii="Times New Roman" w:eastAsia="Times New Roman" w:hAnsi="Times New Roman" w:cs="Times New Roman"/>
          <w:lang w:val="bg-BG"/>
        </w:rPr>
      </w:pPr>
      <w:r w:rsidRPr="00262F6C">
        <w:rPr>
          <w:rFonts w:ascii="Times New Roman" w:eastAsia="Times New Roman" w:hAnsi="Times New Roman" w:cs="Times New Roman"/>
          <w:b/>
          <w:bCs/>
          <w:lang w:val="bg-BG"/>
        </w:rPr>
        <w:t>2. ОСВОБОЖДАВА В СИК № </w:t>
      </w:r>
      <w:r w:rsidRPr="00262F6C">
        <w:rPr>
          <w:rFonts w:ascii="Times New Roman" w:eastAsia="Times New Roman" w:hAnsi="Times New Roman" w:cs="Times New Roman"/>
          <w:b/>
          <w:lang w:val="bg-BG"/>
        </w:rPr>
        <w:t xml:space="preserve">113400042 </w:t>
      </w:r>
      <w:r w:rsidRPr="00262F6C">
        <w:rPr>
          <w:rFonts w:ascii="Times New Roman" w:eastAsia="Times New Roman" w:hAnsi="Times New Roman" w:cs="Times New Roman"/>
          <w:b/>
          <w:bCs/>
          <w:lang w:val="bg-BG"/>
        </w:rPr>
        <w:t>– с. Горно Трапе</w:t>
      </w:r>
    </w:p>
    <w:p w:rsidR="00963F07" w:rsidRPr="00262F6C" w:rsidRDefault="00150C59" w:rsidP="00963F07">
      <w:pPr>
        <w:widowControl w:val="0"/>
        <w:autoSpaceDE w:val="0"/>
        <w:autoSpaceDN w:val="0"/>
        <w:adjustRightInd w:val="0"/>
        <w:spacing w:before="100" w:beforeAutospacing="1" w:after="100" w:afterAutospacing="1" w:line="276" w:lineRule="auto"/>
        <w:ind w:firstLine="709"/>
        <w:jc w:val="both"/>
        <w:rPr>
          <w:rFonts w:ascii="Times New Roman" w:eastAsia="Times New Roman" w:hAnsi="Times New Roman" w:cs="Times New Roman"/>
          <w:lang w:val="bg-BG"/>
        </w:rPr>
      </w:pPr>
      <w:r w:rsidRPr="00262F6C">
        <w:rPr>
          <w:rFonts w:ascii="Times New Roman" w:eastAsia="Times New Roman" w:hAnsi="Times New Roman" w:cs="Times New Roman"/>
          <w:lang w:val="bg-BG"/>
        </w:rPr>
        <w:t>Станислав Милков Митовски</w:t>
      </w:r>
      <w:r w:rsidR="00963F07" w:rsidRPr="00262F6C">
        <w:rPr>
          <w:rFonts w:ascii="Times New Roman" w:eastAsia="Times New Roman" w:hAnsi="Times New Roman" w:cs="Times New Roman"/>
          <w:lang w:val="bg-BG"/>
        </w:rPr>
        <w:t xml:space="preserve"> с ЕГН </w:t>
      </w:r>
      <w:r w:rsidR="00262F6C">
        <w:rPr>
          <w:rFonts w:ascii="Times New Roman" w:eastAsia="Times New Roman" w:hAnsi="Times New Roman" w:cs="Times New Roman"/>
          <w:lang w:val="bg-BG"/>
        </w:rPr>
        <w:t>***</w:t>
      </w:r>
      <w:r w:rsidR="00963F07" w:rsidRPr="00262F6C">
        <w:rPr>
          <w:rFonts w:ascii="Times New Roman" w:eastAsia="Times New Roman" w:hAnsi="Times New Roman" w:cs="Times New Roman"/>
          <w:lang w:val="bg-BG"/>
        </w:rPr>
        <w:t xml:space="preserve"> – като член  и анулира издаденото му удостоверение.</w:t>
      </w:r>
    </w:p>
    <w:p w:rsidR="00963F07" w:rsidRPr="00262F6C" w:rsidRDefault="00963F07" w:rsidP="00963F07">
      <w:pPr>
        <w:widowControl w:val="0"/>
        <w:autoSpaceDE w:val="0"/>
        <w:autoSpaceDN w:val="0"/>
        <w:adjustRightInd w:val="0"/>
        <w:spacing w:before="100" w:beforeAutospacing="1" w:after="100" w:afterAutospacing="1" w:line="276" w:lineRule="auto"/>
        <w:ind w:firstLine="709"/>
        <w:jc w:val="both"/>
        <w:rPr>
          <w:rFonts w:ascii="Times New Roman" w:eastAsia="Times New Roman" w:hAnsi="Times New Roman" w:cs="Times New Roman"/>
          <w:lang w:val="bg-BG"/>
        </w:rPr>
      </w:pPr>
      <w:r w:rsidRPr="00262F6C">
        <w:rPr>
          <w:rFonts w:ascii="Times New Roman" w:eastAsia="Times New Roman" w:hAnsi="Times New Roman" w:cs="Times New Roman"/>
          <w:lang w:val="bg-BG"/>
        </w:rPr>
        <w:t xml:space="preserve">НАЗНАЧАВА за член Иванка Христова Вачева с ЕГН </w:t>
      </w:r>
      <w:r w:rsidR="00262F6C">
        <w:rPr>
          <w:rFonts w:ascii="Times New Roman" w:eastAsia="Times New Roman" w:hAnsi="Times New Roman" w:cs="Times New Roman"/>
          <w:lang w:val="bg-BG"/>
        </w:rPr>
        <w:t>***</w:t>
      </w:r>
      <w:r w:rsidRPr="00262F6C">
        <w:rPr>
          <w:rFonts w:ascii="Times New Roman" w:eastAsia="Times New Roman" w:hAnsi="Times New Roman" w:cs="Times New Roman"/>
          <w:lang w:val="bg-BG"/>
        </w:rPr>
        <w:t>.</w:t>
      </w:r>
    </w:p>
    <w:p w:rsidR="00852546" w:rsidRPr="00262F6C" w:rsidRDefault="00852546" w:rsidP="00852546">
      <w:pPr>
        <w:spacing w:before="100" w:beforeAutospacing="1" w:after="100" w:afterAutospacing="1" w:line="276" w:lineRule="auto"/>
        <w:ind w:firstLine="720"/>
        <w:jc w:val="both"/>
        <w:outlineLvl w:val="0"/>
        <w:rPr>
          <w:rFonts w:ascii="Times New Roman" w:hAnsi="Times New Roman" w:cs="Times New Roman"/>
          <w:shd w:val="clear" w:color="auto" w:fill="FFFFFF"/>
          <w:lang w:val="bg-BG"/>
        </w:rPr>
      </w:pPr>
      <w:r w:rsidRPr="00262F6C">
        <w:rPr>
          <w:rFonts w:ascii="Times New Roman" w:eastAsia="Times New Roman" w:hAnsi="Times New Roman" w:cs="Times New Roman"/>
          <w:bCs/>
          <w:lang w:val="bg-BG" w:eastAsia="bg-BG"/>
        </w:rPr>
        <w:t>Настоящото</w:t>
      </w:r>
      <w:r w:rsidRPr="00262F6C">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 </w:t>
      </w:r>
    </w:p>
    <w:p w:rsidR="0008111C" w:rsidRPr="00262F6C" w:rsidRDefault="005314D3" w:rsidP="0008111C">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262F6C">
        <w:rPr>
          <w:rFonts w:ascii="Times New Roman" w:hAnsi="Times New Roman" w:cs="Times New Roman"/>
          <w:b/>
          <w:u w:val="single"/>
          <w:shd w:val="clear" w:color="auto" w:fill="FFFFFF"/>
        </w:rPr>
        <w:t>4.</w:t>
      </w:r>
      <w:r w:rsidRPr="00262F6C">
        <w:rPr>
          <w:rFonts w:ascii="Times New Roman" w:hAnsi="Times New Roman" w:cs="Times New Roman"/>
          <w:shd w:val="clear" w:color="auto" w:fill="FFFFFF"/>
        </w:rPr>
        <w:t xml:space="preserve"> </w:t>
      </w:r>
      <w:r w:rsidR="0008111C" w:rsidRPr="00262F6C">
        <w:rPr>
          <w:rFonts w:ascii="Times New Roman" w:eastAsia="Times New Roman" w:hAnsi="Times New Roman" w:cs="Times New Roman"/>
          <w:lang w:val="bg-BG"/>
        </w:rPr>
        <w:t xml:space="preserve">В Районна избирателна комисия Ловеч е постъпило Предложение с вх. № 232/26.10.2024 г. от Искрен Цветославов Арабаджиев като упълномощен представител на </w:t>
      </w:r>
      <w:r w:rsidR="0008111C" w:rsidRPr="00262F6C">
        <w:rPr>
          <w:rFonts w:ascii="Times New Roman" w:eastAsia="Times New Roman" w:hAnsi="Times New Roman" w:cs="Times New Roman"/>
          <w:lang w:val="bg-BG"/>
        </w:rPr>
        <w:lastRenderedPageBreak/>
        <w:t xml:space="preserve">коалиция „Продължаваме Промяната – Демократична България“. Иска се извършване на промяна в състава на </w:t>
      </w:r>
      <w:r w:rsidR="0008111C" w:rsidRPr="00262F6C">
        <w:rPr>
          <w:rFonts w:ascii="Times New Roman" w:eastAsia="Times New Roman" w:hAnsi="Times New Roman" w:cs="Times New Roman"/>
          <w:b/>
          <w:lang w:val="bg-BG"/>
        </w:rPr>
        <w:t>СИК № 113300036,</w:t>
      </w:r>
      <w:r w:rsidR="0008111C" w:rsidRPr="00262F6C">
        <w:rPr>
          <w:rFonts w:ascii="Times New Roman" w:eastAsia="Times New Roman" w:hAnsi="Times New Roman" w:cs="Times New Roman"/>
          <w:lang w:val="bg-BG"/>
        </w:rPr>
        <w:t xml:space="preserve"> като на мястото на Кунка Борисова Димитрова – заместник-председател, да бъде назначена Йорданка Иванова Тодорова, в състава на СИК с № </w:t>
      </w:r>
      <w:r w:rsidR="0008111C" w:rsidRPr="00262F6C">
        <w:rPr>
          <w:rFonts w:ascii="Times New Roman" w:eastAsia="Times New Roman" w:hAnsi="Times New Roman" w:cs="Times New Roman"/>
          <w:b/>
          <w:lang w:val="bg-BG"/>
        </w:rPr>
        <w:t>113300022</w:t>
      </w:r>
      <w:r w:rsidR="0008111C" w:rsidRPr="00262F6C">
        <w:rPr>
          <w:rFonts w:ascii="Times New Roman" w:eastAsia="Times New Roman" w:hAnsi="Times New Roman" w:cs="Times New Roman"/>
          <w:lang w:val="bg-BG"/>
        </w:rPr>
        <w:t xml:space="preserve">, като на мястото на Йорданка Иванова Тодорова – член, да бъде назначен Румен Митков Минчев и в състава на СИК с № </w:t>
      </w:r>
      <w:r w:rsidR="0008111C" w:rsidRPr="00262F6C">
        <w:rPr>
          <w:rFonts w:ascii="Times New Roman" w:eastAsia="Times New Roman" w:hAnsi="Times New Roman" w:cs="Times New Roman"/>
          <w:b/>
          <w:lang w:val="bg-BG"/>
        </w:rPr>
        <w:t>113300031</w:t>
      </w:r>
      <w:r w:rsidR="0008111C" w:rsidRPr="00262F6C">
        <w:rPr>
          <w:rFonts w:ascii="Times New Roman" w:eastAsia="Times New Roman" w:hAnsi="Times New Roman" w:cs="Times New Roman"/>
          <w:lang w:val="bg-BG"/>
        </w:rPr>
        <w:t xml:space="preserve">, като на мястото на Румен Митков Минчев – член, да бъде назначен Стефан Николов Мунев. Приложени са молби от Кунка Борисова Димитрова, Йорданка Иванова Тодорова и Румен Митков Минчев. Съгласно писмо Изх. № ЦИК-НС-10-2039/26.10.2024г., промените в съставите на СИК могат да бъдат извършени единствено при наличието на хипотезата на чл. 91, ал.5 във връзка с чл. 51, ал. 2 от ИК. Предложеното лице Стефан Николов Мунев не фигурира в списъка с резервни членове на СИК. В този списък е утвърден </w:t>
      </w:r>
      <w:proofErr w:type="spellStart"/>
      <w:r w:rsidR="0008111C" w:rsidRPr="00262F6C">
        <w:rPr>
          <w:rFonts w:ascii="Times New Roman" w:hAnsi="Times New Roman" w:cs="Times New Roman"/>
        </w:rPr>
        <w:t>Евгени</w:t>
      </w:r>
      <w:proofErr w:type="spellEnd"/>
      <w:r w:rsidR="0008111C" w:rsidRPr="00262F6C">
        <w:rPr>
          <w:rFonts w:ascii="Times New Roman" w:hAnsi="Times New Roman" w:cs="Times New Roman"/>
        </w:rPr>
        <w:t xml:space="preserve"> </w:t>
      </w:r>
      <w:proofErr w:type="spellStart"/>
      <w:r w:rsidR="0008111C" w:rsidRPr="00262F6C">
        <w:rPr>
          <w:rFonts w:ascii="Times New Roman" w:hAnsi="Times New Roman" w:cs="Times New Roman"/>
        </w:rPr>
        <w:t>Иванов</w:t>
      </w:r>
      <w:proofErr w:type="spellEnd"/>
      <w:r w:rsidR="0008111C" w:rsidRPr="00262F6C">
        <w:rPr>
          <w:rFonts w:ascii="Times New Roman" w:hAnsi="Times New Roman" w:cs="Times New Roman"/>
        </w:rPr>
        <w:t xml:space="preserve"> </w:t>
      </w:r>
      <w:proofErr w:type="spellStart"/>
      <w:r w:rsidR="0008111C" w:rsidRPr="00262F6C">
        <w:rPr>
          <w:rFonts w:ascii="Times New Roman" w:hAnsi="Times New Roman" w:cs="Times New Roman"/>
        </w:rPr>
        <w:t>Александров</w:t>
      </w:r>
      <w:proofErr w:type="spellEnd"/>
      <w:r w:rsidR="0008111C" w:rsidRPr="00262F6C">
        <w:rPr>
          <w:rFonts w:ascii="Times New Roman" w:hAnsi="Times New Roman" w:cs="Times New Roman"/>
          <w:lang w:val="bg-BG"/>
        </w:rPr>
        <w:t>.</w:t>
      </w:r>
    </w:p>
    <w:p w:rsidR="005314D3" w:rsidRPr="00262F6C" w:rsidRDefault="005314D3" w:rsidP="005314D3">
      <w:pPr>
        <w:widowControl w:val="0"/>
        <w:autoSpaceDE w:val="0"/>
        <w:autoSpaceDN w:val="0"/>
        <w:adjustRightInd w:val="0"/>
        <w:spacing w:line="276" w:lineRule="auto"/>
        <w:ind w:firstLine="720"/>
        <w:jc w:val="both"/>
        <w:rPr>
          <w:rFonts w:ascii="Times New Roman" w:eastAsia="Times New Roman" w:hAnsi="Times New Roman" w:cs="Times New Roman"/>
          <w:lang w:val="bg-BG"/>
        </w:rPr>
      </w:pPr>
    </w:p>
    <w:p w:rsidR="005314D3" w:rsidRPr="00262F6C" w:rsidRDefault="005314D3" w:rsidP="005314D3">
      <w:pPr>
        <w:widowControl w:val="0"/>
        <w:autoSpaceDE w:val="0"/>
        <w:autoSpaceDN w:val="0"/>
        <w:adjustRightInd w:val="0"/>
        <w:spacing w:line="276" w:lineRule="auto"/>
        <w:ind w:firstLine="720"/>
        <w:jc w:val="both"/>
        <w:rPr>
          <w:rFonts w:ascii="Times New Roman" w:hAnsi="Times New Roman" w:cs="Times New Roman"/>
          <w:shd w:val="clear" w:color="auto" w:fill="FFFFFF"/>
          <w:lang w:val="bg-BG"/>
        </w:rPr>
      </w:pPr>
      <w:r w:rsidRPr="00262F6C">
        <w:rPr>
          <w:rFonts w:cstheme="minorHAnsi"/>
          <w:lang w:val="bg-BG"/>
        </w:rPr>
        <w:t>Председателят предложи проект на решение, което бе подложено на гласуване. Бе проведено гласуване и с 1</w:t>
      </w:r>
      <w:r w:rsidR="00150C59" w:rsidRPr="00262F6C">
        <w:rPr>
          <w:rFonts w:cstheme="minorHAnsi"/>
        </w:rPr>
        <w:t>1</w:t>
      </w:r>
      <w:r w:rsidRPr="00262F6C">
        <w:rPr>
          <w:rFonts w:cstheme="minorHAnsi"/>
          <w:lang w:val="bg-BG"/>
        </w:rPr>
        <w:t xml:space="preserve"> гласа „За“ (Росица Дилянова Димитров</w:t>
      </w:r>
      <w:r w:rsidR="00B27AB7" w:rsidRPr="00262F6C">
        <w:rPr>
          <w:rFonts w:cstheme="minorHAnsi"/>
          <w:lang w:val="bg-BG"/>
        </w:rPr>
        <w:t xml:space="preserve">а, Евгения Асенова Иванова, </w:t>
      </w:r>
      <w:r w:rsidRPr="00262F6C">
        <w:rPr>
          <w:rFonts w:cstheme="minorHAnsi"/>
          <w:lang w:val="bg-BG"/>
        </w:rPr>
        <w:t>Петко Георгиев Петков, Петя Цанкова Стоянова, Мария Бончева Йорд</w:t>
      </w:r>
      <w:r w:rsidR="00B27AB7" w:rsidRPr="00262F6C">
        <w:rPr>
          <w:rFonts w:cstheme="minorHAnsi"/>
          <w:lang w:val="bg-BG"/>
        </w:rPr>
        <w:t xml:space="preserve">анова, Стойо Иванов Ковачев, </w:t>
      </w:r>
      <w:r w:rsidRPr="00262F6C">
        <w:rPr>
          <w:rFonts w:cstheme="minorHAnsi"/>
          <w:lang w:val="bg-BG"/>
        </w:rPr>
        <w:t xml:space="preserve">Иван Донев Арабаджиев, Клара Сашева Баросова, Павлина Мирчева Вълова, Ралица Чавдарова Димитрова и Милен Василев Белев) и 0 гласа „Против” </w:t>
      </w:r>
      <w:r w:rsidRPr="00262F6C">
        <w:rPr>
          <w:rFonts w:ascii="Times New Roman" w:hAnsi="Times New Roman" w:cs="Times New Roman"/>
          <w:shd w:val="clear" w:color="auto" w:fill="FFFFFF"/>
          <w:lang w:val="bg-BG"/>
        </w:rPr>
        <w:t>на основание чл. 72, ал. 1, т. 4 и т. 5 от Изборния кодекс и Решение № 3704-НС от 13 септември 2024 г. на Централна избирателна комисия, Районна избирателна комисия Ловеч</w:t>
      </w:r>
    </w:p>
    <w:p w:rsidR="005314D3" w:rsidRPr="00262F6C" w:rsidRDefault="005314D3" w:rsidP="005314D3">
      <w:pPr>
        <w:spacing w:before="100" w:beforeAutospacing="1" w:after="100" w:afterAutospacing="1" w:line="276" w:lineRule="auto"/>
        <w:jc w:val="center"/>
        <w:outlineLvl w:val="0"/>
        <w:rPr>
          <w:rFonts w:ascii="Times New Roman" w:eastAsia="Times New Roman" w:hAnsi="Times New Roman" w:cs="Times New Roman"/>
          <w:b/>
          <w:bCs/>
          <w:lang w:val="bg-BG"/>
        </w:rPr>
      </w:pPr>
      <w:r w:rsidRPr="00262F6C">
        <w:rPr>
          <w:rFonts w:ascii="Times New Roman" w:eastAsia="Times New Roman" w:hAnsi="Times New Roman" w:cs="Times New Roman"/>
          <w:b/>
          <w:bCs/>
          <w:lang w:val="bg-BG"/>
        </w:rPr>
        <w:t>Р Е Ш И:</w:t>
      </w:r>
    </w:p>
    <w:p w:rsidR="00051105" w:rsidRPr="00262F6C" w:rsidRDefault="00051105" w:rsidP="00051105">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262F6C">
        <w:rPr>
          <w:rFonts w:ascii="Times New Roman" w:eastAsia="Times New Roman" w:hAnsi="Times New Roman" w:cs="Times New Roman"/>
          <w:b/>
          <w:bCs/>
          <w:lang w:val="bg-BG"/>
        </w:rPr>
        <w:t>1. В СИК № </w:t>
      </w:r>
      <w:r w:rsidRPr="00262F6C">
        <w:rPr>
          <w:rFonts w:ascii="Times New Roman" w:eastAsia="Times New Roman" w:hAnsi="Times New Roman" w:cs="Times New Roman"/>
          <w:b/>
          <w:lang w:val="bg-BG"/>
        </w:rPr>
        <w:t xml:space="preserve">113300036 </w:t>
      </w:r>
      <w:r w:rsidRPr="00262F6C">
        <w:rPr>
          <w:rFonts w:ascii="Times New Roman" w:eastAsia="Times New Roman" w:hAnsi="Times New Roman" w:cs="Times New Roman"/>
          <w:b/>
          <w:bCs/>
          <w:lang w:val="bg-BG"/>
        </w:rPr>
        <w:t>– гр. Тетевен</w:t>
      </w:r>
    </w:p>
    <w:p w:rsidR="00051105" w:rsidRPr="00262F6C" w:rsidRDefault="00051105" w:rsidP="00051105">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262F6C">
        <w:rPr>
          <w:rFonts w:ascii="Times New Roman" w:eastAsia="Times New Roman" w:hAnsi="Times New Roman" w:cs="Times New Roman"/>
          <w:lang w:val="bg-BG"/>
        </w:rPr>
        <w:t xml:space="preserve">ОСВОБОЖДАВА Кунка Борисова Димитрова с ЕГН </w:t>
      </w:r>
      <w:r w:rsidR="00262F6C">
        <w:rPr>
          <w:rFonts w:ascii="Times New Roman" w:eastAsia="Times New Roman" w:hAnsi="Times New Roman" w:cs="Times New Roman"/>
          <w:lang w:val="bg-BG"/>
        </w:rPr>
        <w:t>***</w:t>
      </w:r>
      <w:r w:rsidRPr="00262F6C">
        <w:rPr>
          <w:rFonts w:ascii="Times New Roman" w:eastAsia="Times New Roman" w:hAnsi="Times New Roman" w:cs="Times New Roman"/>
          <w:lang w:val="bg-BG"/>
        </w:rPr>
        <w:t xml:space="preserve"> – като заместник-председател и анулира издаденото ѝ удостоверение.</w:t>
      </w:r>
    </w:p>
    <w:p w:rsidR="00051105" w:rsidRPr="00262F6C" w:rsidRDefault="00051105" w:rsidP="00051105">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262F6C">
        <w:rPr>
          <w:rFonts w:ascii="Times New Roman" w:eastAsia="Times New Roman" w:hAnsi="Times New Roman" w:cs="Times New Roman"/>
          <w:lang w:val="bg-BG"/>
        </w:rPr>
        <w:t xml:space="preserve">НАЗНАЧАВА за заместник-председател Йорданка Иванова Тодорова ЕГН </w:t>
      </w:r>
      <w:r w:rsidR="00262F6C">
        <w:rPr>
          <w:rFonts w:ascii="Times New Roman" w:eastAsia="Times New Roman" w:hAnsi="Times New Roman" w:cs="Times New Roman"/>
          <w:lang w:val="bg-BG"/>
        </w:rPr>
        <w:t>***</w:t>
      </w:r>
      <w:r w:rsidRPr="00262F6C">
        <w:rPr>
          <w:rFonts w:ascii="Times New Roman" w:eastAsia="Times New Roman" w:hAnsi="Times New Roman" w:cs="Times New Roman"/>
          <w:lang w:val="bg-BG"/>
        </w:rPr>
        <w:t>.</w:t>
      </w:r>
    </w:p>
    <w:p w:rsidR="00051105" w:rsidRPr="00262F6C" w:rsidRDefault="00051105" w:rsidP="00051105">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262F6C">
        <w:rPr>
          <w:rFonts w:ascii="Times New Roman" w:eastAsia="Times New Roman" w:hAnsi="Times New Roman" w:cs="Times New Roman"/>
          <w:b/>
          <w:bCs/>
          <w:lang w:val="bg-BG"/>
        </w:rPr>
        <w:t>2. В СИК № </w:t>
      </w:r>
      <w:r w:rsidRPr="00262F6C">
        <w:rPr>
          <w:rFonts w:ascii="Times New Roman" w:eastAsia="Times New Roman" w:hAnsi="Times New Roman" w:cs="Times New Roman"/>
          <w:b/>
          <w:lang w:val="bg-BG"/>
        </w:rPr>
        <w:t xml:space="preserve">113300022 </w:t>
      </w:r>
      <w:r w:rsidRPr="00262F6C">
        <w:rPr>
          <w:rFonts w:ascii="Times New Roman" w:eastAsia="Times New Roman" w:hAnsi="Times New Roman" w:cs="Times New Roman"/>
          <w:b/>
          <w:bCs/>
          <w:lang w:val="bg-BG"/>
        </w:rPr>
        <w:t>– с. Рибарица</w:t>
      </w:r>
    </w:p>
    <w:p w:rsidR="00051105" w:rsidRPr="00262F6C" w:rsidRDefault="00051105" w:rsidP="00051105">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262F6C">
        <w:rPr>
          <w:rFonts w:ascii="Times New Roman" w:eastAsia="Times New Roman" w:hAnsi="Times New Roman" w:cs="Times New Roman"/>
          <w:lang w:val="bg-BG"/>
        </w:rPr>
        <w:t xml:space="preserve">ОСВОБОЖДАВА Йорданка Иванова Тодорова с ЕГН </w:t>
      </w:r>
      <w:r w:rsidR="00262F6C">
        <w:rPr>
          <w:rFonts w:ascii="Times New Roman" w:eastAsia="Times New Roman" w:hAnsi="Times New Roman" w:cs="Times New Roman"/>
          <w:lang w:val="bg-BG"/>
        </w:rPr>
        <w:t>***</w:t>
      </w:r>
      <w:r w:rsidRPr="00262F6C">
        <w:rPr>
          <w:rFonts w:ascii="Times New Roman" w:eastAsia="Times New Roman" w:hAnsi="Times New Roman" w:cs="Times New Roman"/>
          <w:lang w:val="bg-BG"/>
        </w:rPr>
        <w:t xml:space="preserve"> – като член и анулира издаденото ѝ удостоверение.</w:t>
      </w:r>
    </w:p>
    <w:p w:rsidR="00051105" w:rsidRPr="00262F6C" w:rsidRDefault="00051105" w:rsidP="00051105">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262F6C">
        <w:rPr>
          <w:rFonts w:ascii="Times New Roman" w:eastAsia="Times New Roman" w:hAnsi="Times New Roman" w:cs="Times New Roman"/>
          <w:lang w:val="bg-BG"/>
        </w:rPr>
        <w:t xml:space="preserve">НАЗНАЧАВА за член Румен Митков Минчев ЕГН </w:t>
      </w:r>
      <w:r w:rsidR="00262F6C">
        <w:rPr>
          <w:rFonts w:ascii="Times New Roman" w:eastAsia="Times New Roman" w:hAnsi="Times New Roman" w:cs="Times New Roman"/>
          <w:lang w:val="bg-BG"/>
        </w:rPr>
        <w:t>***</w:t>
      </w:r>
      <w:r w:rsidRPr="00262F6C">
        <w:rPr>
          <w:rFonts w:ascii="Times New Roman" w:eastAsia="Times New Roman" w:hAnsi="Times New Roman" w:cs="Times New Roman"/>
          <w:lang w:val="bg-BG"/>
        </w:rPr>
        <w:t>.</w:t>
      </w:r>
    </w:p>
    <w:p w:rsidR="00051105" w:rsidRPr="00262F6C" w:rsidRDefault="00051105" w:rsidP="00051105">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262F6C">
        <w:rPr>
          <w:rFonts w:ascii="Times New Roman" w:eastAsia="Times New Roman" w:hAnsi="Times New Roman" w:cs="Times New Roman"/>
          <w:b/>
          <w:bCs/>
          <w:lang w:val="bg-BG"/>
        </w:rPr>
        <w:t>3. В СИК № </w:t>
      </w:r>
      <w:r w:rsidRPr="00262F6C">
        <w:rPr>
          <w:rFonts w:ascii="Times New Roman" w:eastAsia="Times New Roman" w:hAnsi="Times New Roman" w:cs="Times New Roman"/>
          <w:b/>
          <w:lang w:val="bg-BG"/>
        </w:rPr>
        <w:t xml:space="preserve">113300031 </w:t>
      </w:r>
      <w:r w:rsidRPr="00262F6C">
        <w:rPr>
          <w:rFonts w:ascii="Times New Roman" w:eastAsia="Times New Roman" w:hAnsi="Times New Roman" w:cs="Times New Roman"/>
          <w:b/>
          <w:bCs/>
          <w:lang w:val="bg-BG"/>
        </w:rPr>
        <w:t>– гр. Тетевен</w:t>
      </w:r>
    </w:p>
    <w:p w:rsidR="00051105" w:rsidRPr="00262F6C" w:rsidRDefault="00051105" w:rsidP="00051105">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262F6C">
        <w:rPr>
          <w:rFonts w:ascii="Times New Roman" w:eastAsia="Times New Roman" w:hAnsi="Times New Roman" w:cs="Times New Roman"/>
          <w:lang w:val="bg-BG"/>
        </w:rPr>
        <w:t xml:space="preserve">ОСВОБОЖДАВА Румен Митков Минчев с ЕГН </w:t>
      </w:r>
      <w:r w:rsidR="00262F6C">
        <w:rPr>
          <w:rFonts w:ascii="Times New Roman" w:eastAsia="Times New Roman" w:hAnsi="Times New Roman" w:cs="Times New Roman"/>
          <w:lang w:val="bg-BG"/>
        </w:rPr>
        <w:t>***</w:t>
      </w:r>
      <w:r w:rsidRPr="00262F6C">
        <w:rPr>
          <w:rFonts w:ascii="Times New Roman" w:eastAsia="Times New Roman" w:hAnsi="Times New Roman" w:cs="Times New Roman"/>
          <w:lang w:val="bg-BG"/>
        </w:rPr>
        <w:t xml:space="preserve"> – като член и анулира издаденото му удостоверение.</w:t>
      </w:r>
    </w:p>
    <w:p w:rsidR="00051105" w:rsidRPr="00262F6C" w:rsidRDefault="00051105" w:rsidP="00051105">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262F6C">
        <w:rPr>
          <w:rFonts w:ascii="Times New Roman" w:eastAsia="Times New Roman" w:hAnsi="Times New Roman" w:cs="Times New Roman"/>
          <w:lang w:val="bg-BG"/>
        </w:rPr>
        <w:t xml:space="preserve">НАЗНАЧАВА за член </w:t>
      </w:r>
      <w:proofErr w:type="spellStart"/>
      <w:r w:rsidRPr="00262F6C">
        <w:rPr>
          <w:rFonts w:ascii="Times New Roman" w:hAnsi="Times New Roman" w:cs="Times New Roman"/>
        </w:rPr>
        <w:t>Евгени</w:t>
      </w:r>
      <w:proofErr w:type="spellEnd"/>
      <w:r w:rsidRPr="00262F6C">
        <w:rPr>
          <w:rFonts w:ascii="Times New Roman" w:hAnsi="Times New Roman" w:cs="Times New Roman"/>
        </w:rPr>
        <w:t xml:space="preserve"> </w:t>
      </w:r>
      <w:proofErr w:type="spellStart"/>
      <w:r w:rsidRPr="00262F6C">
        <w:rPr>
          <w:rFonts w:ascii="Times New Roman" w:hAnsi="Times New Roman" w:cs="Times New Roman"/>
        </w:rPr>
        <w:t>Иванов</w:t>
      </w:r>
      <w:proofErr w:type="spellEnd"/>
      <w:r w:rsidRPr="00262F6C">
        <w:rPr>
          <w:rFonts w:ascii="Times New Roman" w:hAnsi="Times New Roman" w:cs="Times New Roman"/>
        </w:rPr>
        <w:t xml:space="preserve"> </w:t>
      </w:r>
      <w:proofErr w:type="spellStart"/>
      <w:r w:rsidRPr="00262F6C">
        <w:rPr>
          <w:rFonts w:ascii="Times New Roman" w:hAnsi="Times New Roman" w:cs="Times New Roman"/>
        </w:rPr>
        <w:t>Александров</w:t>
      </w:r>
      <w:proofErr w:type="spellEnd"/>
      <w:r w:rsidRPr="00262F6C">
        <w:rPr>
          <w:rFonts w:ascii="Times New Roman" w:eastAsia="Times New Roman" w:hAnsi="Times New Roman" w:cs="Times New Roman"/>
          <w:lang w:val="bg-BG"/>
        </w:rPr>
        <w:t xml:space="preserve"> ЕГН </w:t>
      </w:r>
      <w:r w:rsidR="00262F6C">
        <w:rPr>
          <w:rFonts w:ascii="Times New Roman" w:hAnsi="Times New Roman" w:cs="Times New Roman"/>
          <w:lang w:val="bg-BG"/>
        </w:rPr>
        <w:t>***</w:t>
      </w:r>
      <w:r w:rsidRPr="00262F6C">
        <w:rPr>
          <w:rFonts w:ascii="Times New Roman" w:eastAsia="Times New Roman" w:hAnsi="Times New Roman" w:cs="Times New Roman"/>
          <w:lang w:val="bg-BG"/>
        </w:rPr>
        <w:t>.</w:t>
      </w:r>
    </w:p>
    <w:p w:rsidR="005314D3" w:rsidRPr="00262F6C" w:rsidRDefault="005314D3" w:rsidP="005314D3">
      <w:pPr>
        <w:spacing w:before="100" w:beforeAutospacing="1" w:after="100" w:afterAutospacing="1" w:line="276" w:lineRule="auto"/>
        <w:ind w:firstLine="720"/>
        <w:jc w:val="both"/>
        <w:outlineLvl w:val="0"/>
        <w:rPr>
          <w:rFonts w:ascii="Times New Roman" w:hAnsi="Times New Roman" w:cs="Times New Roman"/>
          <w:shd w:val="clear" w:color="auto" w:fill="FFFFFF"/>
          <w:lang w:val="bg-BG"/>
        </w:rPr>
      </w:pPr>
      <w:r w:rsidRPr="00262F6C">
        <w:rPr>
          <w:rFonts w:ascii="Times New Roman" w:eastAsia="Times New Roman" w:hAnsi="Times New Roman" w:cs="Times New Roman"/>
          <w:bCs/>
          <w:lang w:val="bg-BG" w:eastAsia="bg-BG"/>
        </w:rPr>
        <w:t>Настоящото</w:t>
      </w:r>
      <w:r w:rsidRPr="00262F6C">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 </w:t>
      </w:r>
    </w:p>
    <w:p w:rsidR="004E03B4" w:rsidRPr="00262F6C" w:rsidRDefault="005314D3" w:rsidP="004E03B4">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262F6C">
        <w:rPr>
          <w:rFonts w:ascii="Times New Roman" w:hAnsi="Times New Roman" w:cs="Times New Roman"/>
          <w:b/>
          <w:u w:val="single"/>
          <w:shd w:val="clear" w:color="auto" w:fill="FFFFFF"/>
        </w:rPr>
        <w:lastRenderedPageBreak/>
        <w:t>5.</w:t>
      </w:r>
      <w:r w:rsidRPr="00262F6C">
        <w:rPr>
          <w:rFonts w:ascii="Times New Roman" w:hAnsi="Times New Roman" w:cs="Times New Roman"/>
          <w:shd w:val="clear" w:color="auto" w:fill="FFFFFF"/>
        </w:rPr>
        <w:t xml:space="preserve"> </w:t>
      </w:r>
      <w:r w:rsidR="004E03B4" w:rsidRPr="00262F6C">
        <w:rPr>
          <w:rFonts w:ascii="Times New Roman" w:eastAsia="Times New Roman" w:hAnsi="Times New Roman" w:cs="Times New Roman"/>
          <w:lang w:val="bg-BG"/>
        </w:rPr>
        <w:t xml:space="preserve">В Районна избирателна комисия Ловеч е постъпило Предложение с вх. № 233/26.10.2024г. от Ивелина Ангелова като упълномощен представител на коалиция „БСП за България“. Иска се извършване на промяна в състава на СИК с </w:t>
      </w:r>
      <w:r w:rsidR="004E03B4" w:rsidRPr="00262F6C">
        <w:rPr>
          <w:rFonts w:ascii="Times New Roman" w:eastAsia="Times New Roman" w:hAnsi="Times New Roman" w:cs="Times New Roman"/>
          <w:b/>
          <w:lang w:val="bg-BG"/>
        </w:rPr>
        <w:t>№ 113400038,</w:t>
      </w:r>
      <w:r w:rsidR="004E03B4" w:rsidRPr="00262F6C">
        <w:rPr>
          <w:rFonts w:ascii="Times New Roman" w:eastAsia="Times New Roman" w:hAnsi="Times New Roman" w:cs="Times New Roman"/>
          <w:lang w:val="bg-BG"/>
        </w:rPr>
        <w:t xml:space="preserve"> като на мястото Димитър Георгиев Вучков – член, да бъде назначена Полина Иванова Салийска. Приложено е заявление от Димитър Георгиев Вучков. Полина Иванова Салийска е назначена за резервен член с Решение </w:t>
      </w:r>
      <w:r w:rsidR="00150C59" w:rsidRPr="00262F6C">
        <w:rPr>
          <w:rFonts w:ascii="Times New Roman" w:eastAsia="Times New Roman" w:hAnsi="Times New Roman" w:cs="Times New Roman"/>
          <w:lang w:val="bg-BG"/>
        </w:rPr>
        <w:t>№</w:t>
      </w:r>
      <w:r w:rsidR="004E03B4" w:rsidRPr="00262F6C">
        <w:rPr>
          <w:rFonts w:ascii="Times New Roman" w:eastAsia="Times New Roman" w:hAnsi="Times New Roman" w:cs="Times New Roman"/>
          <w:lang w:val="bg-BG"/>
        </w:rPr>
        <w:t xml:space="preserve">60-НС от 27.09.2024г. съгласно Приложение № 2 неразделна част от Решението. </w:t>
      </w:r>
    </w:p>
    <w:p w:rsidR="004E03B4" w:rsidRPr="00262F6C" w:rsidRDefault="004E03B4" w:rsidP="004E03B4">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262F6C">
        <w:rPr>
          <w:rFonts w:ascii="Times New Roman" w:eastAsia="Times New Roman" w:hAnsi="Times New Roman" w:cs="Times New Roman"/>
          <w:lang w:val="bg-BG"/>
        </w:rPr>
        <w:t xml:space="preserve"> </w:t>
      </w:r>
    </w:p>
    <w:p w:rsidR="005314D3" w:rsidRPr="00262F6C" w:rsidRDefault="005314D3" w:rsidP="005314D3">
      <w:pPr>
        <w:widowControl w:val="0"/>
        <w:autoSpaceDE w:val="0"/>
        <w:autoSpaceDN w:val="0"/>
        <w:adjustRightInd w:val="0"/>
        <w:spacing w:line="276" w:lineRule="auto"/>
        <w:ind w:firstLine="720"/>
        <w:jc w:val="both"/>
        <w:rPr>
          <w:rFonts w:ascii="Times New Roman" w:hAnsi="Times New Roman" w:cs="Times New Roman"/>
          <w:shd w:val="clear" w:color="auto" w:fill="FFFFFF"/>
          <w:lang w:val="bg-BG"/>
        </w:rPr>
      </w:pPr>
      <w:r w:rsidRPr="00262F6C">
        <w:rPr>
          <w:rFonts w:cstheme="minorHAnsi"/>
          <w:lang w:val="bg-BG"/>
        </w:rPr>
        <w:t>Председателят предложи проект на решение, което бе подложено на гласуване. Бе проведено гласуване и с 1</w:t>
      </w:r>
      <w:r w:rsidR="00C748F7" w:rsidRPr="00262F6C">
        <w:rPr>
          <w:rFonts w:cstheme="minorHAnsi"/>
          <w:lang w:val="bg-BG"/>
        </w:rPr>
        <w:t>1</w:t>
      </w:r>
      <w:r w:rsidRPr="00262F6C">
        <w:rPr>
          <w:rFonts w:cstheme="minorHAnsi"/>
          <w:lang w:val="bg-BG"/>
        </w:rPr>
        <w:t xml:space="preserve"> гласа „За“ (Росица Дилянова Димитро</w:t>
      </w:r>
      <w:r w:rsidR="00C748F7" w:rsidRPr="00262F6C">
        <w:rPr>
          <w:rFonts w:cstheme="minorHAnsi"/>
          <w:lang w:val="bg-BG"/>
        </w:rPr>
        <w:t xml:space="preserve">ва, Евгения Асенова Иванова, </w:t>
      </w:r>
      <w:r w:rsidRPr="00262F6C">
        <w:rPr>
          <w:rFonts w:cstheme="minorHAnsi"/>
          <w:lang w:val="bg-BG"/>
        </w:rPr>
        <w:t>Петко Георгиев Петков, Петя Цанкова Стоянова, Мария Бончева Й</w:t>
      </w:r>
      <w:r w:rsidR="00C748F7" w:rsidRPr="00262F6C">
        <w:rPr>
          <w:rFonts w:cstheme="minorHAnsi"/>
          <w:lang w:val="bg-BG"/>
        </w:rPr>
        <w:t>орданова, Стойо Иванов Ковачев</w:t>
      </w:r>
      <w:r w:rsidRPr="00262F6C">
        <w:rPr>
          <w:rFonts w:cstheme="minorHAnsi"/>
          <w:lang w:val="bg-BG"/>
        </w:rPr>
        <w:t xml:space="preserve">, Иван Донев Арабаджиев, Клара Сашева Баросова, Павлина Мирчева Вълова, Ралица Чавдарова Димитрова и Милен Василев Белев) и 0 гласа „Против” </w:t>
      </w:r>
      <w:r w:rsidRPr="00262F6C">
        <w:rPr>
          <w:rFonts w:ascii="Times New Roman" w:hAnsi="Times New Roman" w:cs="Times New Roman"/>
          <w:shd w:val="clear" w:color="auto" w:fill="FFFFFF"/>
          <w:lang w:val="bg-BG"/>
        </w:rPr>
        <w:t>на основание чл. 72, ал. 1, т. 4 и т. 5 от Изборния кодекс и Решение № 3704-НС от 13 септември 2024 г. на Централна избирателна комисия, Районна избирателна комисия Ловеч</w:t>
      </w:r>
    </w:p>
    <w:p w:rsidR="005314D3" w:rsidRPr="00262F6C" w:rsidRDefault="005314D3" w:rsidP="005314D3">
      <w:pPr>
        <w:spacing w:before="100" w:beforeAutospacing="1" w:after="100" w:afterAutospacing="1" w:line="276" w:lineRule="auto"/>
        <w:jc w:val="center"/>
        <w:outlineLvl w:val="0"/>
        <w:rPr>
          <w:rFonts w:ascii="Times New Roman" w:eastAsia="Times New Roman" w:hAnsi="Times New Roman" w:cs="Times New Roman"/>
          <w:b/>
          <w:bCs/>
          <w:lang w:val="bg-BG"/>
        </w:rPr>
      </w:pPr>
      <w:r w:rsidRPr="00262F6C">
        <w:rPr>
          <w:rFonts w:ascii="Times New Roman" w:eastAsia="Times New Roman" w:hAnsi="Times New Roman" w:cs="Times New Roman"/>
          <w:b/>
          <w:bCs/>
          <w:lang w:val="bg-BG"/>
        </w:rPr>
        <w:t>Р Е Ш И:</w:t>
      </w:r>
    </w:p>
    <w:p w:rsidR="00977EB7" w:rsidRPr="00262F6C" w:rsidRDefault="00977EB7" w:rsidP="00977EB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262F6C">
        <w:rPr>
          <w:rFonts w:ascii="Times New Roman" w:eastAsia="Times New Roman" w:hAnsi="Times New Roman" w:cs="Times New Roman"/>
          <w:b/>
          <w:bCs/>
          <w:lang w:val="bg-BG"/>
        </w:rPr>
        <w:t>В СИК № </w:t>
      </w:r>
      <w:r w:rsidRPr="00262F6C">
        <w:rPr>
          <w:rFonts w:ascii="Times New Roman" w:eastAsia="Times New Roman" w:hAnsi="Times New Roman" w:cs="Times New Roman"/>
          <w:b/>
          <w:lang w:val="bg-BG"/>
        </w:rPr>
        <w:t xml:space="preserve">113400038 </w:t>
      </w:r>
      <w:r w:rsidRPr="00262F6C">
        <w:rPr>
          <w:rFonts w:ascii="Times New Roman" w:eastAsia="Times New Roman" w:hAnsi="Times New Roman" w:cs="Times New Roman"/>
          <w:b/>
          <w:bCs/>
          <w:lang w:val="bg-BG"/>
        </w:rPr>
        <w:t>– с.  Белиш</w:t>
      </w:r>
    </w:p>
    <w:p w:rsidR="00977EB7" w:rsidRPr="00262F6C" w:rsidRDefault="00977EB7" w:rsidP="00977EB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262F6C">
        <w:rPr>
          <w:rFonts w:ascii="Times New Roman" w:eastAsia="Times New Roman" w:hAnsi="Times New Roman" w:cs="Times New Roman"/>
          <w:lang w:val="bg-BG"/>
        </w:rPr>
        <w:t xml:space="preserve">ОСВОБОЖДАВА Димитър Георгиев Вучков с ЕГН </w:t>
      </w:r>
      <w:r w:rsidR="00262F6C">
        <w:rPr>
          <w:rFonts w:ascii="Times New Roman" w:eastAsia="Times New Roman" w:hAnsi="Times New Roman" w:cs="Times New Roman"/>
          <w:lang w:val="bg-BG"/>
        </w:rPr>
        <w:t>***</w:t>
      </w:r>
      <w:r w:rsidRPr="00262F6C">
        <w:rPr>
          <w:rFonts w:ascii="Times New Roman" w:eastAsia="Times New Roman" w:hAnsi="Times New Roman" w:cs="Times New Roman"/>
          <w:lang w:val="bg-BG"/>
        </w:rPr>
        <w:t xml:space="preserve"> - като член и анулира издаденото му удостоверение;</w:t>
      </w:r>
    </w:p>
    <w:p w:rsidR="00977EB7" w:rsidRPr="00262F6C" w:rsidRDefault="00977EB7" w:rsidP="00977EB7">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262F6C">
        <w:rPr>
          <w:rFonts w:ascii="Times New Roman" w:eastAsia="Times New Roman" w:hAnsi="Times New Roman" w:cs="Times New Roman"/>
          <w:lang w:val="bg-BG"/>
        </w:rPr>
        <w:t xml:space="preserve">НАЗНАЧАВА за член Полина Иванова Салийска с ЕГН </w:t>
      </w:r>
      <w:r w:rsidR="00262F6C">
        <w:rPr>
          <w:rFonts w:ascii="Times New Roman" w:eastAsia="Times New Roman" w:hAnsi="Times New Roman" w:cs="Times New Roman"/>
          <w:lang w:val="bg-BG"/>
        </w:rPr>
        <w:t>***</w:t>
      </w:r>
      <w:r w:rsidRPr="00262F6C">
        <w:rPr>
          <w:rFonts w:ascii="Times New Roman" w:eastAsia="Times New Roman" w:hAnsi="Times New Roman" w:cs="Times New Roman"/>
          <w:lang w:val="bg-BG"/>
        </w:rPr>
        <w:t>.</w:t>
      </w:r>
    </w:p>
    <w:p w:rsidR="005314D3" w:rsidRPr="00262F6C" w:rsidRDefault="005314D3" w:rsidP="005314D3">
      <w:pPr>
        <w:spacing w:before="100" w:beforeAutospacing="1" w:after="100" w:afterAutospacing="1" w:line="276" w:lineRule="auto"/>
        <w:ind w:firstLine="720"/>
        <w:jc w:val="both"/>
        <w:outlineLvl w:val="0"/>
        <w:rPr>
          <w:rFonts w:ascii="Times New Roman" w:hAnsi="Times New Roman" w:cs="Times New Roman"/>
          <w:shd w:val="clear" w:color="auto" w:fill="FFFFFF"/>
          <w:lang w:val="bg-BG"/>
        </w:rPr>
      </w:pPr>
      <w:r w:rsidRPr="00262F6C">
        <w:rPr>
          <w:rFonts w:ascii="Times New Roman" w:eastAsia="Times New Roman" w:hAnsi="Times New Roman" w:cs="Times New Roman"/>
          <w:bCs/>
          <w:lang w:val="bg-BG" w:eastAsia="bg-BG"/>
        </w:rPr>
        <w:t>Настоящото</w:t>
      </w:r>
      <w:r w:rsidRPr="00262F6C">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 </w:t>
      </w:r>
    </w:p>
    <w:p w:rsidR="007977EF" w:rsidRPr="00262F6C" w:rsidRDefault="005535CC" w:rsidP="007977EF">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262F6C">
        <w:rPr>
          <w:rFonts w:ascii="Times New Roman" w:hAnsi="Times New Roman" w:cs="Times New Roman"/>
          <w:b/>
          <w:u w:val="single"/>
          <w:shd w:val="clear" w:color="auto" w:fill="FFFFFF"/>
        </w:rPr>
        <w:t>6.</w:t>
      </w:r>
      <w:r w:rsidRPr="00262F6C">
        <w:rPr>
          <w:rFonts w:ascii="Times New Roman" w:hAnsi="Times New Roman" w:cs="Times New Roman"/>
          <w:shd w:val="clear" w:color="auto" w:fill="FFFFFF"/>
        </w:rPr>
        <w:t xml:space="preserve"> </w:t>
      </w:r>
      <w:r w:rsidR="007977EF" w:rsidRPr="00262F6C">
        <w:rPr>
          <w:rFonts w:ascii="Times New Roman" w:eastAsia="Times New Roman" w:hAnsi="Times New Roman" w:cs="Times New Roman"/>
          <w:lang w:val="bg-BG"/>
        </w:rPr>
        <w:t xml:space="preserve">В Районна избирателна комисия Ловеч е постъпило Предложение с вх. № 238/26.10.2024 г. от Глория Данчева като упълномощен представител на политическа партия „Възраждане“. Иска се извършване на промяна в състава на </w:t>
      </w:r>
      <w:r w:rsidR="007977EF" w:rsidRPr="00262F6C">
        <w:rPr>
          <w:rFonts w:ascii="Times New Roman" w:eastAsia="Times New Roman" w:hAnsi="Times New Roman" w:cs="Times New Roman"/>
          <w:b/>
          <w:bCs/>
          <w:lang w:val="bg-BG"/>
        </w:rPr>
        <w:t>СИК с № 111900017</w:t>
      </w:r>
      <w:r w:rsidR="007977EF" w:rsidRPr="00262F6C">
        <w:rPr>
          <w:rFonts w:ascii="Times New Roman" w:eastAsia="Times New Roman" w:hAnsi="Times New Roman" w:cs="Times New Roman"/>
          <w:bCs/>
          <w:lang w:val="bg-BG"/>
        </w:rPr>
        <w:t>, като на мястото на Димитринка Лалова Йотова – секретар, да бъде назначен Петър Ди</w:t>
      </w:r>
      <w:r w:rsidR="0091416E" w:rsidRPr="00262F6C">
        <w:rPr>
          <w:rFonts w:ascii="Times New Roman" w:eastAsia="Times New Roman" w:hAnsi="Times New Roman" w:cs="Times New Roman"/>
          <w:bCs/>
          <w:lang w:val="bg-BG"/>
        </w:rPr>
        <w:t>митров Василев. Смяната на горе</w:t>
      </w:r>
      <w:r w:rsidR="007977EF" w:rsidRPr="00262F6C">
        <w:rPr>
          <w:rFonts w:ascii="Times New Roman" w:eastAsia="Times New Roman" w:hAnsi="Times New Roman" w:cs="Times New Roman"/>
          <w:bCs/>
          <w:lang w:val="bg-BG"/>
        </w:rPr>
        <w:t>посоченото лице е аргументирано съгласно чл. 51, ал. 2, т.5 лицето е болно. Петър Димитров Василев е добавен в списъка с резервни членове с Решение №182-НС от 24.10.2024г. на Районна избирателна комисия Ловеч.</w:t>
      </w:r>
    </w:p>
    <w:p w:rsidR="005535CC" w:rsidRPr="00262F6C" w:rsidRDefault="005535CC" w:rsidP="005535CC">
      <w:pPr>
        <w:widowControl w:val="0"/>
        <w:autoSpaceDE w:val="0"/>
        <w:autoSpaceDN w:val="0"/>
        <w:adjustRightInd w:val="0"/>
        <w:spacing w:line="276" w:lineRule="auto"/>
        <w:ind w:firstLine="720"/>
        <w:jc w:val="both"/>
        <w:rPr>
          <w:rFonts w:ascii="Times New Roman" w:hAnsi="Times New Roman" w:cs="Times New Roman"/>
          <w:shd w:val="clear" w:color="auto" w:fill="FFFFFF"/>
          <w:lang w:val="bg-BG"/>
        </w:rPr>
      </w:pPr>
      <w:r w:rsidRPr="00262F6C">
        <w:rPr>
          <w:rFonts w:cstheme="minorHAnsi"/>
          <w:lang w:val="bg-BG"/>
        </w:rPr>
        <w:t>Председателят предложи проект на решение, което бе подложено на гласуване. Бе проведено гласуване и с 1</w:t>
      </w:r>
      <w:r w:rsidR="00E34529" w:rsidRPr="00262F6C">
        <w:rPr>
          <w:rFonts w:cstheme="minorHAnsi"/>
          <w:lang w:val="bg-BG"/>
        </w:rPr>
        <w:t>1</w:t>
      </w:r>
      <w:r w:rsidRPr="00262F6C">
        <w:rPr>
          <w:rFonts w:cstheme="minorHAnsi"/>
          <w:lang w:val="bg-BG"/>
        </w:rPr>
        <w:t xml:space="preserve"> гласа „За“ (Росица Дилянова Димитр</w:t>
      </w:r>
      <w:r w:rsidR="00E571E0" w:rsidRPr="00262F6C">
        <w:rPr>
          <w:rFonts w:cstheme="minorHAnsi"/>
          <w:lang w:val="bg-BG"/>
        </w:rPr>
        <w:t xml:space="preserve">ова, Евгения Асенова Иванова, </w:t>
      </w:r>
      <w:r w:rsidRPr="00262F6C">
        <w:rPr>
          <w:rFonts w:cstheme="minorHAnsi"/>
          <w:lang w:val="bg-BG"/>
        </w:rPr>
        <w:t xml:space="preserve">Петко Георгиев Петков, Петя Цанкова Стоянова, Мария Бончева Йорданова, Стойо Иванов Ковачев, Иван Донев Арабаджиев, Клара Сашева Баросова, Павлина Мирчева Вълова, Ралица Чавдарова Димитрова и Милен Василев Белев) и 0 гласа „Против” </w:t>
      </w:r>
      <w:r w:rsidRPr="00262F6C">
        <w:rPr>
          <w:rFonts w:ascii="Times New Roman" w:hAnsi="Times New Roman" w:cs="Times New Roman"/>
          <w:shd w:val="clear" w:color="auto" w:fill="FFFFFF"/>
          <w:lang w:val="bg-BG"/>
        </w:rPr>
        <w:t>на основание чл. 72, ал. 1, т. 4 и т. 5 от Изборния кодекс и Решение № 3704-НС от 13 септември 2024 г. на Централна избирателна комисия, Районна избирателна комисия Ловеч</w:t>
      </w:r>
    </w:p>
    <w:p w:rsidR="005535CC" w:rsidRPr="00262F6C" w:rsidRDefault="005535CC" w:rsidP="005535CC">
      <w:pPr>
        <w:spacing w:before="100" w:beforeAutospacing="1" w:after="100" w:afterAutospacing="1" w:line="276" w:lineRule="auto"/>
        <w:jc w:val="center"/>
        <w:outlineLvl w:val="0"/>
        <w:rPr>
          <w:rFonts w:ascii="Times New Roman" w:eastAsia="Times New Roman" w:hAnsi="Times New Roman" w:cs="Times New Roman"/>
          <w:b/>
          <w:bCs/>
          <w:lang w:val="bg-BG"/>
        </w:rPr>
      </w:pPr>
      <w:r w:rsidRPr="00262F6C">
        <w:rPr>
          <w:rFonts w:ascii="Times New Roman" w:eastAsia="Times New Roman" w:hAnsi="Times New Roman" w:cs="Times New Roman"/>
          <w:b/>
          <w:bCs/>
          <w:lang w:val="bg-BG"/>
        </w:rPr>
        <w:t xml:space="preserve">Р Е Ш И: </w:t>
      </w:r>
    </w:p>
    <w:p w:rsidR="004A4925" w:rsidRPr="00262F6C" w:rsidRDefault="004A4925" w:rsidP="004A4925">
      <w:pPr>
        <w:widowControl w:val="0"/>
        <w:autoSpaceDE w:val="0"/>
        <w:autoSpaceDN w:val="0"/>
        <w:adjustRightInd w:val="0"/>
        <w:spacing w:before="100" w:beforeAutospacing="1" w:after="100" w:afterAutospacing="1" w:line="276" w:lineRule="auto"/>
        <w:ind w:firstLine="720"/>
        <w:jc w:val="both"/>
        <w:rPr>
          <w:rFonts w:ascii="Times New Roman" w:eastAsia="Times New Roman" w:hAnsi="Times New Roman" w:cs="Times New Roman"/>
          <w:lang w:val="bg-BG"/>
        </w:rPr>
      </w:pPr>
      <w:r w:rsidRPr="00262F6C">
        <w:rPr>
          <w:rFonts w:ascii="Times New Roman" w:eastAsia="Times New Roman" w:hAnsi="Times New Roman" w:cs="Times New Roman"/>
          <w:b/>
          <w:bCs/>
          <w:lang w:val="bg-BG"/>
        </w:rPr>
        <w:lastRenderedPageBreak/>
        <w:t>В СИК № 111900017 – с. Пещерна</w:t>
      </w:r>
    </w:p>
    <w:p w:rsidR="004A4925" w:rsidRPr="00262F6C" w:rsidRDefault="004A4925" w:rsidP="004A4925">
      <w:pPr>
        <w:spacing w:before="100" w:beforeAutospacing="1" w:after="100" w:afterAutospacing="1" w:line="276" w:lineRule="auto"/>
        <w:ind w:firstLine="720"/>
        <w:jc w:val="both"/>
        <w:outlineLvl w:val="0"/>
        <w:rPr>
          <w:rFonts w:ascii="Times New Roman" w:eastAsia="Times New Roman" w:hAnsi="Times New Roman" w:cs="Times New Roman"/>
          <w:lang w:val="bg-BG"/>
        </w:rPr>
      </w:pPr>
      <w:r w:rsidRPr="00262F6C">
        <w:rPr>
          <w:rFonts w:ascii="Times New Roman" w:eastAsia="Times New Roman" w:hAnsi="Times New Roman" w:cs="Times New Roman"/>
          <w:lang w:val="bg-BG"/>
        </w:rPr>
        <w:t xml:space="preserve">ОСВОБОЖДАВА Димитринка Лалова Йотова с ЕГН </w:t>
      </w:r>
      <w:r w:rsidR="00262F6C">
        <w:rPr>
          <w:rFonts w:ascii="Times New Roman" w:eastAsia="Times New Roman" w:hAnsi="Times New Roman" w:cs="Times New Roman"/>
          <w:lang w:val="bg-BG"/>
        </w:rPr>
        <w:t>***</w:t>
      </w:r>
      <w:r w:rsidRPr="00262F6C">
        <w:rPr>
          <w:rFonts w:ascii="Times New Roman" w:eastAsia="Times New Roman" w:hAnsi="Times New Roman" w:cs="Times New Roman"/>
          <w:lang w:val="bg-BG"/>
        </w:rPr>
        <w:t xml:space="preserve"> - като секретар и анулира издаденото ѝ удостоверение;</w:t>
      </w:r>
    </w:p>
    <w:p w:rsidR="004A4925" w:rsidRPr="00262F6C" w:rsidRDefault="004A4925" w:rsidP="004A4925">
      <w:pPr>
        <w:spacing w:before="100" w:beforeAutospacing="1" w:after="100" w:afterAutospacing="1" w:line="276" w:lineRule="auto"/>
        <w:ind w:firstLine="720"/>
        <w:jc w:val="both"/>
        <w:outlineLvl w:val="0"/>
        <w:rPr>
          <w:rFonts w:ascii="Times New Roman" w:eastAsia="Times New Roman" w:hAnsi="Times New Roman" w:cs="Times New Roman"/>
          <w:bCs/>
          <w:lang w:val="bg-BG" w:eastAsia="bg-BG"/>
        </w:rPr>
      </w:pPr>
      <w:r w:rsidRPr="00262F6C">
        <w:rPr>
          <w:rFonts w:ascii="Times New Roman" w:eastAsia="Times New Roman" w:hAnsi="Times New Roman" w:cs="Times New Roman"/>
          <w:lang w:val="bg-BG"/>
        </w:rPr>
        <w:t xml:space="preserve">НАЗНАЧАВА за секретар Петър Димитров Василев с ЕГН </w:t>
      </w:r>
      <w:r w:rsidR="00262F6C">
        <w:rPr>
          <w:rFonts w:ascii="Times New Roman" w:eastAsia="Times New Roman" w:hAnsi="Times New Roman" w:cs="Times New Roman"/>
          <w:lang w:val="bg-BG"/>
        </w:rPr>
        <w:t>***</w:t>
      </w:r>
      <w:r w:rsidRPr="00262F6C">
        <w:rPr>
          <w:rFonts w:ascii="Times New Roman" w:eastAsia="Times New Roman" w:hAnsi="Times New Roman" w:cs="Times New Roman"/>
          <w:lang w:val="bg-BG"/>
        </w:rPr>
        <w:t>.</w:t>
      </w:r>
    </w:p>
    <w:p w:rsidR="005535CC" w:rsidRPr="00262F6C" w:rsidRDefault="005535CC" w:rsidP="005535CC">
      <w:pPr>
        <w:spacing w:before="100" w:beforeAutospacing="1" w:after="100" w:afterAutospacing="1" w:line="276" w:lineRule="auto"/>
        <w:ind w:firstLine="720"/>
        <w:jc w:val="both"/>
        <w:outlineLvl w:val="0"/>
        <w:rPr>
          <w:rFonts w:ascii="Times New Roman" w:hAnsi="Times New Roman" w:cs="Times New Roman"/>
          <w:shd w:val="clear" w:color="auto" w:fill="FFFFFF"/>
          <w:lang w:val="bg-BG"/>
        </w:rPr>
      </w:pPr>
      <w:r w:rsidRPr="00262F6C">
        <w:rPr>
          <w:rFonts w:ascii="Times New Roman" w:eastAsia="Times New Roman" w:hAnsi="Times New Roman" w:cs="Times New Roman"/>
          <w:bCs/>
          <w:lang w:val="bg-BG" w:eastAsia="bg-BG"/>
        </w:rPr>
        <w:t>Настоящото</w:t>
      </w:r>
      <w:r w:rsidRPr="00262F6C">
        <w:rPr>
          <w:rFonts w:ascii="Times New Roman" w:hAnsi="Times New Roman" w:cs="Times New Roman"/>
          <w:shd w:val="clear" w:color="auto" w:fill="FFFFFF"/>
          <w:lang w:val="bg-BG"/>
        </w:rPr>
        <w:t xml:space="preserve"> решение на основание чл. 73, ал. 1 от Изборния кодекс може да бъде оспорвано в тридневен срок от обявяването му пред Централната избирателна комисия. </w:t>
      </w:r>
    </w:p>
    <w:p w:rsidR="005535CC" w:rsidRPr="00262F6C" w:rsidRDefault="005535CC" w:rsidP="005535CC">
      <w:pPr>
        <w:spacing w:line="276" w:lineRule="auto"/>
        <w:ind w:firstLine="547"/>
        <w:jc w:val="both"/>
        <w:rPr>
          <w:rFonts w:cstheme="minorHAnsi"/>
          <w:b/>
          <w:bCs/>
          <w:u w:val="single"/>
          <w:lang w:val="bg-BG"/>
        </w:rPr>
      </w:pPr>
      <w:r w:rsidRPr="00262F6C">
        <w:rPr>
          <w:rFonts w:cstheme="minorHAnsi"/>
          <w:b/>
          <w:bCs/>
          <w:u w:val="single"/>
          <w:lang w:val="bg-BG"/>
        </w:rPr>
        <w:t xml:space="preserve">Точка втора: </w:t>
      </w:r>
    </w:p>
    <w:p w:rsidR="005535CC" w:rsidRPr="00262F6C" w:rsidRDefault="005535CC" w:rsidP="005535CC">
      <w:pPr>
        <w:spacing w:line="276" w:lineRule="auto"/>
        <w:ind w:firstLine="547"/>
        <w:jc w:val="both"/>
        <w:rPr>
          <w:rFonts w:cstheme="minorHAnsi"/>
          <w:b/>
          <w:bCs/>
          <w:u w:val="single"/>
          <w:lang w:val="bg-BG"/>
        </w:rPr>
      </w:pPr>
    </w:p>
    <w:p w:rsidR="00C03839" w:rsidRPr="00262F6C" w:rsidRDefault="005535CC" w:rsidP="00C03839">
      <w:pPr>
        <w:shd w:val="clear" w:color="auto" w:fill="FFFFFF"/>
        <w:spacing w:after="150"/>
        <w:ind w:firstLine="709"/>
        <w:jc w:val="both"/>
        <w:rPr>
          <w:rFonts w:ascii="Times New Roman" w:eastAsia="Times New Roman" w:hAnsi="Times New Roman" w:cs="Times New Roman"/>
          <w:lang w:val="bg-BG" w:eastAsia="bg-BG"/>
        </w:rPr>
      </w:pPr>
      <w:r w:rsidRPr="00262F6C">
        <w:rPr>
          <w:rFonts w:cstheme="minorHAnsi"/>
          <w:b/>
          <w:bCs/>
          <w:u w:val="single"/>
          <w:lang w:val="bg-BG"/>
        </w:rPr>
        <w:t>1.</w:t>
      </w:r>
      <w:r w:rsidRPr="00262F6C">
        <w:rPr>
          <w:rFonts w:cstheme="minorHAnsi"/>
          <w:bCs/>
          <w:lang w:val="bg-BG"/>
        </w:rPr>
        <w:t xml:space="preserve"> </w:t>
      </w:r>
      <w:r w:rsidR="00C03839" w:rsidRPr="00262F6C">
        <w:rPr>
          <w:rFonts w:cstheme="minorHAnsi"/>
          <w:lang w:val="bg-BG"/>
        </w:rPr>
        <w:t>Постъпила е молба с Вх. № 230/26.10.2024 г. от Марийка Жекова Цветанова, с която се иска да бъде заличена като представител на КП „БСП – ОБЕДИНЕНА ЛЕВИЦА“. РИК – Ловеч констатира, че списък с упълномощени представители на КП „БСП – ОБЕДИНЕНА ЛЕВИЦА“ е публикуван на интернет страницата на комисията съгласно Решение № 192–НС от 25.10.2024 г. Сред упълномощените представители в списъка е и горепосоченото лице, притежаващо пълномощно № 5 от 20.10.2024г. С оглед изричното желание на лицето следва да бъде заличено от списъка на упълномощените представители.</w:t>
      </w:r>
    </w:p>
    <w:p w:rsidR="005535CC" w:rsidRPr="00262F6C" w:rsidRDefault="005535CC" w:rsidP="00C03839">
      <w:pPr>
        <w:shd w:val="clear" w:color="auto" w:fill="FFFFFF"/>
        <w:spacing w:after="150"/>
        <w:ind w:firstLine="720"/>
        <w:jc w:val="both"/>
        <w:rPr>
          <w:rFonts w:cstheme="minorHAnsi"/>
          <w:bCs/>
          <w:lang w:val="bg-BG"/>
        </w:rPr>
      </w:pPr>
    </w:p>
    <w:p w:rsidR="005535CC" w:rsidRPr="00262F6C" w:rsidRDefault="005535CC" w:rsidP="005535CC">
      <w:pPr>
        <w:widowControl w:val="0"/>
        <w:autoSpaceDE w:val="0"/>
        <w:autoSpaceDN w:val="0"/>
        <w:adjustRightInd w:val="0"/>
        <w:spacing w:line="276" w:lineRule="auto"/>
        <w:ind w:firstLine="720"/>
        <w:jc w:val="both"/>
        <w:rPr>
          <w:rFonts w:ascii="Times New Roman" w:eastAsia="Times New Roman" w:hAnsi="Times New Roman" w:cs="Times New Roman"/>
          <w:lang w:val="bg-BG" w:eastAsia="bg-BG"/>
        </w:rPr>
      </w:pPr>
      <w:r w:rsidRPr="00262F6C">
        <w:rPr>
          <w:rFonts w:cstheme="minorHAnsi"/>
          <w:lang w:val="bg-BG"/>
        </w:rPr>
        <w:t>Председателят предложи проект на решение, което бе подложено на гласуване. Бе проведено гласуване и с 1</w:t>
      </w:r>
      <w:r w:rsidR="0094232A" w:rsidRPr="00262F6C">
        <w:rPr>
          <w:rFonts w:cstheme="minorHAnsi"/>
          <w:lang w:val="bg-BG"/>
        </w:rPr>
        <w:t>1</w:t>
      </w:r>
      <w:r w:rsidRPr="00262F6C">
        <w:rPr>
          <w:rFonts w:cstheme="minorHAnsi"/>
          <w:lang w:val="bg-BG"/>
        </w:rPr>
        <w:t xml:space="preserve"> гласа „За“ (Росица Дилянова Димитрова, Евгения Асенова Иванова, Петко Георгиев Петков, Петя Цанкова Стоянова, Мария Бончева Йор</w:t>
      </w:r>
      <w:r w:rsidR="00457FDE" w:rsidRPr="00262F6C">
        <w:rPr>
          <w:rFonts w:cstheme="minorHAnsi"/>
          <w:lang w:val="bg-BG"/>
        </w:rPr>
        <w:t xml:space="preserve">данова, Стойо Иванов Ковачев, </w:t>
      </w:r>
      <w:r w:rsidRPr="00262F6C">
        <w:rPr>
          <w:rFonts w:cstheme="minorHAnsi"/>
          <w:lang w:val="bg-BG"/>
        </w:rPr>
        <w:t xml:space="preserve">Иван Донев Арабаджиев, Клара Сашева Баросова, Павлина Мирчева Вълова, Ралица Чавдарова Димитрова и Милен Василев Белев) и 0 гласа „Против” </w:t>
      </w:r>
      <w:r w:rsidRPr="00262F6C">
        <w:rPr>
          <w:rFonts w:ascii="Times New Roman" w:eastAsia="Times New Roman" w:hAnsi="Times New Roman" w:cs="Times New Roman"/>
          <w:lang w:val="bg-BG" w:eastAsia="bg-BG"/>
        </w:rPr>
        <w:t xml:space="preserve">на основание </w:t>
      </w:r>
      <w:r w:rsidR="00C03839" w:rsidRPr="00262F6C">
        <w:rPr>
          <w:rFonts w:ascii="Times New Roman" w:eastAsia="Times New Roman" w:hAnsi="Times New Roman" w:cs="Times New Roman"/>
          <w:lang w:val="bg-BG" w:eastAsia="bg-BG"/>
        </w:rPr>
        <w:t>чл. 72, ал. 1, т. 1 и чл 124, ал 4 от Изборния кодекс</w:t>
      </w:r>
      <w:r w:rsidRPr="00262F6C">
        <w:rPr>
          <w:rFonts w:ascii="Times New Roman" w:eastAsia="Times New Roman" w:hAnsi="Times New Roman" w:cs="Times New Roman"/>
          <w:lang w:val="bg-BG" w:eastAsia="bg-BG"/>
        </w:rPr>
        <w:t>, Районна избирателна комисия Ловеч</w:t>
      </w:r>
    </w:p>
    <w:p w:rsidR="003864C3" w:rsidRPr="00262F6C" w:rsidRDefault="003864C3" w:rsidP="005535CC">
      <w:pPr>
        <w:widowControl w:val="0"/>
        <w:autoSpaceDE w:val="0"/>
        <w:autoSpaceDN w:val="0"/>
        <w:adjustRightInd w:val="0"/>
        <w:spacing w:line="276" w:lineRule="auto"/>
        <w:ind w:firstLine="720"/>
        <w:jc w:val="both"/>
        <w:rPr>
          <w:rFonts w:ascii="Times New Roman" w:hAnsi="Times New Roman" w:cs="Times New Roman"/>
          <w:shd w:val="clear" w:color="auto" w:fill="FFFFFF"/>
          <w:lang w:val="bg-BG"/>
        </w:rPr>
      </w:pPr>
    </w:p>
    <w:p w:rsidR="005535CC" w:rsidRPr="00262F6C" w:rsidRDefault="005535CC" w:rsidP="005535CC">
      <w:pPr>
        <w:shd w:val="clear" w:color="auto" w:fill="FFFFFF"/>
        <w:spacing w:after="150"/>
        <w:jc w:val="center"/>
        <w:rPr>
          <w:rFonts w:ascii="Times New Roman" w:eastAsia="Times New Roman" w:hAnsi="Times New Roman" w:cs="Times New Roman"/>
          <w:b/>
          <w:bCs/>
          <w:lang w:val="bg-BG" w:eastAsia="bg-BG"/>
        </w:rPr>
      </w:pPr>
      <w:r w:rsidRPr="00262F6C">
        <w:rPr>
          <w:rFonts w:ascii="Times New Roman" w:eastAsia="Times New Roman" w:hAnsi="Times New Roman" w:cs="Times New Roman"/>
          <w:b/>
          <w:bCs/>
          <w:lang w:val="bg-BG" w:eastAsia="bg-BG"/>
        </w:rPr>
        <w:t>Р Е Ш И:</w:t>
      </w:r>
    </w:p>
    <w:p w:rsidR="005535CC" w:rsidRPr="00262F6C" w:rsidRDefault="005535CC" w:rsidP="00F2024A">
      <w:pPr>
        <w:shd w:val="clear" w:color="auto" w:fill="FFFFFF"/>
        <w:spacing w:after="150"/>
        <w:jc w:val="both"/>
        <w:rPr>
          <w:rFonts w:ascii="Times New Roman" w:eastAsia="Times New Roman" w:hAnsi="Times New Roman" w:cs="Times New Roman"/>
          <w:lang w:val="bg-BG" w:eastAsia="bg-BG"/>
        </w:rPr>
      </w:pPr>
    </w:p>
    <w:p w:rsidR="00F2024A" w:rsidRPr="00262F6C" w:rsidRDefault="00F2024A" w:rsidP="00465825">
      <w:pPr>
        <w:spacing w:after="160" w:line="259" w:lineRule="auto"/>
        <w:ind w:firstLine="720"/>
        <w:jc w:val="both"/>
        <w:rPr>
          <w:rFonts w:ascii="Times New Roman" w:eastAsia="Times New Roman" w:hAnsi="Times New Roman" w:cs="Times New Roman"/>
          <w:lang w:val="bg-BG" w:eastAsia="bg-BG"/>
        </w:rPr>
      </w:pPr>
      <w:r w:rsidRPr="00262F6C">
        <w:rPr>
          <w:rFonts w:ascii="Times New Roman" w:eastAsia="Times New Roman" w:hAnsi="Times New Roman" w:cs="Times New Roman"/>
          <w:lang w:val="bg-BG" w:eastAsia="bg-BG"/>
        </w:rPr>
        <w:t xml:space="preserve">ЗАЛИЧАВА от списъка на упълномощените представители на </w:t>
      </w:r>
      <w:r w:rsidRPr="00262F6C">
        <w:rPr>
          <w:rFonts w:ascii="Times New Roman" w:hAnsi="Times New Roman" w:cs="Times New Roman"/>
          <w:shd w:val="clear" w:color="auto" w:fill="FFFFFF"/>
          <w:lang w:val="bg-BG"/>
        </w:rPr>
        <w:t>КП</w:t>
      </w:r>
      <w:r w:rsidRPr="00262F6C">
        <w:rPr>
          <w:rFonts w:ascii="Times New Roman" w:hAnsi="Times New Roman" w:cs="Times New Roman"/>
          <w:shd w:val="clear" w:color="auto" w:fill="FFFFFF"/>
        </w:rPr>
        <w:t xml:space="preserve"> „</w:t>
      </w:r>
      <w:r w:rsidRPr="00262F6C">
        <w:rPr>
          <w:rFonts w:ascii="Times New Roman" w:hAnsi="Times New Roman" w:cs="Times New Roman"/>
          <w:shd w:val="clear" w:color="auto" w:fill="FFFFFF"/>
          <w:lang w:val="bg-BG"/>
        </w:rPr>
        <w:t>БСП – ОБЕДИНЕНА ЛЕВИЦА</w:t>
      </w:r>
      <w:r w:rsidRPr="00262F6C">
        <w:rPr>
          <w:rFonts w:ascii="Times New Roman" w:hAnsi="Times New Roman" w:cs="Times New Roman"/>
          <w:shd w:val="clear" w:color="auto" w:fill="FFFFFF"/>
        </w:rPr>
        <w:t>“</w:t>
      </w:r>
      <w:r w:rsidRPr="00262F6C">
        <w:rPr>
          <w:rFonts w:ascii="Times New Roman" w:hAnsi="Times New Roman" w:cs="Times New Roman"/>
          <w:shd w:val="clear" w:color="auto" w:fill="FFFFFF"/>
          <w:lang w:val="bg-BG"/>
        </w:rPr>
        <w:t xml:space="preserve"> </w:t>
      </w:r>
      <w:r w:rsidRPr="00262F6C">
        <w:rPr>
          <w:rFonts w:ascii="Times New Roman" w:eastAsia="Times New Roman" w:hAnsi="Times New Roman" w:cs="Times New Roman"/>
          <w:lang w:val="bg-BG" w:eastAsia="bg-BG"/>
        </w:rPr>
        <w:t xml:space="preserve">Марийка Жекова Цветанова, ЕГН </w:t>
      </w:r>
      <w:r w:rsidR="00262F6C">
        <w:rPr>
          <w:rFonts w:ascii="Times New Roman" w:eastAsia="Times New Roman" w:hAnsi="Times New Roman" w:cs="Times New Roman"/>
          <w:lang w:val="bg-BG"/>
        </w:rPr>
        <w:t>***</w:t>
      </w:r>
      <w:r w:rsidRPr="00262F6C">
        <w:rPr>
          <w:rFonts w:ascii="Calibri" w:eastAsia="Times New Roman" w:hAnsi="Calibri" w:cs="Calibri"/>
        </w:rPr>
        <w:t xml:space="preserve"> </w:t>
      </w:r>
      <w:r w:rsidRPr="00262F6C">
        <w:rPr>
          <w:rFonts w:ascii="Times New Roman" w:eastAsia="Times New Roman" w:hAnsi="Times New Roman" w:cs="Times New Roman"/>
          <w:lang w:val="bg-BG" w:eastAsia="bg-BG"/>
        </w:rPr>
        <w:t>с пълномощно № 5 от 20.10.2024г. в изборите за народни представители на 27 октомври 2024 г.</w:t>
      </w:r>
    </w:p>
    <w:p w:rsidR="00BF304D" w:rsidRPr="00262F6C" w:rsidRDefault="00BF304D" w:rsidP="00465825">
      <w:pPr>
        <w:spacing w:after="160" w:line="259" w:lineRule="auto"/>
        <w:ind w:firstLine="720"/>
        <w:jc w:val="both"/>
        <w:rPr>
          <w:rFonts w:ascii="Times New Roman" w:eastAsia="Times New Roman" w:hAnsi="Times New Roman" w:cs="Times New Roman"/>
          <w:lang w:val="bg-BG" w:eastAsia="bg-BG"/>
        </w:rPr>
      </w:pPr>
      <w:r w:rsidRPr="00262F6C">
        <w:rPr>
          <w:rFonts w:ascii="Times New Roman" w:eastAsia="Times New Roman" w:hAnsi="Times New Roman" w:cs="Times New Roman"/>
          <w:lang w:val="bg-BG" w:eastAsia="bg-BG"/>
        </w:rPr>
        <w:t>Настоящото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82162B" w:rsidRPr="00262F6C" w:rsidRDefault="0082162B" w:rsidP="005535CC">
      <w:pPr>
        <w:ind w:firstLine="709"/>
        <w:rPr>
          <w:rFonts w:ascii="Times New Roman" w:eastAsia="Times New Roman" w:hAnsi="Times New Roman" w:cs="Times New Roman"/>
          <w:lang w:eastAsia="bg-BG"/>
        </w:rPr>
      </w:pPr>
    </w:p>
    <w:p w:rsidR="00A54EF6" w:rsidRPr="00262F6C" w:rsidRDefault="0082162B" w:rsidP="00A54EF6">
      <w:pPr>
        <w:shd w:val="clear" w:color="auto" w:fill="FFFFFF"/>
        <w:spacing w:after="150"/>
        <w:ind w:firstLine="720"/>
        <w:jc w:val="both"/>
        <w:rPr>
          <w:rFonts w:ascii="Times New Roman" w:eastAsia="Times New Roman" w:hAnsi="Times New Roman" w:cs="Times New Roman"/>
          <w:lang w:val="bg-BG" w:eastAsia="bg-BG"/>
        </w:rPr>
      </w:pPr>
      <w:r w:rsidRPr="00262F6C">
        <w:rPr>
          <w:rFonts w:ascii="Times New Roman" w:hAnsi="Times New Roman" w:cs="Times New Roman"/>
          <w:b/>
          <w:u w:val="single"/>
          <w:shd w:val="clear" w:color="auto" w:fill="FFFFFF"/>
          <w:lang w:val="bg-BG"/>
        </w:rPr>
        <w:t>2.</w:t>
      </w:r>
      <w:r w:rsidRPr="00262F6C">
        <w:rPr>
          <w:rFonts w:ascii="Times New Roman" w:hAnsi="Times New Roman" w:cs="Times New Roman"/>
          <w:shd w:val="clear" w:color="auto" w:fill="FFFFFF"/>
          <w:lang w:val="bg-BG"/>
        </w:rPr>
        <w:t xml:space="preserve"> </w:t>
      </w:r>
      <w:r w:rsidR="00A54EF6" w:rsidRPr="00262F6C">
        <w:rPr>
          <w:rFonts w:ascii="Times New Roman" w:eastAsia="Times New Roman" w:hAnsi="Times New Roman" w:cs="Times New Roman"/>
          <w:lang w:val="bg-BG" w:eastAsia="bg-BG"/>
        </w:rPr>
        <w:t>В Районна избирателна комисия Ловеч е постъпило заявление и списък на упълномощени представители с вх. № 236/26.10.2024г., от Мария Денчева Динова – упълномощен представител на коалиция „ГЕРБ-СДС“ при провеждане на изборите за народни представители на 27 октомври 2024 г.</w:t>
      </w:r>
    </w:p>
    <w:p w:rsidR="00A54EF6" w:rsidRPr="00262F6C" w:rsidRDefault="00A54EF6" w:rsidP="00A54EF6">
      <w:pPr>
        <w:shd w:val="clear" w:color="auto" w:fill="FFFFFF"/>
        <w:spacing w:after="150"/>
        <w:ind w:firstLine="720"/>
        <w:jc w:val="both"/>
        <w:rPr>
          <w:rFonts w:ascii="Times New Roman" w:eastAsia="Times New Roman" w:hAnsi="Times New Roman" w:cs="Times New Roman"/>
          <w:lang w:val="bg-BG" w:eastAsia="bg-BG"/>
        </w:rPr>
      </w:pPr>
      <w:r w:rsidRPr="00262F6C">
        <w:rPr>
          <w:rFonts w:ascii="Times New Roman" w:eastAsia="Times New Roman" w:hAnsi="Times New Roman" w:cs="Times New Roman"/>
          <w:lang w:val="bg-BG" w:eastAsia="bg-BG"/>
        </w:rPr>
        <w:t>Изразено е желание от списъка с представители на коалиция „ГЕРБ-СДС“ да бъде заличено следното лице: Даниела Валентинова Димитрова.   Заявено е да бъде публикуван в списъка с упълномощени представители Йонка Дочева Цветкова, с пълномощно №279-НС/26.10.2024 г., чийто данни са представени и в списък, заведен с вх. № 236/26.10.2024 г.</w:t>
      </w:r>
    </w:p>
    <w:p w:rsidR="00A54EF6" w:rsidRPr="00262F6C" w:rsidRDefault="00A54EF6" w:rsidP="00A54EF6">
      <w:pPr>
        <w:shd w:val="clear" w:color="auto" w:fill="FFFFFF"/>
        <w:spacing w:after="150"/>
        <w:ind w:firstLine="720"/>
        <w:jc w:val="both"/>
        <w:rPr>
          <w:rFonts w:ascii="Times New Roman" w:eastAsia="Times New Roman" w:hAnsi="Times New Roman" w:cs="Times New Roman"/>
          <w:lang w:val="bg-BG" w:eastAsia="bg-BG"/>
        </w:rPr>
      </w:pPr>
      <w:r w:rsidRPr="00262F6C">
        <w:rPr>
          <w:rFonts w:ascii="Times New Roman" w:eastAsia="Times New Roman" w:hAnsi="Times New Roman" w:cs="Times New Roman"/>
          <w:lang w:val="bg-BG" w:eastAsia="bg-BG"/>
        </w:rPr>
        <w:t>Извършена е проверка на данните на Йонка Дочева Цветкова, като се установи, че не са налице несъответствия.</w:t>
      </w:r>
    </w:p>
    <w:p w:rsidR="0082162B" w:rsidRPr="00262F6C" w:rsidRDefault="0082162B" w:rsidP="00A54EF6">
      <w:pPr>
        <w:shd w:val="clear" w:color="auto" w:fill="FFFFFF"/>
        <w:spacing w:after="150"/>
        <w:ind w:firstLine="720"/>
        <w:jc w:val="both"/>
        <w:rPr>
          <w:rFonts w:ascii="Times New Roman" w:eastAsia="Times New Roman" w:hAnsi="Times New Roman" w:cs="Times New Roman"/>
          <w:lang w:val="bg-BG" w:eastAsia="bg-BG"/>
        </w:rPr>
      </w:pPr>
      <w:r w:rsidRPr="00262F6C">
        <w:rPr>
          <w:rFonts w:cstheme="minorHAnsi"/>
          <w:lang w:val="bg-BG"/>
        </w:rPr>
        <w:lastRenderedPageBreak/>
        <w:t>Председателят предложи проект на решение, което бе подложено на гласуване. Бе проведено гласуване и с 1</w:t>
      </w:r>
      <w:r w:rsidR="00EE6925" w:rsidRPr="00262F6C">
        <w:rPr>
          <w:rFonts w:cstheme="minorHAnsi"/>
          <w:lang w:val="bg-BG"/>
        </w:rPr>
        <w:t>1</w:t>
      </w:r>
      <w:r w:rsidRPr="00262F6C">
        <w:rPr>
          <w:rFonts w:cstheme="minorHAnsi"/>
          <w:lang w:val="bg-BG"/>
        </w:rPr>
        <w:t xml:space="preserve"> гласа „За“ (Росица Дилянова Димитрова,</w:t>
      </w:r>
      <w:r w:rsidR="00EE6925" w:rsidRPr="00262F6C">
        <w:rPr>
          <w:rFonts w:cstheme="minorHAnsi"/>
          <w:lang w:val="bg-BG"/>
        </w:rPr>
        <w:t xml:space="preserve"> Евгения Асенова Иванова, </w:t>
      </w:r>
      <w:r w:rsidRPr="00262F6C">
        <w:rPr>
          <w:rFonts w:cstheme="minorHAnsi"/>
          <w:lang w:val="bg-BG"/>
        </w:rPr>
        <w:t xml:space="preserve">Петко Георгиев Петков, Петя Цанкова Стоянова, Мария Бончева Йорданова, Стойо Иванов Ковачев, Иван Донев Арабаджиев, Клара Сашева Баросова, Павлина Мирчева Вълова, Ралица Чавдарова Димитрова и Милен Василев Белев) и 0 гласа „Против” </w:t>
      </w:r>
      <w:r w:rsidRPr="00262F6C">
        <w:rPr>
          <w:rFonts w:ascii="Times New Roman" w:eastAsia="Times New Roman" w:hAnsi="Times New Roman" w:cs="Times New Roman"/>
          <w:lang w:val="bg-BG" w:eastAsia="bg-BG"/>
        </w:rPr>
        <w:t xml:space="preserve">на основание </w:t>
      </w:r>
      <w:r w:rsidR="00002867" w:rsidRPr="00262F6C">
        <w:rPr>
          <w:rFonts w:ascii="Times New Roman" w:eastAsia="Times New Roman" w:hAnsi="Times New Roman" w:cs="Times New Roman"/>
          <w:lang w:val="bg-BG" w:eastAsia="bg-BG"/>
        </w:rPr>
        <w:t>чл. 72, ал. 1, т. 1, във връзка с чл. 124 от Изборния кодекс и Решение № 3823-НС от 08 октомври 2024 г. на Централна избирателна комисия</w:t>
      </w:r>
      <w:r w:rsidRPr="00262F6C">
        <w:rPr>
          <w:rFonts w:ascii="Times New Roman" w:eastAsia="Times New Roman" w:hAnsi="Times New Roman" w:cs="Times New Roman"/>
          <w:lang w:val="bg-BG" w:eastAsia="bg-BG"/>
        </w:rPr>
        <w:t>, Районна избирателна комисия Ловеч</w:t>
      </w:r>
    </w:p>
    <w:p w:rsidR="0082162B" w:rsidRPr="00262F6C" w:rsidRDefault="0082162B" w:rsidP="0082162B">
      <w:pPr>
        <w:widowControl w:val="0"/>
        <w:autoSpaceDE w:val="0"/>
        <w:autoSpaceDN w:val="0"/>
        <w:adjustRightInd w:val="0"/>
        <w:spacing w:line="276" w:lineRule="auto"/>
        <w:ind w:firstLine="720"/>
        <w:jc w:val="both"/>
        <w:rPr>
          <w:rFonts w:ascii="Times New Roman" w:eastAsia="Times New Roman" w:hAnsi="Times New Roman" w:cs="Times New Roman"/>
          <w:lang w:val="bg-BG" w:eastAsia="bg-BG"/>
        </w:rPr>
      </w:pPr>
    </w:p>
    <w:p w:rsidR="0082162B" w:rsidRPr="00262F6C" w:rsidRDefault="0082162B" w:rsidP="0082162B">
      <w:pPr>
        <w:shd w:val="clear" w:color="auto" w:fill="FFFFFF"/>
        <w:spacing w:after="150"/>
        <w:jc w:val="center"/>
        <w:rPr>
          <w:rFonts w:ascii="Times New Roman" w:eastAsia="Times New Roman" w:hAnsi="Times New Roman" w:cs="Times New Roman"/>
          <w:b/>
          <w:bCs/>
          <w:lang w:val="bg-BG" w:eastAsia="bg-BG"/>
        </w:rPr>
      </w:pPr>
      <w:r w:rsidRPr="00262F6C">
        <w:rPr>
          <w:rFonts w:ascii="Times New Roman" w:eastAsia="Times New Roman" w:hAnsi="Times New Roman" w:cs="Times New Roman"/>
          <w:b/>
          <w:bCs/>
          <w:lang w:val="bg-BG" w:eastAsia="bg-BG"/>
        </w:rPr>
        <w:t>Р Е Ш И:</w:t>
      </w:r>
    </w:p>
    <w:p w:rsidR="002769C7" w:rsidRPr="00262F6C" w:rsidRDefault="002769C7" w:rsidP="002769C7">
      <w:pPr>
        <w:spacing w:before="100" w:beforeAutospacing="1" w:after="100" w:afterAutospacing="1" w:line="276" w:lineRule="auto"/>
        <w:ind w:firstLine="709"/>
        <w:jc w:val="both"/>
        <w:outlineLvl w:val="0"/>
        <w:rPr>
          <w:rFonts w:ascii="Times New Roman" w:eastAsia="Times New Roman" w:hAnsi="Times New Roman" w:cs="Times New Roman"/>
          <w:shd w:val="clear" w:color="auto" w:fill="FFFFFF"/>
          <w:lang w:val="bg-BG"/>
        </w:rPr>
      </w:pPr>
      <w:r w:rsidRPr="00262F6C">
        <w:rPr>
          <w:rFonts w:ascii="Times New Roman" w:eastAsia="Times New Roman" w:hAnsi="Times New Roman" w:cs="Times New Roman"/>
          <w:b/>
          <w:shd w:val="clear" w:color="auto" w:fill="FFFFFF"/>
          <w:lang w:val="bg-BG"/>
        </w:rPr>
        <w:t xml:space="preserve">ЗАЛИЧАВА </w:t>
      </w:r>
      <w:r w:rsidRPr="00262F6C">
        <w:rPr>
          <w:rFonts w:ascii="Times New Roman" w:eastAsia="Times New Roman" w:hAnsi="Times New Roman" w:cs="Times New Roman"/>
          <w:lang w:val="bg-BG" w:eastAsia="bg-BG"/>
        </w:rPr>
        <w:t>Даниела Валентинова Димитрова,</w:t>
      </w:r>
      <w:r w:rsidRPr="00262F6C">
        <w:rPr>
          <w:rFonts w:ascii="Times New Roman" w:eastAsia="Times New Roman" w:hAnsi="Times New Roman" w:cs="Times New Roman"/>
        </w:rPr>
        <w:t xml:space="preserve"> </w:t>
      </w:r>
      <w:r w:rsidRPr="00262F6C">
        <w:rPr>
          <w:rFonts w:ascii="Times New Roman" w:eastAsia="Times New Roman" w:hAnsi="Times New Roman" w:cs="Times New Roman"/>
          <w:lang w:val="bg-BG" w:eastAsia="bg-BG"/>
        </w:rPr>
        <w:t xml:space="preserve">ЕГН </w:t>
      </w:r>
      <w:r w:rsidR="00262F6C">
        <w:rPr>
          <w:rFonts w:ascii="Times New Roman" w:eastAsia="Times New Roman" w:hAnsi="Times New Roman" w:cs="Times New Roman"/>
          <w:lang w:val="bg-BG" w:eastAsia="bg-BG"/>
        </w:rPr>
        <w:t>***</w:t>
      </w:r>
      <w:r w:rsidRPr="00262F6C">
        <w:rPr>
          <w:rFonts w:ascii="Times New Roman" w:eastAsia="Times New Roman" w:hAnsi="Times New Roman" w:cs="Times New Roman"/>
          <w:lang w:val="bg-BG" w:eastAsia="bg-BG"/>
        </w:rPr>
        <w:t xml:space="preserve">, с пълномощно № 39-НС/22.10.2024 г, като упълномощен представител </w:t>
      </w:r>
      <w:r w:rsidRPr="00262F6C">
        <w:rPr>
          <w:rFonts w:ascii="Times New Roman" w:eastAsia="Times New Roman" w:hAnsi="Times New Roman" w:cs="Times New Roman"/>
          <w:shd w:val="clear" w:color="auto" w:fill="FFFFFF"/>
          <w:lang w:val="bg-BG"/>
        </w:rPr>
        <w:t xml:space="preserve">на </w:t>
      </w:r>
      <w:r w:rsidRPr="00262F6C">
        <w:rPr>
          <w:rFonts w:ascii="Times New Roman" w:eastAsia="Times New Roman" w:hAnsi="Times New Roman" w:cs="Times New Roman"/>
          <w:lang w:val="bg-BG" w:eastAsia="bg-BG"/>
        </w:rPr>
        <w:t>коалиция „ГЕРБ-СДС</w:t>
      </w:r>
      <w:r w:rsidRPr="00262F6C">
        <w:rPr>
          <w:rFonts w:ascii="Times New Roman" w:eastAsia="Times New Roman" w:hAnsi="Times New Roman" w:cs="Times New Roman"/>
          <w:shd w:val="clear" w:color="auto" w:fill="FFFFFF"/>
          <w:lang w:val="bg-BG"/>
        </w:rPr>
        <w:t xml:space="preserve">“ </w:t>
      </w:r>
      <w:r w:rsidRPr="00262F6C">
        <w:rPr>
          <w:rFonts w:ascii="Times New Roman" w:eastAsia="Times New Roman" w:hAnsi="Times New Roman" w:cs="Times New Roman"/>
          <w:lang w:val="bg-BG" w:eastAsia="bg-BG"/>
        </w:rPr>
        <w:t xml:space="preserve">в </w:t>
      </w:r>
      <w:r w:rsidRPr="00262F6C">
        <w:rPr>
          <w:rFonts w:ascii="Times New Roman" w:eastAsia="Times New Roman" w:hAnsi="Times New Roman" w:cs="Times New Roman"/>
          <w:shd w:val="clear" w:color="auto" w:fill="FFFFFF"/>
          <w:lang w:val="bg-BG"/>
        </w:rPr>
        <w:t>Регистъра на представителите на партии, коалиции и инициативни комитети.</w:t>
      </w:r>
    </w:p>
    <w:p w:rsidR="002769C7" w:rsidRPr="00262F6C" w:rsidRDefault="002769C7" w:rsidP="002769C7">
      <w:pPr>
        <w:spacing w:before="100" w:beforeAutospacing="1" w:after="100" w:afterAutospacing="1" w:line="276" w:lineRule="auto"/>
        <w:ind w:firstLine="709"/>
        <w:jc w:val="both"/>
        <w:outlineLvl w:val="0"/>
        <w:rPr>
          <w:rFonts w:ascii="Times New Roman" w:eastAsia="Times New Roman" w:hAnsi="Times New Roman" w:cs="Times New Roman"/>
          <w:shd w:val="clear" w:color="auto" w:fill="FFFFFF"/>
          <w:lang w:val="bg-BG"/>
        </w:rPr>
      </w:pPr>
      <w:r w:rsidRPr="00262F6C">
        <w:rPr>
          <w:rFonts w:ascii="Times New Roman" w:eastAsia="Times New Roman" w:hAnsi="Times New Roman" w:cs="Times New Roman"/>
          <w:b/>
          <w:shd w:val="clear" w:color="auto" w:fill="FFFFFF"/>
          <w:lang w:val="bg-BG"/>
        </w:rPr>
        <w:t>ПУБЛИКУВА </w:t>
      </w:r>
      <w:r w:rsidRPr="00262F6C">
        <w:rPr>
          <w:rFonts w:ascii="Times New Roman" w:eastAsia="Times New Roman" w:hAnsi="Times New Roman" w:cs="Times New Roman"/>
          <w:shd w:val="clear" w:color="auto" w:fill="FFFFFF"/>
          <w:lang w:val="bg-BG"/>
        </w:rPr>
        <w:t xml:space="preserve">на интернет страницата на РИК – Ловеч </w:t>
      </w:r>
      <w:r w:rsidRPr="00262F6C">
        <w:rPr>
          <w:rFonts w:ascii="Times New Roman" w:eastAsia="Times New Roman" w:hAnsi="Times New Roman" w:cs="Times New Roman"/>
          <w:lang w:val="bg-BG" w:eastAsia="bg-BG"/>
        </w:rPr>
        <w:t xml:space="preserve">Йонка Дочева Цветкова, ЕГН </w:t>
      </w:r>
      <w:r w:rsidR="00262F6C">
        <w:rPr>
          <w:rFonts w:ascii="Times New Roman" w:eastAsia="Times New Roman" w:hAnsi="Times New Roman" w:cs="Times New Roman"/>
          <w:lang w:val="bg-BG" w:eastAsia="bg-BG"/>
        </w:rPr>
        <w:t>***</w:t>
      </w:r>
      <w:r w:rsidRPr="00262F6C">
        <w:rPr>
          <w:rFonts w:ascii="Times New Roman" w:eastAsia="Times New Roman" w:hAnsi="Times New Roman" w:cs="Times New Roman"/>
          <w:lang w:val="bg-BG" w:eastAsia="bg-BG"/>
        </w:rPr>
        <w:t xml:space="preserve">, с пълномощно № 279-НС/26.10.2024 г като </w:t>
      </w:r>
      <w:r w:rsidRPr="00262F6C">
        <w:rPr>
          <w:rFonts w:ascii="Times New Roman" w:eastAsia="Times New Roman" w:hAnsi="Times New Roman" w:cs="Times New Roman"/>
          <w:shd w:val="clear" w:color="auto" w:fill="FFFFFF"/>
          <w:lang w:val="bg-BG"/>
        </w:rPr>
        <w:t xml:space="preserve">упълномощен представител на </w:t>
      </w:r>
      <w:r w:rsidRPr="00262F6C">
        <w:rPr>
          <w:rFonts w:ascii="Times New Roman" w:eastAsia="Times New Roman" w:hAnsi="Times New Roman" w:cs="Times New Roman"/>
          <w:lang w:val="bg-BG" w:eastAsia="bg-BG"/>
        </w:rPr>
        <w:t>коалиция „ГЕРБ-СДС</w:t>
      </w:r>
      <w:r w:rsidRPr="00262F6C">
        <w:rPr>
          <w:rFonts w:ascii="Times New Roman" w:eastAsia="Times New Roman" w:hAnsi="Times New Roman" w:cs="Times New Roman"/>
          <w:shd w:val="clear" w:color="auto" w:fill="FFFFFF"/>
          <w:lang w:val="bg-BG"/>
        </w:rPr>
        <w:t>“ в Регистъра на представителите на партии, коалиции и инициативни комитети.</w:t>
      </w:r>
    </w:p>
    <w:p w:rsidR="0082162B" w:rsidRPr="00262F6C" w:rsidRDefault="0082162B" w:rsidP="0082162B">
      <w:pPr>
        <w:shd w:val="clear" w:color="auto" w:fill="FFFFFF"/>
        <w:spacing w:after="150"/>
        <w:ind w:firstLine="720"/>
        <w:jc w:val="both"/>
        <w:rPr>
          <w:rFonts w:ascii="Times New Roman" w:eastAsia="Times New Roman" w:hAnsi="Times New Roman" w:cs="Times New Roman"/>
          <w:lang w:val="bg-BG" w:eastAsia="bg-BG"/>
        </w:rPr>
      </w:pPr>
      <w:r w:rsidRPr="00262F6C">
        <w:rPr>
          <w:rFonts w:ascii="Times New Roman" w:eastAsia="Times New Roman" w:hAnsi="Times New Roman" w:cs="Times New Roman"/>
          <w:lang w:val="bg-BG" w:eastAsia="bg-BG"/>
        </w:rPr>
        <w:t>Настоящото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F94101" w:rsidRPr="00262F6C" w:rsidRDefault="00E75C37" w:rsidP="00F94101">
      <w:pPr>
        <w:shd w:val="clear" w:color="auto" w:fill="FFFFFF"/>
        <w:spacing w:after="150" w:line="276" w:lineRule="auto"/>
        <w:ind w:firstLine="720"/>
        <w:jc w:val="both"/>
        <w:rPr>
          <w:rFonts w:ascii="Times New Roman" w:eastAsia="Times New Roman" w:hAnsi="Times New Roman" w:cs="Times New Roman"/>
          <w:lang w:val="bg-BG" w:eastAsia="bg-BG"/>
        </w:rPr>
      </w:pPr>
      <w:r w:rsidRPr="00262F6C">
        <w:rPr>
          <w:rFonts w:ascii="Times New Roman" w:hAnsi="Times New Roman" w:cs="Times New Roman"/>
          <w:b/>
          <w:u w:val="single"/>
          <w:shd w:val="clear" w:color="auto" w:fill="FFFFFF"/>
          <w:lang w:val="bg-BG"/>
        </w:rPr>
        <w:t>3.</w:t>
      </w:r>
      <w:r w:rsidRPr="00262F6C">
        <w:rPr>
          <w:rFonts w:ascii="Times New Roman" w:hAnsi="Times New Roman" w:cs="Times New Roman"/>
          <w:shd w:val="clear" w:color="auto" w:fill="FFFFFF"/>
          <w:lang w:val="bg-BG"/>
        </w:rPr>
        <w:t xml:space="preserve"> </w:t>
      </w:r>
      <w:r w:rsidR="00F94101" w:rsidRPr="00262F6C">
        <w:rPr>
          <w:rFonts w:ascii="Times New Roman" w:eastAsia="Times New Roman" w:hAnsi="Times New Roman" w:cs="Times New Roman"/>
          <w:lang w:val="bg-BG" w:eastAsia="bg-BG"/>
        </w:rPr>
        <w:t>В Районна избирателна комисия Ловеч e постъпило заявление със списък на упълномощени представители с вх. № 242/26.10.2024 г., от Снежана Цветкова Бенекова – упълномощен представител на коалиция „АЛИАНС ЗА ПРАВА И СВОБОДИ – АПС“ при провеждане на изборите за народни представители на 27 октомври 2024 г.</w:t>
      </w:r>
    </w:p>
    <w:p w:rsidR="00F94101" w:rsidRPr="00262F6C" w:rsidRDefault="00F94101" w:rsidP="00F94101">
      <w:pPr>
        <w:shd w:val="clear" w:color="auto" w:fill="FFFFFF"/>
        <w:spacing w:after="150" w:line="276" w:lineRule="auto"/>
        <w:ind w:firstLine="720"/>
        <w:jc w:val="both"/>
        <w:rPr>
          <w:rFonts w:ascii="Times New Roman" w:eastAsia="Times New Roman" w:hAnsi="Times New Roman" w:cs="Times New Roman"/>
          <w:lang w:val="bg-BG" w:eastAsia="bg-BG"/>
        </w:rPr>
      </w:pPr>
      <w:r w:rsidRPr="00262F6C">
        <w:rPr>
          <w:rFonts w:ascii="Times New Roman" w:eastAsia="Times New Roman" w:hAnsi="Times New Roman" w:cs="Times New Roman"/>
          <w:lang w:val="bg-BG" w:eastAsia="bg-BG"/>
        </w:rPr>
        <w:t>Извършена е проверка на данните на 99 (деветдесет и девет</w:t>
      </w:r>
      <w:r w:rsidR="009C292C" w:rsidRPr="00262F6C">
        <w:rPr>
          <w:rFonts w:ascii="Times New Roman" w:eastAsia="Times New Roman" w:hAnsi="Times New Roman" w:cs="Times New Roman"/>
          <w:lang w:val="bg-BG" w:eastAsia="bg-BG"/>
        </w:rPr>
        <w:t xml:space="preserve">) </w:t>
      </w:r>
      <w:r w:rsidRPr="00262F6C">
        <w:rPr>
          <w:rFonts w:ascii="Times New Roman" w:eastAsia="Times New Roman" w:hAnsi="Times New Roman" w:cs="Times New Roman"/>
          <w:lang w:val="bg-BG" w:eastAsia="bg-BG"/>
        </w:rPr>
        <w:t>а упълномощени представители, като се установи, че не са налице несъответствия.</w:t>
      </w:r>
    </w:p>
    <w:p w:rsidR="00E75C37" w:rsidRPr="00262F6C" w:rsidRDefault="00E75C37" w:rsidP="00F94101">
      <w:pPr>
        <w:shd w:val="clear" w:color="auto" w:fill="FFFFFF"/>
        <w:spacing w:after="150"/>
        <w:ind w:firstLine="720"/>
        <w:jc w:val="both"/>
        <w:rPr>
          <w:rFonts w:ascii="Times New Roman" w:eastAsia="Times New Roman" w:hAnsi="Times New Roman" w:cs="Times New Roman"/>
          <w:lang w:val="bg-BG" w:eastAsia="bg-BG"/>
        </w:rPr>
      </w:pPr>
      <w:r w:rsidRPr="00262F6C">
        <w:rPr>
          <w:rFonts w:cstheme="minorHAnsi"/>
          <w:lang w:val="bg-BG"/>
        </w:rPr>
        <w:t>Председателят предложи проект на решение, което бе подложено на гласуване. Бе проведено гласуване и с 1</w:t>
      </w:r>
      <w:r w:rsidR="00EC3CB4" w:rsidRPr="00262F6C">
        <w:rPr>
          <w:rFonts w:cstheme="minorHAnsi"/>
          <w:lang w:val="bg-BG"/>
        </w:rPr>
        <w:t>1</w:t>
      </w:r>
      <w:r w:rsidRPr="00262F6C">
        <w:rPr>
          <w:rFonts w:cstheme="minorHAnsi"/>
          <w:lang w:val="bg-BG"/>
        </w:rPr>
        <w:t xml:space="preserve"> гласа „За“ (Росица Дилянова Димит</w:t>
      </w:r>
      <w:r w:rsidR="00EC3CB4" w:rsidRPr="00262F6C">
        <w:rPr>
          <w:rFonts w:cstheme="minorHAnsi"/>
          <w:lang w:val="bg-BG"/>
        </w:rPr>
        <w:t>рова, Евгения Асенова Иванова,</w:t>
      </w:r>
      <w:r w:rsidRPr="00262F6C">
        <w:rPr>
          <w:rFonts w:cstheme="minorHAnsi"/>
          <w:lang w:val="bg-BG"/>
        </w:rPr>
        <w:t xml:space="preserve"> Петко Георгиев Петков, Петя Цанкова Стоянова, Мария Бончева Йорданова, Стойо Ивано</w:t>
      </w:r>
      <w:r w:rsidR="00EC3CB4" w:rsidRPr="00262F6C">
        <w:rPr>
          <w:rFonts w:cstheme="minorHAnsi"/>
          <w:lang w:val="bg-BG"/>
        </w:rPr>
        <w:t xml:space="preserve">в Ковачев, </w:t>
      </w:r>
      <w:r w:rsidRPr="00262F6C">
        <w:rPr>
          <w:rFonts w:cstheme="minorHAnsi"/>
          <w:lang w:val="bg-BG"/>
        </w:rPr>
        <w:t xml:space="preserve">Иван Донев Арабаджиев, Клара Сашева Баросова, Павлина Мирчева Вълова, Ралица Чавдарова Димитрова и Милен Василев Белев) и 0 гласа „Против” </w:t>
      </w:r>
      <w:r w:rsidRPr="00262F6C">
        <w:rPr>
          <w:rFonts w:ascii="Times New Roman" w:eastAsia="Times New Roman" w:hAnsi="Times New Roman" w:cs="Times New Roman"/>
          <w:lang w:val="bg-BG" w:eastAsia="bg-BG"/>
        </w:rPr>
        <w:t>на основание чл. 72, ал. 1, т. 1, във връзка с чл. 124 от Изборния кодекс и Решение № 3823-НС от 08 октомври 2024 г. на Централна избирателна комисия, Районна избирателна комисия Ловеч</w:t>
      </w:r>
    </w:p>
    <w:p w:rsidR="00E75C37" w:rsidRPr="00262F6C" w:rsidRDefault="00E75C37" w:rsidP="00E75C37">
      <w:pPr>
        <w:widowControl w:val="0"/>
        <w:autoSpaceDE w:val="0"/>
        <w:autoSpaceDN w:val="0"/>
        <w:adjustRightInd w:val="0"/>
        <w:spacing w:line="276" w:lineRule="auto"/>
        <w:ind w:firstLine="720"/>
        <w:jc w:val="both"/>
        <w:rPr>
          <w:rFonts w:ascii="Times New Roman" w:eastAsia="Times New Roman" w:hAnsi="Times New Roman" w:cs="Times New Roman"/>
          <w:lang w:val="bg-BG" w:eastAsia="bg-BG"/>
        </w:rPr>
      </w:pPr>
    </w:p>
    <w:p w:rsidR="00E75C37" w:rsidRPr="00262F6C" w:rsidRDefault="00E75C37" w:rsidP="00E75C37">
      <w:pPr>
        <w:shd w:val="clear" w:color="auto" w:fill="FFFFFF"/>
        <w:spacing w:after="150"/>
        <w:jc w:val="center"/>
        <w:rPr>
          <w:rFonts w:ascii="Times New Roman" w:eastAsia="Times New Roman" w:hAnsi="Times New Roman" w:cs="Times New Roman"/>
          <w:b/>
          <w:bCs/>
          <w:lang w:val="bg-BG" w:eastAsia="bg-BG"/>
        </w:rPr>
      </w:pPr>
      <w:r w:rsidRPr="00262F6C">
        <w:rPr>
          <w:rFonts w:ascii="Times New Roman" w:eastAsia="Times New Roman" w:hAnsi="Times New Roman" w:cs="Times New Roman"/>
          <w:b/>
          <w:bCs/>
          <w:lang w:val="bg-BG" w:eastAsia="bg-BG"/>
        </w:rPr>
        <w:t>Р Е Ш И:</w:t>
      </w:r>
    </w:p>
    <w:p w:rsidR="008473B7" w:rsidRPr="00262F6C" w:rsidRDefault="008473B7" w:rsidP="008473B7">
      <w:pPr>
        <w:spacing w:before="100" w:beforeAutospacing="1" w:after="100" w:afterAutospacing="1" w:line="276" w:lineRule="auto"/>
        <w:ind w:firstLine="720"/>
        <w:jc w:val="both"/>
        <w:outlineLvl w:val="0"/>
        <w:rPr>
          <w:rFonts w:ascii="Times New Roman" w:hAnsi="Times New Roman" w:cs="Times New Roman"/>
          <w:shd w:val="clear" w:color="auto" w:fill="FFFFFF"/>
          <w:lang w:val="bg-BG"/>
        </w:rPr>
      </w:pPr>
      <w:r w:rsidRPr="00262F6C">
        <w:rPr>
          <w:rStyle w:val="Strong"/>
          <w:rFonts w:ascii="Times New Roman" w:hAnsi="Times New Roman"/>
          <w:shd w:val="clear" w:color="auto" w:fill="FFFFFF"/>
          <w:lang w:val="bg-BG"/>
        </w:rPr>
        <w:t xml:space="preserve">ПУБЛИКУВА </w:t>
      </w:r>
      <w:r w:rsidRPr="00262F6C">
        <w:rPr>
          <w:rFonts w:ascii="Times New Roman" w:hAnsi="Times New Roman" w:cs="Times New Roman"/>
          <w:shd w:val="clear" w:color="auto" w:fill="FFFFFF"/>
          <w:lang w:val="bg-BG"/>
        </w:rPr>
        <w:t>на интернет страницата на РИК – Ловеч, 99 (</w:t>
      </w:r>
      <w:r w:rsidRPr="00262F6C">
        <w:rPr>
          <w:rFonts w:ascii="Times New Roman" w:eastAsia="Times New Roman" w:hAnsi="Times New Roman" w:cs="Times New Roman"/>
          <w:lang w:val="bg-BG" w:eastAsia="bg-BG"/>
        </w:rPr>
        <w:t>деветдесет и девет)</w:t>
      </w:r>
      <w:r w:rsidRPr="00262F6C">
        <w:rPr>
          <w:rFonts w:ascii="Times New Roman" w:hAnsi="Times New Roman" w:cs="Times New Roman"/>
          <w:shd w:val="clear" w:color="auto" w:fill="FFFFFF"/>
          <w:lang w:val="bg-BG"/>
        </w:rPr>
        <w:t xml:space="preserve"> упълномощени представители на </w:t>
      </w:r>
      <w:r w:rsidRPr="00262F6C">
        <w:rPr>
          <w:rFonts w:ascii="Times New Roman" w:eastAsia="Times New Roman" w:hAnsi="Times New Roman" w:cs="Times New Roman"/>
          <w:lang w:val="bg-BG" w:eastAsia="bg-BG"/>
        </w:rPr>
        <w:t>коалиция „АЛИАНС ЗА ПРАВА И СВОБОДИ – АПС</w:t>
      </w:r>
      <w:r w:rsidRPr="00262F6C">
        <w:rPr>
          <w:rFonts w:ascii="Times New Roman" w:hAnsi="Times New Roman" w:cs="Times New Roman"/>
          <w:shd w:val="clear" w:color="auto" w:fill="FFFFFF"/>
          <w:lang w:val="bg-BG"/>
        </w:rPr>
        <w:t>“ в Регистъра на представителите на партии, коалиции и инициативни комитети, съгласно приложение, неразделна част от настоящото решение.</w:t>
      </w:r>
    </w:p>
    <w:p w:rsidR="00E75C37" w:rsidRPr="00262F6C" w:rsidRDefault="00E75C37" w:rsidP="00E75C37">
      <w:pPr>
        <w:shd w:val="clear" w:color="auto" w:fill="FFFFFF"/>
        <w:spacing w:after="150"/>
        <w:ind w:firstLine="720"/>
        <w:jc w:val="both"/>
        <w:rPr>
          <w:rFonts w:ascii="Times New Roman" w:eastAsia="Times New Roman" w:hAnsi="Times New Roman" w:cs="Times New Roman"/>
          <w:lang w:val="bg-BG" w:eastAsia="bg-BG"/>
        </w:rPr>
      </w:pPr>
      <w:r w:rsidRPr="00262F6C">
        <w:rPr>
          <w:rFonts w:ascii="Times New Roman" w:eastAsia="Times New Roman" w:hAnsi="Times New Roman" w:cs="Times New Roman"/>
          <w:lang w:val="bg-BG" w:eastAsia="bg-BG"/>
        </w:rPr>
        <w:t>Настоящото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1965A1" w:rsidRPr="00262F6C" w:rsidRDefault="001965A1" w:rsidP="001965A1">
      <w:pPr>
        <w:shd w:val="clear" w:color="auto" w:fill="FFFFFF"/>
        <w:spacing w:after="150"/>
        <w:ind w:firstLine="720"/>
        <w:jc w:val="both"/>
        <w:rPr>
          <w:rFonts w:ascii="Times New Roman" w:eastAsia="Times New Roman" w:hAnsi="Times New Roman" w:cs="Times New Roman"/>
          <w:lang w:val="bg-BG" w:eastAsia="bg-BG"/>
        </w:rPr>
      </w:pPr>
      <w:r w:rsidRPr="00262F6C">
        <w:rPr>
          <w:rFonts w:ascii="Times New Roman" w:eastAsia="Times New Roman" w:hAnsi="Times New Roman" w:cs="Times New Roman"/>
          <w:lang w:val="bg-BG" w:eastAsia="bg-BG"/>
        </w:rPr>
        <w:t>В залата влизат Фатме Юсеинова Моллова и Даниела Минкова Цанова. В залата заседават 13 от 13 членове на комисията.</w:t>
      </w:r>
    </w:p>
    <w:p w:rsidR="00394506" w:rsidRPr="00262F6C" w:rsidRDefault="00394506" w:rsidP="009D5DA9">
      <w:pPr>
        <w:spacing w:line="276" w:lineRule="auto"/>
        <w:ind w:firstLine="547"/>
        <w:jc w:val="both"/>
        <w:rPr>
          <w:rFonts w:cstheme="minorHAnsi"/>
          <w:b/>
          <w:bCs/>
          <w:u w:val="single"/>
          <w:lang w:val="bg-BG"/>
        </w:rPr>
      </w:pPr>
    </w:p>
    <w:p w:rsidR="009D5DA9" w:rsidRPr="00262F6C" w:rsidRDefault="009D5DA9" w:rsidP="009D5DA9">
      <w:pPr>
        <w:spacing w:line="276" w:lineRule="auto"/>
        <w:ind w:firstLine="547"/>
        <w:jc w:val="both"/>
        <w:rPr>
          <w:rFonts w:cstheme="minorHAnsi"/>
          <w:b/>
          <w:bCs/>
          <w:u w:val="single"/>
          <w:lang w:val="bg-BG"/>
        </w:rPr>
      </w:pPr>
      <w:r w:rsidRPr="00262F6C">
        <w:rPr>
          <w:rFonts w:cstheme="minorHAnsi"/>
          <w:b/>
          <w:bCs/>
          <w:u w:val="single"/>
          <w:lang w:val="bg-BG"/>
        </w:rPr>
        <w:t xml:space="preserve">Точка </w:t>
      </w:r>
      <w:proofErr w:type="spellStart"/>
      <w:r w:rsidRPr="00262F6C">
        <w:rPr>
          <w:rFonts w:cstheme="minorHAnsi"/>
          <w:b/>
          <w:bCs/>
          <w:u w:val="single"/>
        </w:rPr>
        <w:t>трета</w:t>
      </w:r>
      <w:proofErr w:type="spellEnd"/>
      <w:r w:rsidRPr="00262F6C">
        <w:rPr>
          <w:rFonts w:cstheme="minorHAnsi"/>
          <w:b/>
          <w:bCs/>
          <w:u w:val="single"/>
          <w:lang w:val="bg-BG"/>
        </w:rPr>
        <w:t xml:space="preserve">: </w:t>
      </w:r>
    </w:p>
    <w:p w:rsidR="00AF2297" w:rsidRPr="00262F6C" w:rsidRDefault="00AF2297" w:rsidP="00AF2297">
      <w:pPr>
        <w:shd w:val="clear" w:color="auto" w:fill="FFFFFF"/>
        <w:spacing w:after="150"/>
        <w:ind w:firstLine="720"/>
        <w:jc w:val="both"/>
        <w:rPr>
          <w:rFonts w:ascii="Times New Roman" w:eastAsia="Times New Roman" w:hAnsi="Times New Roman" w:cs="Times New Roman"/>
          <w:lang w:val="bg-BG" w:eastAsia="bg-BG"/>
        </w:rPr>
      </w:pPr>
      <w:r w:rsidRPr="00262F6C">
        <w:rPr>
          <w:rFonts w:ascii="Times New Roman" w:eastAsia="Times New Roman" w:hAnsi="Times New Roman" w:cs="Times New Roman"/>
          <w:lang w:val="bg-BG" w:eastAsia="bg-BG"/>
        </w:rPr>
        <w:t>В Районна избирателна комисия Ловеч са постъпили 3 бр. заявления по образец Приложение № 41-НС от изборните книжа за регистрация на застъпници на кандидатите на коалиция „Движение за права и свободи – Ново начало“ в изборите за народни представители на 27 октомври 2024 г. Заявленията са подписани и представени от Исай Младенов Милев – упълномощен представител на коалицията. Заведени са на 26.10.2024 г. във Входящия регистър на РИК към вх. № 1/23.10.2024 г., 12:00 ч. Към заявленията са приложени:</w:t>
      </w:r>
    </w:p>
    <w:p w:rsidR="00AF2297" w:rsidRPr="00262F6C" w:rsidRDefault="00AF2297" w:rsidP="00AF2297">
      <w:pPr>
        <w:shd w:val="clear" w:color="auto" w:fill="FFFFFF"/>
        <w:spacing w:after="150"/>
        <w:ind w:firstLine="720"/>
        <w:jc w:val="both"/>
        <w:rPr>
          <w:rFonts w:ascii="Times New Roman" w:eastAsia="Times New Roman" w:hAnsi="Times New Roman" w:cs="Times New Roman"/>
          <w:lang w:val="bg-BG" w:eastAsia="bg-BG"/>
        </w:rPr>
      </w:pPr>
      <w:r w:rsidRPr="00262F6C">
        <w:rPr>
          <w:rFonts w:ascii="Times New Roman" w:eastAsia="Times New Roman" w:hAnsi="Times New Roman" w:cs="Times New Roman"/>
          <w:lang w:val="bg-BG" w:eastAsia="bg-BG"/>
        </w:rPr>
        <w:t>- списъци, съдържащи имената и ЕГН на 4 (четири) лица, които да бъдат регистрирани като застъпници;</w:t>
      </w:r>
    </w:p>
    <w:p w:rsidR="00AF2297" w:rsidRPr="00262F6C" w:rsidRDefault="00AF2297" w:rsidP="00AF2297">
      <w:pPr>
        <w:shd w:val="clear" w:color="auto" w:fill="FFFFFF"/>
        <w:spacing w:after="150"/>
        <w:ind w:firstLine="720"/>
        <w:jc w:val="both"/>
        <w:rPr>
          <w:rFonts w:ascii="Times New Roman" w:eastAsia="Times New Roman" w:hAnsi="Times New Roman" w:cs="Times New Roman"/>
          <w:lang w:val="bg-BG" w:eastAsia="bg-BG"/>
        </w:rPr>
      </w:pPr>
      <w:r w:rsidRPr="00262F6C">
        <w:rPr>
          <w:rFonts w:ascii="Times New Roman" w:eastAsia="Times New Roman" w:hAnsi="Times New Roman" w:cs="Times New Roman"/>
          <w:lang w:val="bg-BG" w:eastAsia="bg-BG"/>
        </w:rPr>
        <w:t>- декларации от лицата, заявени за регистрация като застъпници Приложение № 43-НС от изборните книжа – 4 броя;</w:t>
      </w:r>
    </w:p>
    <w:p w:rsidR="00AF2297" w:rsidRPr="00262F6C" w:rsidRDefault="00AF2297" w:rsidP="00AF2297">
      <w:pPr>
        <w:shd w:val="clear" w:color="auto" w:fill="FFFFFF"/>
        <w:spacing w:after="150"/>
        <w:ind w:firstLine="720"/>
        <w:jc w:val="both"/>
        <w:rPr>
          <w:rFonts w:ascii="Times New Roman" w:eastAsia="Times New Roman" w:hAnsi="Times New Roman" w:cs="Times New Roman"/>
          <w:lang w:val="bg-BG" w:eastAsia="bg-BG"/>
        </w:rPr>
      </w:pPr>
      <w:r w:rsidRPr="00262F6C">
        <w:rPr>
          <w:rFonts w:ascii="Times New Roman" w:eastAsia="Times New Roman" w:hAnsi="Times New Roman" w:cs="Times New Roman"/>
          <w:lang w:val="bg-BG" w:eastAsia="bg-BG"/>
        </w:rPr>
        <w:t>- пълномощно от Исай Младенов Милев – като представляващ партията.</w:t>
      </w:r>
    </w:p>
    <w:p w:rsidR="00AF2297" w:rsidRPr="00262F6C" w:rsidRDefault="00AF2297" w:rsidP="00AF2297">
      <w:pPr>
        <w:shd w:val="clear" w:color="auto" w:fill="FFFFFF"/>
        <w:spacing w:after="150"/>
        <w:ind w:firstLine="720"/>
        <w:jc w:val="both"/>
        <w:rPr>
          <w:rFonts w:ascii="Times New Roman" w:eastAsia="Times New Roman" w:hAnsi="Times New Roman" w:cs="Times New Roman"/>
          <w:lang w:val="bg-BG" w:eastAsia="bg-BG"/>
        </w:rPr>
      </w:pPr>
      <w:r w:rsidRPr="00262F6C">
        <w:rPr>
          <w:rFonts w:ascii="Times New Roman" w:eastAsia="Times New Roman" w:hAnsi="Times New Roman" w:cs="Times New Roman"/>
          <w:lang w:val="bg-BG" w:eastAsia="bg-BG"/>
        </w:rPr>
        <w:t>След извършена проверка на подадените данни бе получено потвърждение за коректността на данните на 4 от предложените лица. Всички предложени лица отговарят на изискванията на Изборния кодекс, поради което следва да се извърши регистрация на 4 застъпника на кандидатите на коалиция „Движение за права и свободи – Ново начало“ в изборите за народни представители на 27 октомври 2024 г.</w:t>
      </w:r>
    </w:p>
    <w:p w:rsidR="007E3DA3" w:rsidRPr="00262F6C" w:rsidRDefault="007E3DA3" w:rsidP="007E3DA3">
      <w:pPr>
        <w:widowControl w:val="0"/>
        <w:autoSpaceDE w:val="0"/>
        <w:autoSpaceDN w:val="0"/>
        <w:adjustRightInd w:val="0"/>
        <w:spacing w:line="276" w:lineRule="auto"/>
        <w:ind w:firstLine="720"/>
        <w:jc w:val="both"/>
        <w:rPr>
          <w:rFonts w:ascii="Times New Roman" w:eastAsia="Times New Roman" w:hAnsi="Times New Roman" w:cs="Times New Roman"/>
          <w:lang w:val="bg-BG" w:eastAsia="bg-BG"/>
        </w:rPr>
      </w:pPr>
      <w:r w:rsidRPr="00262F6C">
        <w:rPr>
          <w:rFonts w:cstheme="minorHAnsi"/>
          <w:lang w:val="bg-BG"/>
        </w:rPr>
        <w:t xml:space="preserve">Председателят предложи проект на решение, което бе подложено на гласуване. Бе проведено гласуване и с 13 гласа „За“ (Росица Дилянова Димитрова, Евгения Асенова Иванова, Фатме Юсеинова Моллова,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Баросова, Павлина Мирчева Вълова, Ралица Чавдарова Димитрова и Милен Василев Белев) и 0 гласа „Против” </w:t>
      </w:r>
      <w:r w:rsidRPr="00262F6C">
        <w:rPr>
          <w:rFonts w:ascii="Times New Roman" w:eastAsia="Times New Roman" w:hAnsi="Times New Roman" w:cs="Times New Roman"/>
          <w:lang w:val="bg-BG" w:eastAsia="bg-BG"/>
        </w:rPr>
        <w:t xml:space="preserve">на основание чл. 72, ал. 1, </w:t>
      </w:r>
      <w:r w:rsidR="00AF2297" w:rsidRPr="00262F6C">
        <w:rPr>
          <w:rFonts w:ascii="Times New Roman" w:eastAsia="Times New Roman" w:hAnsi="Times New Roman" w:cs="Times New Roman"/>
          <w:lang w:val="bg-BG" w:eastAsia="bg-BG"/>
        </w:rPr>
        <w:t>т. 15, във връзка с чл. 117, ал. 4 и чл. 118, ал. 2 от Изборния кодекс и Решение № 3763- НС от 27 септември 2024 г. на Централна избирателна комисия</w:t>
      </w:r>
      <w:r w:rsidRPr="00262F6C">
        <w:rPr>
          <w:rFonts w:ascii="Times New Roman" w:eastAsia="Times New Roman" w:hAnsi="Times New Roman" w:cs="Times New Roman"/>
          <w:lang w:val="bg-BG" w:eastAsia="bg-BG"/>
        </w:rPr>
        <w:t>, Районна избирателна комисия Ловеч</w:t>
      </w:r>
    </w:p>
    <w:p w:rsidR="007E3DA3" w:rsidRPr="00262F6C" w:rsidRDefault="007E3DA3" w:rsidP="007E3DA3">
      <w:pPr>
        <w:spacing w:before="100" w:beforeAutospacing="1" w:after="100" w:afterAutospacing="1" w:line="276" w:lineRule="auto"/>
        <w:ind w:firstLine="720"/>
        <w:jc w:val="center"/>
        <w:rPr>
          <w:rFonts w:ascii="Times New Roman" w:eastAsia="Times New Roman" w:hAnsi="Times New Roman" w:cs="Times New Roman"/>
          <w:b/>
          <w:bCs/>
          <w:lang w:val="bg-BG"/>
        </w:rPr>
      </w:pPr>
      <w:r w:rsidRPr="00262F6C">
        <w:rPr>
          <w:rFonts w:ascii="Times New Roman" w:eastAsia="Times New Roman" w:hAnsi="Times New Roman" w:cs="Times New Roman"/>
          <w:b/>
          <w:bCs/>
          <w:lang w:val="bg-BG"/>
        </w:rPr>
        <w:t>Р Е Ш И:</w:t>
      </w:r>
    </w:p>
    <w:p w:rsidR="00ED0990" w:rsidRPr="00262F6C" w:rsidRDefault="00ED0990" w:rsidP="00ED0990">
      <w:pPr>
        <w:shd w:val="clear" w:color="auto" w:fill="FFFFFF"/>
        <w:spacing w:after="150"/>
        <w:ind w:firstLine="720"/>
        <w:jc w:val="both"/>
        <w:rPr>
          <w:rFonts w:ascii="Times New Roman" w:eastAsia="Times New Roman" w:hAnsi="Times New Roman" w:cs="Times New Roman"/>
          <w:lang w:val="bg-BG" w:eastAsia="bg-BG"/>
        </w:rPr>
      </w:pPr>
      <w:r w:rsidRPr="00262F6C">
        <w:rPr>
          <w:rFonts w:ascii="Times New Roman" w:eastAsia="Times New Roman" w:hAnsi="Times New Roman" w:cs="Times New Roman"/>
          <w:b/>
          <w:bCs/>
          <w:lang w:val="bg-BG" w:eastAsia="bg-BG"/>
        </w:rPr>
        <w:t>РЕГИСТРИРА </w:t>
      </w:r>
      <w:r w:rsidRPr="00262F6C">
        <w:rPr>
          <w:rFonts w:ascii="Times New Roman" w:eastAsia="Times New Roman" w:hAnsi="Times New Roman" w:cs="Times New Roman"/>
          <w:lang w:val="bg-BG" w:eastAsia="bg-BG"/>
        </w:rPr>
        <w:t>4 (четирима) застъпника на кандидатите на коалиция „Движение за права и свободи – Ново начало“ в изборите за народни представители на 27 октомври 2024 г., съгласно приложение, представляващо неразделна част от настоящото решение.</w:t>
      </w:r>
    </w:p>
    <w:p w:rsidR="00ED0990" w:rsidRPr="00262F6C" w:rsidRDefault="00ED0990" w:rsidP="00ED0990">
      <w:pPr>
        <w:shd w:val="clear" w:color="auto" w:fill="FFFFFF"/>
        <w:spacing w:after="150"/>
        <w:ind w:firstLine="720"/>
        <w:jc w:val="both"/>
        <w:rPr>
          <w:rFonts w:ascii="Times New Roman" w:eastAsia="Times New Roman" w:hAnsi="Times New Roman" w:cs="Times New Roman"/>
          <w:lang w:val="bg-BG" w:eastAsia="bg-BG"/>
        </w:rPr>
      </w:pPr>
      <w:r w:rsidRPr="00262F6C">
        <w:rPr>
          <w:rFonts w:ascii="Times New Roman" w:eastAsia="Times New Roman" w:hAnsi="Times New Roman" w:cs="Times New Roman"/>
          <w:lang w:val="bg-BG" w:eastAsia="bg-BG"/>
        </w:rPr>
        <w:t>Регистрираните застъпници да се впишат в публичния регистър на застъпниците.</w:t>
      </w:r>
    </w:p>
    <w:p w:rsidR="00ED0990" w:rsidRPr="00262F6C" w:rsidRDefault="00ED0990" w:rsidP="00ED0990">
      <w:pPr>
        <w:shd w:val="clear" w:color="auto" w:fill="FFFFFF"/>
        <w:spacing w:after="150"/>
        <w:ind w:firstLine="720"/>
        <w:jc w:val="both"/>
        <w:rPr>
          <w:rFonts w:ascii="Times New Roman" w:eastAsia="Times New Roman" w:hAnsi="Times New Roman" w:cs="Times New Roman"/>
          <w:lang w:val="bg-BG" w:eastAsia="bg-BG"/>
        </w:rPr>
      </w:pPr>
      <w:r w:rsidRPr="00262F6C">
        <w:rPr>
          <w:rFonts w:ascii="Times New Roman" w:eastAsia="Times New Roman" w:hAnsi="Times New Roman" w:cs="Times New Roman"/>
          <w:lang w:val="bg-BG" w:eastAsia="bg-BG"/>
        </w:rPr>
        <w:t>На застъпниците да бъдат издадени удостоверения.</w:t>
      </w:r>
    </w:p>
    <w:p w:rsidR="007E3DA3" w:rsidRPr="00262F6C" w:rsidRDefault="007E3DA3" w:rsidP="007E3DA3">
      <w:pPr>
        <w:spacing w:before="100" w:beforeAutospacing="1" w:after="100" w:afterAutospacing="1" w:line="276" w:lineRule="auto"/>
        <w:ind w:firstLine="720"/>
        <w:jc w:val="both"/>
        <w:rPr>
          <w:rFonts w:ascii="Times New Roman" w:hAnsi="Times New Roman" w:cs="Times New Roman"/>
          <w:shd w:val="clear" w:color="auto" w:fill="FFFFFF"/>
          <w:lang w:val="bg-BG"/>
        </w:rPr>
      </w:pPr>
      <w:r w:rsidRPr="00262F6C">
        <w:rPr>
          <w:rFonts w:ascii="Times New Roman" w:eastAsia="Times New Roman" w:hAnsi="Times New Roman" w:cs="Times New Roman"/>
          <w:lang w:val="bg-BG" w:eastAsia="bg-BG"/>
        </w:rPr>
        <w:t>Настоящото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17302E" w:rsidRPr="00262F6C" w:rsidRDefault="0017302E" w:rsidP="0017302E">
      <w:pPr>
        <w:widowControl w:val="0"/>
        <w:autoSpaceDE w:val="0"/>
        <w:autoSpaceDN w:val="0"/>
        <w:adjustRightInd w:val="0"/>
        <w:spacing w:line="276" w:lineRule="auto"/>
        <w:ind w:firstLine="720"/>
        <w:jc w:val="both"/>
        <w:rPr>
          <w:rFonts w:ascii="Times New Roman" w:eastAsia="Times New Roman" w:hAnsi="Times New Roman" w:cs="Times New Roman"/>
        </w:rPr>
      </w:pPr>
      <w:r w:rsidRPr="00262F6C">
        <w:rPr>
          <w:rFonts w:cstheme="minorHAnsi"/>
          <w:b/>
          <w:bCs/>
          <w:u w:val="single"/>
          <w:lang w:val="bg-BG"/>
        </w:rPr>
        <w:t>Точка четвърта:</w:t>
      </w:r>
    </w:p>
    <w:p w:rsidR="0017302E" w:rsidRPr="00262F6C" w:rsidRDefault="0017302E" w:rsidP="0017302E">
      <w:pPr>
        <w:widowControl w:val="0"/>
        <w:autoSpaceDE w:val="0"/>
        <w:autoSpaceDN w:val="0"/>
        <w:adjustRightInd w:val="0"/>
        <w:spacing w:line="276" w:lineRule="auto"/>
        <w:ind w:firstLine="720"/>
        <w:jc w:val="both"/>
        <w:rPr>
          <w:rFonts w:ascii="Times New Roman" w:eastAsia="Times New Roman" w:hAnsi="Times New Roman" w:cs="Times New Roman"/>
          <w:lang w:val="bg-BG"/>
        </w:rPr>
      </w:pPr>
      <w:proofErr w:type="spellStart"/>
      <w:r w:rsidRPr="00262F6C">
        <w:rPr>
          <w:rFonts w:ascii="Times New Roman" w:eastAsia="Times New Roman" w:hAnsi="Times New Roman" w:cs="Times New Roman"/>
        </w:rPr>
        <w:t>На</w:t>
      </w:r>
      <w:proofErr w:type="spellEnd"/>
      <w:r w:rsidRPr="00262F6C">
        <w:rPr>
          <w:rFonts w:ascii="Times New Roman" w:eastAsia="Times New Roman" w:hAnsi="Times New Roman" w:cs="Times New Roman"/>
        </w:rPr>
        <w:t xml:space="preserve"> </w:t>
      </w:r>
      <w:proofErr w:type="spellStart"/>
      <w:r w:rsidRPr="00262F6C">
        <w:rPr>
          <w:rFonts w:ascii="Times New Roman" w:eastAsia="Times New Roman" w:hAnsi="Times New Roman" w:cs="Times New Roman"/>
        </w:rPr>
        <w:t>адреса</w:t>
      </w:r>
      <w:proofErr w:type="spellEnd"/>
      <w:r w:rsidRPr="00262F6C">
        <w:rPr>
          <w:rFonts w:ascii="Times New Roman" w:eastAsia="Times New Roman" w:hAnsi="Times New Roman" w:cs="Times New Roman"/>
        </w:rPr>
        <w:t xml:space="preserve"> </w:t>
      </w:r>
      <w:proofErr w:type="spellStart"/>
      <w:r w:rsidRPr="00262F6C">
        <w:rPr>
          <w:rFonts w:ascii="Times New Roman" w:eastAsia="Times New Roman" w:hAnsi="Times New Roman" w:cs="Times New Roman"/>
        </w:rPr>
        <w:t>на</w:t>
      </w:r>
      <w:proofErr w:type="spellEnd"/>
      <w:r w:rsidRPr="00262F6C">
        <w:rPr>
          <w:rFonts w:ascii="Times New Roman" w:eastAsia="Times New Roman" w:hAnsi="Times New Roman" w:cs="Times New Roman"/>
        </w:rPr>
        <w:t xml:space="preserve"> </w:t>
      </w:r>
      <w:proofErr w:type="spellStart"/>
      <w:r w:rsidRPr="00262F6C">
        <w:rPr>
          <w:rFonts w:ascii="Times New Roman" w:eastAsia="Times New Roman" w:hAnsi="Times New Roman" w:cs="Times New Roman"/>
        </w:rPr>
        <w:t>електронната</w:t>
      </w:r>
      <w:proofErr w:type="spellEnd"/>
      <w:r w:rsidRPr="00262F6C">
        <w:rPr>
          <w:rFonts w:ascii="Times New Roman" w:eastAsia="Times New Roman" w:hAnsi="Times New Roman" w:cs="Times New Roman"/>
        </w:rPr>
        <w:t xml:space="preserve"> </w:t>
      </w:r>
      <w:proofErr w:type="spellStart"/>
      <w:r w:rsidRPr="00262F6C">
        <w:rPr>
          <w:rFonts w:ascii="Times New Roman" w:eastAsia="Times New Roman" w:hAnsi="Times New Roman" w:cs="Times New Roman"/>
        </w:rPr>
        <w:t>поща</w:t>
      </w:r>
      <w:proofErr w:type="spellEnd"/>
      <w:r w:rsidRPr="00262F6C">
        <w:rPr>
          <w:rFonts w:ascii="Times New Roman" w:eastAsia="Times New Roman" w:hAnsi="Times New Roman" w:cs="Times New Roman"/>
        </w:rPr>
        <w:t xml:space="preserve"> </w:t>
      </w:r>
      <w:proofErr w:type="spellStart"/>
      <w:r w:rsidRPr="00262F6C">
        <w:rPr>
          <w:rFonts w:ascii="Times New Roman" w:eastAsia="Times New Roman" w:hAnsi="Times New Roman" w:cs="Times New Roman"/>
        </w:rPr>
        <w:t>на</w:t>
      </w:r>
      <w:proofErr w:type="spellEnd"/>
      <w:r w:rsidRPr="00262F6C">
        <w:rPr>
          <w:rFonts w:ascii="Times New Roman" w:eastAsia="Times New Roman" w:hAnsi="Times New Roman" w:cs="Times New Roman"/>
        </w:rPr>
        <w:t xml:space="preserve"> </w:t>
      </w:r>
      <w:proofErr w:type="spellStart"/>
      <w:r w:rsidRPr="00262F6C">
        <w:rPr>
          <w:rFonts w:ascii="Times New Roman" w:eastAsia="Times New Roman" w:hAnsi="Times New Roman" w:cs="Times New Roman"/>
        </w:rPr>
        <w:t>Районна</w:t>
      </w:r>
      <w:proofErr w:type="spellEnd"/>
      <w:r w:rsidRPr="00262F6C">
        <w:rPr>
          <w:rFonts w:ascii="Times New Roman" w:eastAsia="Times New Roman" w:hAnsi="Times New Roman" w:cs="Times New Roman"/>
        </w:rPr>
        <w:t xml:space="preserve"> </w:t>
      </w:r>
      <w:proofErr w:type="spellStart"/>
      <w:r w:rsidRPr="00262F6C">
        <w:rPr>
          <w:rFonts w:ascii="Times New Roman" w:eastAsia="Times New Roman" w:hAnsi="Times New Roman" w:cs="Times New Roman"/>
        </w:rPr>
        <w:t>избирателна</w:t>
      </w:r>
      <w:proofErr w:type="spellEnd"/>
      <w:r w:rsidRPr="00262F6C">
        <w:rPr>
          <w:rFonts w:ascii="Times New Roman" w:eastAsia="Times New Roman" w:hAnsi="Times New Roman" w:cs="Times New Roman"/>
        </w:rPr>
        <w:t xml:space="preserve"> </w:t>
      </w:r>
      <w:proofErr w:type="spellStart"/>
      <w:r w:rsidRPr="00262F6C">
        <w:rPr>
          <w:rFonts w:ascii="Times New Roman" w:eastAsia="Times New Roman" w:hAnsi="Times New Roman" w:cs="Times New Roman"/>
        </w:rPr>
        <w:t>комисия</w:t>
      </w:r>
      <w:proofErr w:type="spellEnd"/>
      <w:r w:rsidRPr="00262F6C">
        <w:rPr>
          <w:rFonts w:ascii="Times New Roman" w:eastAsia="Times New Roman" w:hAnsi="Times New Roman" w:cs="Times New Roman"/>
        </w:rPr>
        <w:t xml:space="preserve"> </w:t>
      </w:r>
      <w:proofErr w:type="spellStart"/>
      <w:r w:rsidRPr="00262F6C">
        <w:rPr>
          <w:rFonts w:ascii="Times New Roman" w:eastAsia="Times New Roman" w:hAnsi="Times New Roman" w:cs="Times New Roman"/>
        </w:rPr>
        <w:t>Ловеч</w:t>
      </w:r>
      <w:proofErr w:type="spellEnd"/>
      <w:r w:rsidRPr="00262F6C">
        <w:rPr>
          <w:rFonts w:ascii="Times New Roman" w:eastAsia="Times New Roman" w:hAnsi="Times New Roman" w:cs="Times New Roman"/>
        </w:rPr>
        <w:t> </w:t>
      </w:r>
      <w:hyperlink r:id="rId8" w:history="1">
        <w:r w:rsidRPr="00262F6C">
          <w:rPr>
            <w:rStyle w:val="Hyperlink"/>
            <w:rFonts w:ascii="Times New Roman" w:eastAsia="Times New Roman" w:hAnsi="Times New Roman" w:cs="Times New Roman"/>
            <w:color w:val="auto"/>
          </w:rPr>
          <w:t>rik11@cik.bg</w:t>
        </w:r>
      </w:hyperlink>
      <w:r w:rsidRPr="00262F6C">
        <w:rPr>
          <w:rFonts w:ascii="Times New Roman" w:eastAsia="Times New Roman" w:hAnsi="Times New Roman" w:cs="Times New Roman"/>
          <w:lang w:val="bg-BG"/>
        </w:rPr>
        <w:t xml:space="preserve"> е постъпил сигнал от упълномощен представител на политическа партия „Възраждане“, наименован жалба</w:t>
      </w:r>
      <w:r w:rsidRPr="00262F6C">
        <w:rPr>
          <w:rFonts w:ascii="Times New Roman" w:eastAsia="Times New Roman" w:hAnsi="Times New Roman" w:cs="Times New Roman"/>
        </w:rPr>
        <w:t xml:space="preserve">, с </w:t>
      </w:r>
      <w:proofErr w:type="spellStart"/>
      <w:r w:rsidRPr="00262F6C">
        <w:rPr>
          <w:rFonts w:ascii="Times New Roman" w:eastAsia="Times New Roman" w:hAnsi="Times New Roman" w:cs="Times New Roman"/>
        </w:rPr>
        <w:t>приложен</w:t>
      </w:r>
      <w:proofErr w:type="spellEnd"/>
      <w:r w:rsidRPr="00262F6C">
        <w:rPr>
          <w:rFonts w:ascii="Times New Roman" w:eastAsia="Times New Roman" w:hAnsi="Times New Roman" w:cs="Times New Roman"/>
        </w:rPr>
        <w:t xml:space="preserve"> </w:t>
      </w:r>
      <w:r w:rsidRPr="00262F6C">
        <w:rPr>
          <w:rFonts w:ascii="Times New Roman" w:eastAsia="Times New Roman" w:hAnsi="Times New Roman" w:cs="Times New Roman"/>
          <w:lang w:val="bg-BG"/>
        </w:rPr>
        <w:t>снимков материал. Сигналът е заведен с</w:t>
      </w:r>
      <w:r w:rsidRPr="00262F6C">
        <w:rPr>
          <w:rFonts w:ascii="Times New Roman" w:eastAsia="Times New Roman" w:hAnsi="Times New Roman" w:cs="Times New Roman"/>
        </w:rPr>
        <w:t xml:space="preserve"> </w:t>
      </w:r>
      <w:proofErr w:type="spellStart"/>
      <w:r w:rsidRPr="00262F6C">
        <w:rPr>
          <w:rFonts w:ascii="Times New Roman" w:eastAsia="Times New Roman" w:hAnsi="Times New Roman" w:cs="Times New Roman"/>
        </w:rPr>
        <w:t>вх</w:t>
      </w:r>
      <w:proofErr w:type="spellEnd"/>
      <w:r w:rsidRPr="00262F6C">
        <w:rPr>
          <w:rFonts w:ascii="Times New Roman" w:eastAsia="Times New Roman" w:hAnsi="Times New Roman" w:cs="Times New Roman"/>
        </w:rPr>
        <w:t xml:space="preserve">. № </w:t>
      </w:r>
      <w:r w:rsidRPr="00262F6C">
        <w:rPr>
          <w:rFonts w:ascii="Times New Roman" w:eastAsia="Times New Roman" w:hAnsi="Times New Roman" w:cs="Times New Roman"/>
          <w:lang w:val="bg-BG"/>
        </w:rPr>
        <w:t>239</w:t>
      </w:r>
      <w:r w:rsidRPr="00262F6C">
        <w:rPr>
          <w:rFonts w:ascii="Times New Roman" w:eastAsia="Times New Roman" w:hAnsi="Times New Roman" w:cs="Times New Roman"/>
        </w:rPr>
        <w:t>/</w:t>
      </w:r>
      <w:r w:rsidRPr="00262F6C">
        <w:rPr>
          <w:rFonts w:ascii="Times New Roman" w:eastAsia="Times New Roman" w:hAnsi="Times New Roman" w:cs="Times New Roman"/>
          <w:lang w:val="bg-BG"/>
        </w:rPr>
        <w:t>26</w:t>
      </w:r>
      <w:r w:rsidRPr="00262F6C">
        <w:rPr>
          <w:rFonts w:ascii="Times New Roman" w:eastAsia="Times New Roman" w:hAnsi="Times New Roman" w:cs="Times New Roman"/>
        </w:rPr>
        <w:t>.</w:t>
      </w:r>
      <w:r w:rsidRPr="00262F6C">
        <w:rPr>
          <w:rFonts w:ascii="Times New Roman" w:eastAsia="Times New Roman" w:hAnsi="Times New Roman" w:cs="Times New Roman"/>
          <w:lang w:val="bg-BG"/>
        </w:rPr>
        <w:t>10</w:t>
      </w:r>
      <w:r w:rsidRPr="00262F6C">
        <w:rPr>
          <w:rFonts w:ascii="Times New Roman" w:eastAsia="Times New Roman" w:hAnsi="Times New Roman" w:cs="Times New Roman"/>
        </w:rPr>
        <w:t xml:space="preserve">.2024 г. в </w:t>
      </w:r>
      <w:r w:rsidRPr="00262F6C">
        <w:rPr>
          <w:rFonts w:ascii="Times New Roman" w:eastAsia="Times New Roman" w:hAnsi="Times New Roman" w:cs="Times New Roman"/>
          <w:lang w:val="bg-BG"/>
        </w:rPr>
        <w:t>14</w:t>
      </w:r>
      <w:r w:rsidRPr="00262F6C">
        <w:rPr>
          <w:rFonts w:ascii="Times New Roman" w:eastAsia="Times New Roman" w:hAnsi="Times New Roman" w:cs="Times New Roman"/>
        </w:rPr>
        <w:t>:</w:t>
      </w:r>
      <w:r w:rsidRPr="00262F6C">
        <w:rPr>
          <w:rFonts w:ascii="Times New Roman" w:eastAsia="Times New Roman" w:hAnsi="Times New Roman" w:cs="Times New Roman"/>
          <w:lang w:val="bg-BG"/>
        </w:rPr>
        <w:t>50</w:t>
      </w:r>
      <w:r w:rsidRPr="00262F6C">
        <w:rPr>
          <w:rFonts w:ascii="Times New Roman" w:eastAsia="Times New Roman" w:hAnsi="Times New Roman" w:cs="Times New Roman"/>
        </w:rPr>
        <w:t xml:space="preserve"> ч. </w:t>
      </w:r>
      <w:r w:rsidRPr="00262F6C">
        <w:rPr>
          <w:rFonts w:ascii="Times New Roman" w:eastAsia="Times New Roman" w:hAnsi="Times New Roman" w:cs="Times New Roman"/>
          <w:lang w:val="bg-BG"/>
        </w:rPr>
        <w:t>В него се сочи, че на 26.10.2024 г. в 10:40 часа пред избирателна секция №111800080 в село Йоглав, община Ловеч е пристигнал бус, брандиран/обозначен с агитацион</w:t>
      </w:r>
      <w:r w:rsidR="007D3AA2" w:rsidRPr="00262F6C">
        <w:rPr>
          <w:rFonts w:ascii="Times New Roman" w:eastAsia="Times New Roman" w:hAnsi="Times New Roman" w:cs="Times New Roman"/>
          <w:lang w:val="bg-BG"/>
        </w:rPr>
        <w:t>ни материали на ПП МЕЧ. На буса</w:t>
      </w:r>
      <w:r w:rsidRPr="00262F6C">
        <w:rPr>
          <w:rFonts w:ascii="Times New Roman" w:eastAsia="Times New Roman" w:hAnsi="Times New Roman" w:cs="Times New Roman"/>
          <w:lang w:val="bg-BG"/>
        </w:rPr>
        <w:t xml:space="preserve"> е обозначен номерът, с който партията се явява </w:t>
      </w:r>
      <w:r w:rsidRPr="00262F6C">
        <w:rPr>
          <w:rFonts w:ascii="Times New Roman" w:eastAsia="Times New Roman" w:hAnsi="Times New Roman" w:cs="Times New Roman"/>
          <w:lang w:val="bg-BG"/>
        </w:rPr>
        <w:lastRenderedPageBreak/>
        <w:t xml:space="preserve">на предстоящите парламентарни избори, както  и снимка на председателя й с призив за гласуване за тази партия. Изложено е, че бусът е паркиран пред избирателната секция в село Йоглав, на по-малко от 50 метра от входа на сградата, в която се помещава същата, като е престоял там за около 15 минути, като шофьорът и пътникът до него са слезли от превозното средство. За свидетели на това обстоятелство са посочени председателят, заместник-председателят и секретарят на секционната избирателна комисия. От представляващия политическа партия „Възраждане“ се сочи, че е налице нарушение на нормата на чл. 182, ал. 4 от Изборния кодекс, както и чл. 184 от Изборния кодекс. </w:t>
      </w:r>
    </w:p>
    <w:p w:rsidR="0017302E" w:rsidRPr="00262F6C" w:rsidRDefault="0017302E" w:rsidP="0017302E">
      <w:pPr>
        <w:widowControl w:val="0"/>
        <w:autoSpaceDE w:val="0"/>
        <w:autoSpaceDN w:val="0"/>
        <w:adjustRightInd w:val="0"/>
        <w:spacing w:line="276" w:lineRule="auto"/>
        <w:ind w:firstLine="720"/>
        <w:jc w:val="both"/>
        <w:rPr>
          <w:rFonts w:ascii="Times New Roman" w:eastAsia="Times New Roman" w:hAnsi="Times New Roman" w:cs="Times New Roman"/>
        </w:rPr>
      </w:pPr>
      <w:r w:rsidRPr="00262F6C">
        <w:rPr>
          <w:rFonts w:ascii="Times New Roman" w:eastAsia="Times New Roman" w:hAnsi="Times New Roman" w:cs="Times New Roman"/>
        </w:rPr>
        <w:t xml:space="preserve"> РИК </w:t>
      </w:r>
      <w:proofErr w:type="spellStart"/>
      <w:r w:rsidRPr="00262F6C">
        <w:rPr>
          <w:rFonts w:ascii="Times New Roman" w:eastAsia="Times New Roman" w:hAnsi="Times New Roman" w:cs="Times New Roman"/>
        </w:rPr>
        <w:t>Ловеч</w:t>
      </w:r>
      <w:proofErr w:type="spellEnd"/>
      <w:r w:rsidRPr="00262F6C">
        <w:rPr>
          <w:rFonts w:ascii="Times New Roman" w:eastAsia="Times New Roman" w:hAnsi="Times New Roman" w:cs="Times New Roman"/>
        </w:rPr>
        <w:t xml:space="preserve"> </w:t>
      </w:r>
      <w:proofErr w:type="spellStart"/>
      <w:r w:rsidRPr="00262F6C">
        <w:rPr>
          <w:rFonts w:ascii="Times New Roman" w:eastAsia="Times New Roman" w:hAnsi="Times New Roman" w:cs="Times New Roman"/>
        </w:rPr>
        <w:t>разглежда</w:t>
      </w:r>
      <w:proofErr w:type="spellEnd"/>
      <w:r w:rsidRPr="00262F6C">
        <w:rPr>
          <w:rFonts w:ascii="Times New Roman" w:eastAsia="Times New Roman" w:hAnsi="Times New Roman" w:cs="Times New Roman"/>
        </w:rPr>
        <w:t xml:space="preserve"> </w:t>
      </w:r>
      <w:proofErr w:type="spellStart"/>
      <w:r w:rsidRPr="00262F6C">
        <w:rPr>
          <w:rFonts w:ascii="Times New Roman" w:eastAsia="Times New Roman" w:hAnsi="Times New Roman" w:cs="Times New Roman"/>
        </w:rPr>
        <w:t>изложените</w:t>
      </w:r>
      <w:proofErr w:type="spellEnd"/>
      <w:r w:rsidRPr="00262F6C">
        <w:rPr>
          <w:rFonts w:ascii="Times New Roman" w:eastAsia="Times New Roman" w:hAnsi="Times New Roman" w:cs="Times New Roman"/>
        </w:rPr>
        <w:t xml:space="preserve"> </w:t>
      </w:r>
      <w:proofErr w:type="spellStart"/>
      <w:r w:rsidRPr="00262F6C">
        <w:rPr>
          <w:rFonts w:ascii="Times New Roman" w:eastAsia="Times New Roman" w:hAnsi="Times New Roman" w:cs="Times New Roman"/>
        </w:rPr>
        <w:t>обстоятелства</w:t>
      </w:r>
      <w:proofErr w:type="spellEnd"/>
      <w:r w:rsidRPr="00262F6C">
        <w:rPr>
          <w:rFonts w:ascii="Times New Roman" w:eastAsia="Times New Roman" w:hAnsi="Times New Roman" w:cs="Times New Roman"/>
        </w:rPr>
        <w:t xml:space="preserve"> </w:t>
      </w:r>
      <w:proofErr w:type="spellStart"/>
      <w:r w:rsidRPr="00262F6C">
        <w:rPr>
          <w:rFonts w:ascii="Times New Roman" w:eastAsia="Times New Roman" w:hAnsi="Times New Roman" w:cs="Times New Roman"/>
        </w:rPr>
        <w:t>съобразно</w:t>
      </w:r>
      <w:proofErr w:type="spellEnd"/>
      <w:r w:rsidRPr="00262F6C">
        <w:rPr>
          <w:rFonts w:ascii="Times New Roman" w:eastAsia="Times New Roman" w:hAnsi="Times New Roman" w:cs="Times New Roman"/>
        </w:rPr>
        <w:t xml:space="preserve"> </w:t>
      </w:r>
      <w:proofErr w:type="spellStart"/>
      <w:r w:rsidRPr="00262F6C">
        <w:rPr>
          <w:rFonts w:ascii="Times New Roman" w:eastAsia="Times New Roman" w:hAnsi="Times New Roman" w:cs="Times New Roman"/>
        </w:rPr>
        <w:t>правомощията</w:t>
      </w:r>
      <w:proofErr w:type="spellEnd"/>
      <w:r w:rsidRPr="00262F6C">
        <w:rPr>
          <w:rFonts w:ascii="Times New Roman" w:eastAsia="Times New Roman" w:hAnsi="Times New Roman" w:cs="Times New Roman"/>
        </w:rPr>
        <w:t xml:space="preserve"> </w:t>
      </w:r>
      <w:proofErr w:type="spellStart"/>
      <w:r w:rsidRPr="00262F6C">
        <w:rPr>
          <w:rFonts w:ascii="Times New Roman" w:eastAsia="Times New Roman" w:hAnsi="Times New Roman" w:cs="Times New Roman"/>
        </w:rPr>
        <w:t>си</w:t>
      </w:r>
      <w:proofErr w:type="spellEnd"/>
      <w:r w:rsidRPr="00262F6C">
        <w:rPr>
          <w:rFonts w:ascii="Times New Roman" w:eastAsia="Times New Roman" w:hAnsi="Times New Roman" w:cs="Times New Roman"/>
        </w:rPr>
        <w:t xml:space="preserve"> </w:t>
      </w:r>
      <w:proofErr w:type="spellStart"/>
      <w:r w:rsidRPr="00262F6C">
        <w:rPr>
          <w:rFonts w:ascii="Times New Roman" w:eastAsia="Times New Roman" w:hAnsi="Times New Roman" w:cs="Times New Roman"/>
        </w:rPr>
        <w:t>за</w:t>
      </w:r>
      <w:proofErr w:type="spellEnd"/>
      <w:r w:rsidRPr="00262F6C">
        <w:rPr>
          <w:rFonts w:ascii="Times New Roman" w:eastAsia="Times New Roman" w:hAnsi="Times New Roman" w:cs="Times New Roman"/>
        </w:rPr>
        <w:t xml:space="preserve"> </w:t>
      </w:r>
      <w:proofErr w:type="spellStart"/>
      <w:r w:rsidRPr="00262F6C">
        <w:rPr>
          <w:rFonts w:ascii="Times New Roman" w:eastAsia="Times New Roman" w:hAnsi="Times New Roman" w:cs="Times New Roman"/>
        </w:rPr>
        <w:t>произнасяне</w:t>
      </w:r>
      <w:proofErr w:type="spellEnd"/>
      <w:r w:rsidRPr="00262F6C">
        <w:rPr>
          <w:rFonts w:ascii="Times New Roman" w:eastAsia="Times New Roman" w:hAnsi="Times New Roman" w:cs="Times New Roman"/>
        </w:rPr>
        <w:t xml:space="preserve"> </w:t>
      </w:r>
      <w:proofErr w:type="spellStart"/>
      <w:r w:rsidRPr="00262F6C">
        <w:rPr>
          <w:rFonts w:ascii="Times New Roman" w:eastAsia="Times New Roman" w:hAnsi="Times New Roman" w:cs="Times New Roman"/>
        </w:rPr>
        <w:t>по</w:t>
      </w:r>
      <w:proofErr w:type="spellEnd"/>
      <w:r w:rsidRPr="00262F6C">
        <w:rPr>
          <w:rFonts w:ascii="Times New Roman" w:eastAsia="Times New Roman" w:hAnsi="Times New Roman" w:cs="Times New Roman"/>
        </w:rPr>
        <w:t xml:space="preserve"> </w:t>
      </w:r>
      <w:proofErr w:type="spellStart"/>
      <w:r w:rsidRPr="00262F6C">
        <w:rPr>
          <w:rFonts w:ascii="Times New Roman" w:eastAsia="Times New Roman" w:hAnsi="Times New Roman" w:cs="Times New Roman"/>
        </w:rPr>
        <w:t>жалби</w:t>
      </w:r>
      <w:proofErr w:type="spellEnd"/>
      <w:r w:rsidRPr="00262F6C">
        <w:rPr>
          <w:rFonts w:ascii="Times New Roman" w:eastAsia="Times New Roman" w:hAnsi="Times New Roman" w:cs="Times New Roman"/>
        </w:rPr>
        <w:t xml:space="preserve"> и </w:t>
      </w:r>
      <w:proofErr w:type="spellStart"/>
      <w:r w:rsidRPr="00262F6C">
        <w:rPr>
          <w:rFonts w:ascii="Times New Roman" w:eastAsia="Times New Roman" w:hAnsi="Times New Roman" w:cs="Times New Roman"/>
        </w:rPr>
        <w:t>сигнали</w:t>
      </w:r>
      <w:proofErr w:type="spellEnd"/>
      <w:r w:rsidRPr="00262F6C">
        <w:rPr>
          <w:rFonts w:ascii="Times New Roman" w:eastAsia="Times New Roman" w:hAnsi="Times New Roman" w:cs="Times New Roman"/>
        </w:rPr>
        <w:t xml:space="preserve"> </w:t>
      </w:r>
      <w:proofErr w:type="spellStart"/>
      <w:r w:rsidRPr="00262F6C">
        <w:rPr>
          <w:rFonts w:ascii="Times New Roman" w:eastAsia="Times New Roman" w:hAnsi="Times New Roman" w:cs="Times New Roman"/>
        </w:rPr>
        <w:t>за</w:t>
      </w:r>
      <w:proofErr w:type="spellEnd"/>
      <w:r w:rsidRPr="00262F6C">
        <w:rPr>
          <w:rFonts w:ascii="Times New Roman" w:eastAsia="Times New Roman" w:hAnsi="Times New Roman" w:cs="Times New Roman"/>
        </w:rPr>
        <w:t xml:space="preserve"> </w:t>
      </w:r>
      <w:proofErr w:type="spellStart"/>
      <w:r w:rsidRPr="00262F6C">
        <w:rPr>
          <w:rFonts w:ascii="Times New Roman" w:eastAsia="Times New Roman" w:hAnsi="Times New Roman" w:cs="Times New Roman"/>
        </w:rPr>
        <w:t>нарушения</w:t>
      </w:r>
      <w:proofErr w:type="spellEnd"/>
      <w:r w:rsidRPr="00262F6C">
        <w:rPr>
          <w:rFonts w:ascii="Times New Roman" w:eastAsia="Times New Roman" w:hAnsi="Times New Roman" w:cs="Times New Roman"/>
        </w:rPr>
        <w:t xml:space="preserve"> </w:t>
      </w:r>
      <w:proofErr w:type="spellStart"/>
      <w:r w:rsidRPr="00262F6C">
        <w:rPr>
          <w:rFonts w:ascii="Times New Roman" w:eastAsia="Times New Roman" w:hAnsi="Times New Roman" w:cs="Times New Roman"/>
        </w:rPr>
        <w:t>на</w:t>
      </w:r>
      <w:proofErr w:type="spellEnd"/>
      <w:r w:rsidRPr="00262F6C">
        <w:rPr>
          <w:rFonts w:ascii="Times New Roman" w:eastAsia="Times New Roman" w:hAnsi="Times New Roman" w:cs="Times New Roman"/>
        </w:rPr>
        <w:t xml:space="preserve"> </w:t>
      </w:r>
      <w:proofErr w:type="spellStart"/>
      <w:r w:rsidRPr="00262F6C">
        <w:rPr>
          <w:rFonts w:ascii="Times New Roman" w:eastAsia="Times New Roman" w:hAnsi="Times New Roman" w:cs="Times New Roman"/>
        </w:rPr>
        <w:t>предизборната</w:t>
      </w:r>
      <w:proofErr w:type="spellEnd"/>
      <w:r w:rsidRPr="00262F6C">
        <w:rPr>
          <w:rFonts w:ascii="Times New Roman" w:eastAsia="Times New Roman" w:hAnsi="Times New Roman" w:cs="Times New Roman"/>
        </w:rPr>
        <w:t xml:space="preserve"> </w:t>
      </w:r>
      <w:proofErr w:type="spellStart"/>
      <w:r w:rsidRPr="00262F6C">
        <w:rPr>
          <w:rFonts w:ascii="Times New Roman" w:eastAsia="Times New Roman" w:hAnsi="Times New Roman" w:cs="Times New Roman"/>
        </w:rPr>
        <w:t>кампания</w:t>
      </w:r>
      <w:proofErr w:type="spellEnd"/>
      <w:r w:rsidRPr="00262F6C">
        <w:rPr>
          <w:rFonts w:ascii="Times New Roman" w:eastAsia="Times New Roman" w:hAnsi="Times New Roman" w:cs="Times New Roman"/>
        </w:rPr>
        <w:t xml:space="preserve"> </w:t>
      </w:r>
      <w:proofErr w:type="spellStart"/>
      <w:r w:rsidRPr="00262F6C">
        <w:rPr>
          <w:rFonts w:ascii="Times New Roman" w:eastAsia="Times New Roman" w:hAnsi="Times New Roman" w:cs="Times New Roman"/>
        </w:rPr>
        <w:t>по</w:t>
      </w:r>
      <w:proofErr w:type="spellEnd"/>
      <w:r w:rsidRPr="00262F6C">
        <w:rPr>
          <w:rFonts w:ascii="Times New Roman" w:eastAsia="Times New Roman" w:hAnsi="Times New Roman" w:cs="Times New Roman"/>
        </w:rPr>
        <w:t xml:space="preserve"> </w:t>
      </w:r>
      <w:proofErr w:type="spellStart"/>
      <w:r w:rsidRPr="00262F6C">
        <w:rPr>
          <w:rFonts w:ascii="Times New Roman" w:eastAsia="Times New Roman" w:hAnsi="Times New Roman" w:cs="Times New Roman"/>
        </w:rPr>
        <w:t>чл</w:t>
      </w:r>
      <w:proofErr w:type="spellEnd"/>
      <w:r w:rsidRPr="00262F6C">
        <w:rPr>
          <w:rFonts w:ascii="Times New Roman" w:eastAsia="Times New Roman" w:hAnsi="Times New Roman" w:cs="Times New Roman"/>
        </w:rPr>
        <w:t xml:space="preserve">. 72, </w:t>
      </w:r>
      <w:proofErr w:type="spellStart"/>
      <w:r w:rsidRPr="00262F6C">
        <w:rPr>
          <w:rFonts w:ascii="Times New Roman" w:eastAsia="Times New Roman" w:hAnsi="Times New Roman" w:cs="Times New Roman"/>
        </w:rPr>
        <w:t>ал</w:t>
      </w:r>
      <w:proofErr w:type="spellEnd"/>
      <w:r w:rsidRPr="00262F6C">
        <w:rPr>
          <w:rFonts w:ascii="Times New Roman" w:eastAsia="Times New Roman" w:hAnsi="Times New Roman" w:cs="Times New Roman"/>
        </w:rPr>
        <w:t xml:space="preserve">. 1, т. 17 </w:t>
      </w:r>
      <w:proofErr w:type="spellStart"/>
      <w:r w:rsidRPr="00262F6C">
        <w:rPr>
          <w:rFonts w:ascii="Times New Roman" w:eastAsia="Times New Roman" w:hAnsi="Times New Roman" w:cs="Times New Roman"/>
        </w:rPr>
        <w:t>от</w:t>
      </w:r>
      <w:proofErr w:type="spellEnd"/>
      <w:r w:rsidRPr="00262F6C">
        <w:rPr>
          <w:rFonts w:ascii="Times New Roman" w:eastAsia="Times New Roman" w:hAnsi="Times New Roman" w:cs="Times New Roman"/>
        </w:rPr>
        <w:t xml:space="preserve"> </w:t>
      </w:r>
      <w:proofErr w:type="spellStart"/>
      <w:r w:rsidRPr="00262F6C">
        <w:rPr>
          <w:rFonts w:ascii="Times New Roman" w:eastAsia="Times New Roman" w:hAnsi="Times New Roman" w:cs="Times New Roman"/>
        </w:rPr>
        <w:t>Изборния</w:t>
      </w:r>
      <w:proofErr w:type="spellEnd"/>
      <w:r w:rsidRPr="00262F6C">
        <w:rPr>
          <w:rFonts w:ascii="Times New Roman" w:eastAsia="Times New Roman" w:hAnsi="Times New Roman" w:cs="Times New Roman"/>
        </w:rPr>
        <w:t xml:space="preserve"> </w:t>
      </w:r>
      <w:proofErr w:type="spellStart"/>
      <w:r w:rsidRPr="00262F6C">
        <w:rPr>
          <w:rFonts w:ascii="Times New Roman" w:eastAsia="Times New Roman" w:hAnsi="Times New Roman" w:cs="Times New Roman"/>
        </w:rPr>
        <w:t>кодекс</w:t>
      </w:r>
      <w:proofErr w:type="spellEnd"/>
      <w:r w:rsidRPr="00262F6C">
        <w:rPr>
          <w:rFonts w:ascii="Times New Roman" w:eastAsia="Times New Roman" w:hAnsi="Times New Roman" w:cs="Times New Roman"/>
        </w:rPr>
        <w:t xml:space="preserve">, </w:t>
      </w:r>
      <w:proofErr w:type="spellStart"/>
      <w:r w:rsidRPr="00262F6C">
        <w:rPr>
          <w:rFonts w:ascii="Times New Roman" w:eastAsia="Times New Roman" w:hAnsi="Times New Roman" w:cs="Times New Roman"/>
        </w:rPr>
        <w:t>предвид</w:t>
      </w:r>
      <w:proofErr w:type="spellEnd"/>
      <w:r w:rsidRPr="00262F6C">
        <w:rPr>
          <w:rFonts w:ascii="Times New Roman" w:eastAsia="Times New Roman" w:hAnsi="Times New Roman" w:cs="Times New Roman"/>
        </w:rPr>
        <w:t xml:space="preserve"> </w:t>
      </w:r>
      <w:proofErr w:type="spellStart"/>
      <w:r w:rsidRPr="00262F6C">
        <w:rPr>
          <w:rFonts w:ascii="Times New Roman" w:eastAsia="Times New Roman" w:hAnsi="Times New Roman" w:cs="Times New Roman"/>
        </w:rPr>
        <w:t>което</w:t>
      </w:r>
      <w:proofErr w:type="spellEnd"/>
      <w:r w:rsidRPr="00262F6C">
        <w:rPr>
          <w:rFonts w:ascii="Times New Roman" w:eastAsia="Times New Roman" w:hAnsi="Times New Roman" w:cs="Times New Roman"/>
        </w:rPr>
        <w:t xml:space="preserve"> </w:t>
      </w:r>
      <w:proofErr w:type="spellStart"/>
      <w:r w:rsidRPr="00262F6C">
        <w:rPr>
          <w:rFonts w:ascii="Times New Roman" w:eastAsia="Times New Roman" w:hAnsi="Times New Roman" w:cs="Times New Roman"/>
        </w:rPr>
        <w:t>се</w:t>
      </w:r>
      <w:proofErr w:type="spellEnd"/>
      <w:r w:rsidRPr="00262F6C">
        <w:rPr>
          <w:rFonts w:ascii="Times New Roman" w:eastAsia="Times New Roman" w:hAnsi="Times New Roman" w:cs="Times New Roman"/>
        </w:rPr>
        <w:t xml:space="preserve"> </w:t>
      </w:r>
      <w:proofErr w:type="spellStart"/>
      <w:r w:rsidRPr="00262F6C">
        <w:rPr>
          <w:rFonts w:ascii="Times New Roman" w:eastAsia="Times New Roman" w:hAnsi="Times New Roman" w:cs="Times New Roman"/>
        </w:rPr>
        <w:t>свърза</w:t>
      </w:r>
      <w:proofErr w:type="spellEnd"/>
      <w:r w:rsidRPr="00262F6C">
        <w:rPr>
          <w:rFonts w:ascii="Times New Roman" w:eastAsia="Times New Roman" w:hAnsi="Times New Roman" w:cs="Times New Roman"/>
        </w:rPr>
        <w:t xml:space="preserve"> с </w:t>
      </w:r>
      <w:proofErr w:type="spellStart"/>
      <w:r w:rsidRPr="00262F6C">
        <w:rPr>
          <w:rFonts w:ascii="Times New Roman" w:eastAsia="Times New Roman" w:hAnsi="Times New Roman" w:cs="Times New Roman"/>
        </w:rPr>
        <w:t>Общинска</w:t>
      </w:r>
      <w:proofErr w:type="spellEnd"/>
      <w:r w:rsidRPr="00262F6C">
        <w:rPr>
          <w:rFonts w:ascii="Times New Roman" w:eastAsia="Times New Roman" w:hAnsi="Times New Roman" w:cs="Times New Roman"/>
        </w:rPr>
        <w:t xml:space="preserve"> </w:t>
      </w:r>
      <w:proofErr w:type="spellStart"/>
      <w:r w:rsidRPr="00262F6C">
        <w:rPr>
          <w:rFonts w:ascii="Times New Roman" w:eastAsia="Times New Roman" w:hAnsi="Times New Roman" w:cs="Times New Roman"/>
        </w:rPr>
        <w:t>администрация</w:t>
      </w:r>
      <w:proofErr w:type="spellEnd"/>
      <w:r w:rsidRPr="00262F6C">
        <w:rPr>
          <w:rFonts w:ascii="Times New Roman" w:eastAsia="Times New Roman" w:hAnsi="Times New Roman" w:cs="Times New Roman"/>
        </w:rPr>
        <w:t xml:space="preserve"> – </w:t>
      </w:r>
      <w:r w:rsidRPr="00262F6C">
        <w:rPr>
          <w:rFonts w:ascii="Times New Roman" w:eastAsia="Times New Roman" w:hAnsi="Times New Roman" w:cs="Times New Roman"/>
          <w:lang w:val="bg-BG"/>
        </w:rPr>
        <w:t>Ловеч</w:t>
      </w:r>
      <w:r w:rsidRPr="00262F6C">
        <w:rPr>
          <w:rFonts w:ascii="Times New Roman" w:eastAsia="Times New Roman" w:hAnsi="Times New Roman" w:cs="Times New Roman"/>
        </w:rPr>
        <w:t xml:space="preserve"> </w:t>
      </w:r>
      <w:proofErr w:type="spellStart"/>
      <w:r w:rsidRPr="00262F6C">
        <w:rPr>
          <w:rFonts w:ascii="Times New Roman" w:eastAsia="Times New Roman" w:hAnsi="Times New Roman" w:cs="Times New Roman"/>
        </w:rPr>
        <w:t>за</w:t>
      </w:r>
      <w:proofErr w:type="spellEnd"/>
      <w:r w:rsidRPr="00262F6C">
        <w:rPr>
          <w:rFonts w:ascii="Times New Roman" w:eastAsia="Times New Roman" w:hAnsi="Times New Roman" w:cs="Times New Roman"/>
        </w:rPr>
        <w:t xml:space="preserve"> </w:t>
      </w:r>
      <w:proofErr w:type="spellStart"/>
      <w:r w:rsidRPr="00262F6C">
        <w:rPr>
          <w:rFonts w:ascii="Times New Roman" w:eastAsia="Times New Roman" w:hAnsi="Times New Roman" w:cs="Times New Roman"/>
        </w:rPr>
        <w:t>проверка</w:t>
      </w:r>
      <w:proofErr w:type="spellEnd"/>
      <w:r w:rsidRPr="00262F6C">
        <w:rPr>
          <w:rFonts w:ascii="Times New Roman" w:eastAsia="Times New Roman" w:hAnsi="Times New Roman" w:cs="Times New Roman"/>
        </w:rPr>
        <w:t xml:space="preserve"> </w:t>
      </w:r>
      <w:proofErr w:type="spellStart"/>
      <w:r w:rsidRPr="00262F6C">
        <w:rPr>
          <w:rFonts w:ascii="Times New Roman" w:eastAsia="Times New Roman" w:hAnsi="Times New Roman" w:cs="Times New Roman"/>
        </w:rPr>
        <w:t>на</w:t>
      </w:r>
      <w:proofErr w:type="spellEnd"/>
      <w:r w:rsidRPr="00262F6C">
        <w:rPr>
          <w:rFonts w:ascii="Times New Roman" w:eastAsia="Times New Roman" w:hAnsi="Times New Roman" w:cs="Times New Roman"/>
        </w:rPr>
        <w:t xml:space="preserve"> </w:t>
      </w:r>
      <w:proofErr w:type="spellStart"/>
      <w:r w:rsidRPr="00262F6C">
        <w:rPr>
          <w:rFonts w:ascii="Times New Roman" w:eastAsia="Times New Roman" w:hAnsi="Times New Roman" w:cs="Times New Roman"/>
        </w:rPr>
        <w:t>обстоятелствата</w:t>
      </w:r>
      <w:proofErr w:type="spellEnd"/>
      <w:r w:rsidRPr="00262F6C">
        <w:rPr>
          <w:rFonts w:ascii="Times New Roman" w:eastAsia="Times New Roman" w:hAnsi="Times New Roman" w:cs="Times New Roman"/>
        </w:rPr>
        <w:t xml:space="preserve">, </w:t>
      </w:r>
      <w:proofErr w:type="spellStart"/>
      <w:r w:rsidRPr="00262F6C">
        <w:rPr>
          <w:rFonts w:ascii="Times New Roman" w:eastAsia="Times New Roman" w:hAnsi="Times New Roman" w:cs="Times New Roman"/>
        </w:rPr>
        <w:t>изложени</w:t>
      </w:r>
      <w:proofErr w:type="spellEnd"/>
      <w:r w:rsidRPr="00262F6C">
        <w:rPr>
          <w:rFonts w:ascii="Times New Roman" w:eastAsia="Times New Roman" w:hAnsi="Times New Roman" w:cs="Times New Roman"/>
        </w:rPr>
        <w:t xml:space="preserve"> в </w:t>
      </w:r>
      <w:proofErr w:type="spellStart"/>
      <w:r w:rsidRPr="00262F6C">
        <w:rPr>
          <w:rFonts w:ascii="Times New Roman" w:eastAsia="Times New Roman" w:hAnsi="Times New Roman" w:cs="Times New Roman"/>
        </w:rPr>
        <w:t>сигнала</w:t>
      </w:r>
      <w:proofErr w:type="spellEnd"/>
      <w:r w:rsidRPr="00262F6C">
        <w:rPr>
          <w:rFonts w:ascii="Times New Roman" w:eastAsia="Times New Roman" w:hAnsi="Times New Roman" w:cs="Times New Roman"/>
        </w:rPr>
        <w:t xml:space="preserve">. </w:t>
      </w:r>
      <w:proofErr w:type="spellStart"/>
      <w:r w:rsidRPr="00262F6C">
        <w:rPr>
          <w:rFonts w:ascii="Times New Roman" w:eastAsia="Times New Roman" w:hAnsi="Times New Roman" w:cs="Times New Roman"/>
        </w:rPr>
        <w:t>От</w:t>
      </w:r>
      <w:proofErr w:type="spellEnd"/>
      <w:r w:rsidRPr="00262F6C">
        <w:rPr>
          <w:rFonts w:ascii="Times New Roman" w:eastAsia="Times New Roman" w:hAnsi="Times New Roman" w:cs="Times New Roman"/>
        </w:rPr>
        <w:t xml:space="preserve"> </w:t>
      </w:r>
      <w:r w:rsidRPr="00262F6C">
        <w:rPr>
          <w:rFonts w:ascii="Times New Roman" w:eastAsia="Times New Roman" w:hAnsi="Times New Roman" w:cs="Times New Roman"/>
          <w:lang w:val="bg-BG"/>
        </w:rPr>
        <w:t>кмета на село Йоглав е потвърдено, че в действителност е имало спрян микробус срещу избирателната секция в селото, на около 20 м</w:t>
      </w:r>
      <w:r w:rsidRPr="00262F6C">
        <w:rPr>
          <w:rFonts w:ascii="Times New Roman" w:eastAsia="Times New Roman" w:hAnsi="Times New Roman" w:cs="Times New Roman"/>
        </w:rPr>
        <w:t>е</w:t>
      </w:r>
      <w:r w:rsidRPr="00262F6C">
        <w:rPr>
          <w:rFonts w:ascii="Times New Roman" w:eastAsia="Times New Roman" w:hAnsi="Times New Roman" w:cs="Times New Roman"/>
          <w:lang w:val="bg-BG"/>
        </w:rPr>
        <w:t>тра от сградата, в която е секцията, облепен с лика на председателя на политическа партия „Морал, единство, чест“, номера на партията и призив „МЕЧ ИЛИ МАФИЯТА?“. След престой превозното средство е тръгнало и към момента не се намира на посоченото място.</w:t>
      </w:r>
      <w:r w:rsidRPr="00262F6C">
        <w:rPr>
          <w:rFonts w:ascii="Times New Roman" w:eastAsia="Times New Roman" w:hAnsi="Times New Roman" w:cs="Times New Roman"/>
        </w:rPr>
        <w:t xml:space="preserve"> </w:t>
      </w:r>
    </w:p>
    <w:p w:rsidR="0017302E" w:rsidRPr="00262F6C" w:rsidRDefault="0017302E" w:rsidP="0017302E">
      <w:pPr>
        <w:widowControl w:val="0"/>
        <w:autoSpaceDE w:val="0"/>
        <w:autoSpaceDN w:val="0"/>
        <w:adjustRightInd w:val="0"/>
        <w:spacing w:line="276" w:lineRule="auto"/>
        <w:ind w:firstLine="720"/>
        <w:jc w:val="both"/>
        <w:rPr>
          <w:rFonts w:ascii="Times New Roman" w:eastAsia="Times New Roman" w:hAnsi="Times New Roman" w:cs="Times New Roman"/>
          <w:lang w:val="bg-BG"/>
        </w:rPr>
      </w:pPr>
      <w:r w:rsidRPr="00262F6C">
        <w:rPr>
          <w:rFonts w:ascii="Times New Roman" w:eastAsia="Times New Roman" w:hAnsi="Times New Roman" w:cs="Times New Roman"/>
          <w:lang w:val="bg-BG"/>
        </w:rPr>
        <w:t>От представения снимков материал не може да се установи регистрационния номер на превозното средство.</w:t>
      </w:r>
    </w:p>
    <w:p w:rsidR="0017302E" w:rsidRPr="00262F6C" w:rsidRDefault="0017302E" w:rsidP="0017302E">
      <w:pPr>
        <w:widowControl w:val="0"/>
        <w:autoSpaceDE w:val="0"/>
        <w:autoSpaceDN w:val="0"/>
        <w:adjustRightInd w:val="0"/>
        <w:spacing w:line="276" w:lineRule="auto"/>
        <w:ind w:firstLine="720"/>
        <w:jc w:val="both"/>
        <w:rPr>
          <w:rFonts w:ascii="Times New Roman" w:eastAsia="Times New Roman" w:hAnsi="Times New Roman" w:cs="Times New Roman"/>
          <w:lang w:val="bg-BG"/>
        </w:rPr>
      </w:pPr>
      <w:proofErr w:type="spellStart"/>
      <w:r w:rsidRPr="00262F6C">
        <w:rPr>
          <w:rFonts w:ascii="Times New Roman" w:eastAsia="Times New Roman" w:hAnsi="Times New Roman" w:cs="Times New Roman"/>
        </w:rPr>
        <w:t>Съгласно</w:t>
      </w:r>
      <w:proofErr w:type="spellEnd"/>
      <w:r w:rsidRPr="00262F6C">
        <w:rPr>
          <w:rFonts w:ascii="Times New Roman" w:eastAsia="Times New Roman" w:hAnsi="Times New Roman" w:cs="Times New Roman"/>
        </w:rPr>
        <w:t xml:space="preserve"> </w:t>
      </w:r>
      <w:proofErr w:type="spellStart"/>
      <w:r w:rsidRPr="00262F6C">
        <w:rPr>
          <w:rFonts w:ascii="Times New Roman" w:eastAsia="Times New Roman" w:hAnsi="Times New Roman" w:cs="Times New Roman"/>
        </w:rPr>
        <w:t>разпоредбата</w:t>
      </w:r>
      <w:proofErr w:type="spellEnd"/>
      <w:r w:rsidRPr="00262F6C">
        <w:rPr>
          <w:rFonts w:ascii="Times New Roman" w:eastAsia="Times New Roman" w:hAnsi="Times New Roman" w:cs="Times New Roman"/>
        </w:rPr>
        <w:t xml:space="preserve"> </w:t>
      </w:r>
      <w:proofErr w:type="spellStart"/>
      <w:r w:rsidRPr="00262F6C">
        <w:rPr>
          <w:rFonts w:ascii="Times New Roman" w:eastAsia="Times New Roman" w:hAnsi="Times New Roman" w:cs="Times New Roman"/>
        </w:rPr>
        <w:t>на</w:t>
      </w:r>
      <w:proofErr w:type="spellEnd"/>
      <w:r w:rsidRPr="00262F6C">
        <w:rPr>
          <w:rFonts w:ascii="Times New Roman" w:eastAsia="Times New Roman" w:hAnsi="Times New Roman" w:cs="Times New Roman"/>
        </w:rPr>
        <w:t xml:space="preserve"> </w:t>
      </w:r>
      <w:proofErr w:type="spellStart"/>
      <w:r w:rsidRPr="00262F6C">
        <w:rPr>
          <w:rFonts w:ascii="Times New Roman" w:eastAsia="Times New Roman" w:hAnsi="Times New Roman" w:cs="Times New Roman"/>
        </w:rPr>
        <w:t>чл</w:t>
      </w:r>
      <w:proofErr w:type="spellEnd"/>
      <w:r w:rsidRPr="00262F6C">
        <w:rPr>
          <w:rFonts w:ascii="Times New Roman" w:eastAsia="Times New Roman" w:hAnsi="Times New Roman" w:cs="Times New Roman"/>
        </w:rPr>
        <w:t xml:space="preserve">. 182, </w:t>
      </w:r>
      <w:proofErr w:type="spellStart"/>
      <w:r w:rsidRPr="00262F6C">
        <w:rPr>
          <w:rFonts w:ascii="Times New Roman" w:eastAsia="Times New Roman" w:hAnsi="Times New Roman" w:cs="Times New Roman"/>
        </w:rPr>
        <w:t>ал</w:t>
      </w:r>
      <w:proofErr w:type="spellEnd"/>
      <w:r w:rsidRPr="00262F6C">
        <w:rPr>
          <w:rFonts w:ascii="Times New Roman" w:eastAsia="Times New Roman" w:hAnsi="Times New Roman" w:cs="Times New Roman"/>
        </w:rPr>
        <w:t>. 4</w:t>
      </w:r>
      <w:r w:rsidRPr="00262F6C">
        <w:rPr>
          <w:rFonts w:ascii="Times New Roman" w:eastAsia="Times New Roman" w:hAnsi="Times New Roman" w:cs="Times New Roman"/>
          <w:lang w:val="bg-BG"/>
        </w:rPr>
        <w:t xml:space="preserve"> от</w:t>
      </w:r>
      <w:r w:rsidRPr="00262F6C">
        <w:rPr>
          <w:rFonts w:ascii="Times New Roman" w:eastAsia="Times New Roman" w:hAnsi="Times New Roman" w:cs="Times New Roman"/>
        </w:rPr>
        <w:t xml:space="preserve"> </w:t>
      </w:r>
      <w:r w:rsidRPr="00262F6C">
        <w:rPr>
          <w:rFonts w:ascii="Times New Roman" w:eastAsia="Times New Roman" w:hAnsi="Times New Roman" w:cs="Times New Roman"/>
          <w:lang w:val="bg-BG"/>
        </w:rPr>
        <w:t>Изборния кодекс</w:t>
      </w:r>
      <w:r w:rsidRPr="00262F6C">
        <w:rPr>
          <w:rFonts w:ascii="Times New Roman" w:eastAsia="Times New Roman" w:hAnsi="Times New Roman" w:cs="Times New Roman"/>
        </w:rPr>
        <w:t xml:space="preserve"> </w:t>
      </w:r>
      <w:proofErr w:type="spellStart"/>
      <w:r w:rsidRPr="00262F6C">
        <w:rPr>
          <w:rFonts w:ascii="Times New Roman" w:eastAsia="Times New Roman" w:hAnsi="Times New Roman" w:cs="Times New Roman"/>
        </w:rPr>
        <w:t>не</w:t>
      </w:r>
      <w:proofErr w:type="spellEnd"/>
      <w:r w:rsidRPr="00262F6C">
        <w:rPr>
          <w:rFonts w:ascii="Times New Roman" w:eastAsia="Times New Roman" w:hAnsi="Times New Roman" w:cs="Times New Roman"/>
        </w:rPr>
        <w:t xml:space="preserve"> </w:t>
      </w:r>
      <w:proofErr w:type="spellStart"/>
      <w:r w:rsidRPr="00262F6C">
        <w:rPr>
          <w:rFonts w:ascii="Times New Roman" w:eastAsia="Times New Roman" w:hAnsi="Times New Roman" w:cs="Times New Roman"/>
        </w:rPr>
        <w:t>се</w:t>
      </w:r>
      <w:proofErr w:type="spellEnd"/>
      <w:r w:rsidRPr="00262F6C">
        <w:rPr>
          <w:rFonts w:ascii="Times New Roman" w:eastAsia="Times New Roman" w:hAnsi="Times New Roman" w:cs="Times New Roman"/>
        </w:rPr>
        <w:t xml:space="preserve"> </w:t>
      </w:r>
      <w:proofErr w:type="spellStart"/>
      <w:r w:rsidRPr="00262F6C">
        <w:rPr>
          <w:rFonts w:ascii="Times New Roman" w:eastAsia="Times New Roman" w:hAnsi="Times New Roman" w:cs="Times New Roman"/>
        </w:rPr>
        <w:t>допуска</w:t>
      </w:r>
      <w:proofErr w:type="spellEnd"/>
      <w:r w:rsidRPr="00262F6C">
        <w:rPr>
          <w:rFonts w:ascii="Times New Roman" w:eastAsia="Times New Roman" w:hAnsi="Times New Roman" w:cs="Times New Roman"/>
        </w:rPr>
        <w:t xml:space="preserve"> </w:t>
      </w:r>
      <w:proofErr w:type="spellStart"/>
      <w:r w:rsidRPr="00262F6C">
        <w:rPr>
          <w:rFonts w:ascii="Times New Roman" w:eastAsia="Times New Roman" w:hAnsi="Times New Roman" w:cs="Times New Roman"/>
        </w:rPr>
        <w:t>предизборна</w:t>
      </w:r>
      <w:proofErr w:type="spellEnd"/>
      <w:r w:rsidRPr="00262F6C">
        <w:rPr>
          <w:rFonts w:ascii="Times New Roman" w:eastAsia="Times New Roman" w:hAnsi="Times New Roman" w:cs="Times New Roman"/>
        </w:rPr>
        <w:t xml:space="preserve"> </w:t>
      </w:r>
      <w:proofErr w:type="spellStart"/>
      <w:r w:rsidRPr="00262F6C">
        <w:rPr>
          <w:rFonts w:ascii="Times New Roman" w:eastAsia="Times New Roman" w:hAnsi="Times New Roman" w:cs="Times New Roman"/>
        </w:rPr>
        <w:t>агитация</w:t>
      </w:r>
      <w:proofErr w:type="spellEnd"/>
      <w:r w:rsidRPr="00262F6C">
        <w:rPr>
          <w:rFonts w:ascii="Times New Roman" w:eastAsia="Times New Roman" w:hAnsi="Times New Roman" w:cs="Times New Roman"/>
        </w:rPr>
        <w:t xml:space="preserve"> 24 </w:t>
      </w:r>
      <w:proofErr w:type="spellStart"/>
      <w:r w:rsidRPr="00262F6C">
        <w:rPr>
          <w:rFonts w:ascii="Times New Roman" w:eastAsia="Times New Roman" w:hAnsi="Times New Roman" w:cs="Times New Roman"/>
        </w:rPr>
        <w:t>часа</w:t>
      </w:r>
      <w:proofErr w:type="spellEnd"/>
      <w:r w:rsidRPr="00262F6C">
        <w:rPr>
          <w:rFonts w:ascii="Times New Roman" w:eastAsia="Times New Roman" w:hAnsi="Times New Roman" w:cs="Times New Roman"/>
        </w:rPr>
        <w:t xml:space="preserve"> </w:t>
      </w:r>
      <w:proofErr w:type="spellStart"/>
      <w:r w:rsidRPr="00262F6C">
        <w:rPr>
          <w:rFonts w:ascii="Times New Roman" w:eastAsia="Times New Roman" w:hAnsi="Times New Roman" w:cs="Times New Roman"/>
        </w:rPr>
        <w:t>преди</w:t>
      </w:r>
      <w:proofErr w:type="spellEnd"/>
      <w:r w:rsidRPr="00262F6C">
        <w:rPr>
          <w:rFonts w:ascii="Times New Roman" w:eastAsia="Times New Roman" w:hAnsi="Times New Roman" w:cs="Times New Roman"/>
        </w:rPr>
        <w:t xml:space="preserve"> </w:t>
      </w:r>
      <w:proofErr w:type="spellStart"/>
      <w:r w:rsidRPr="00262F6C">
        <w:rPr>
          <w:rFonts w:ascii="Times New Roman" w:eastAsia="Times New Roman" w:hAnsi="Times New Roman" w:cs="Times New Roman"/>
        </w:rPr>
        <w:t>изборния</w:t>
      </w:r>
      <w:proofErr w:type="spellEnd"/>
      <w:r w:rsidRPr="00262F6C">
        <w:rPr>
          <w:rFonts w:ascii="Times New Roman" w:eastAsia="Times New Roman" w:hAnsi="Times New Roman" w:cs="Times New Roman"/>
        </w:rPr>
        <w:t xml:space="preserve"> </w:t>
      </w:r>
      <w:proofErr w:type="spellStart"/>
      <w:r w:rsidRPr="00262F6C">
        <w:rPr>
          <w:rFonts w:ascii="Times New Roman" w:eastAsia="Times New Roman" w:hAnsi="Times New Roman" w:cs="Times New Roman"/>
        </w:rPr>
        <w:t>ден</w:t>
      </w:r>
      <w:proofErr w:type="spellEnd"/>
      <w:r w:rsidRPr="00262F6C">
        <w:rPr>
          <w:rFonts w:ascii="Times New Roman" w:eastAsia="Times New Roman" w:hAnsi="Times New Roman" w:cs="Times New Roman"/>
        </w:rPr>
        <w:t xml:space="preserve"> и в </w:t>
      </w:r>
      <w:proofErr w:type="spellStart"/>
      <w:r w:rsidRPr="00262F6C">
        <w:rPr>
          <w:rFonts w:ascii="Times New Roman" w:eastAsia="Times New Roman" w:hAnsi="Times New Roman" w:cs="Times New Roman"/>
        </w:rPr>
        <w:t>изборния</w:t>
      </w:r>
      <w:proofErr w:type="spellEnd"/>
      <w:r w:rsidRPr="00262F6C">
        <w:rPr>
          <w:rFonts w:ascii="Times New Roman" w:eastAsia="Times New Roman" w:hAnsi="Times New Roman" w:cs="Times New Roman"/>
        </w:rPr>
        <w:t xml:space="preserve"> </w:t>
      </w:r>
      <w:proofErr w:type="spellStart"/>
      <w:r w:rsidRPr="00262F6C">
        <w:rPr>
          <w:rFonts w:ascii="Times New Roman" w:eastAsia="Times New Roman" w:hAnsi="Times New Roman" w:cs="Times New Roman"/>
        </w:rPr>
        <w:t>ден</w:t>
      </w:r>
      <w:proofErr w:type="spellEnd"/>
      <w:r w:rsidRPr="00262F6C">
        <w:rPr>
          <w:rFonts w:ascii="Times New Roman" w:eastAsia="Times New Roman" w:hAnsi="Times New Roman" w:cs="Times New Roman"/>
          <w:lang w:val="bg-BG"/>
        </w:rPr>
        <w:t>. Налице е предизборна агитация по смисъла на § 1, т. 17 ДР на Изборния кодекс, съгласно който „предизборна агитация" е призив за подкрепа или за неподкрепа на кандидат, партия, коалиция или инициативен комитет при участие в избори. Наименованието и символите на партия и коалиция, поставени върху предмети, в които не се съдържа призив за подкрепа, не се смятат за агитация по смисъла на кодекса.</w:t>
      </w:r>
    </w:p>
    <w:p w:rsidR="0017302E" w:rsidRPr="00262F6C" w:rsidRDefault="0017302E" w:rsidP="0017302E">
      <w:pPr>
        <w:widowControl w:val="0"/>
        <w:autoSpaceDE w:val="0"/>
        <w:autoSpaceDN w:val="0"/>
        <w:adjustRightInd w:val="0"/>
        <w:spacing w:line="276" w:lineRule="auto"/>
        <w:ind w:firstLine="720"/>
        <w:jc w:val="both"/>
        <w:rPr>
          <w:rFonts w:ascii="Times New Roman" w:eastAsia="Times New Roman" w:hAnsi="Times New Roman" w:cs="Times New Roman"/>
          <w:lang w:val="bg-BG" w:eastAsia="bg-BG"/>
        </w:rPr>
      </w:pPr>
      <w:r w:rsidRPr="00262F6C">
        <w:rPr>
          <w:rFonts w:cstheme="minorHAnsi"/>
          <w:lang w:val="bg-BG"/>
        </w:rPr>
        <w:t xml:space="preserve">Председателят предложи проект на решение, което бе подложено на гласуване. Бе проведено гласуване и с 13 гласа „За“ (Росица Дилянова Димитрова, Евгения Асенова Иванова, Фатме Юсеинова Моллова, Петко Георгиев Петков, Петя Цанкова Стоянова, Мария Бончева Йорданова, Стойо Иванов Ковачев, Даниела Минкова Цанова, Иван Донев Арабаджиев, Клара Сашева Баросова, Павлина Мирчева Вълова, Ралица Чавдарова Димитрова и Милен Василев Белев) и 0 гласа „Против” </w:t>
      </w:r>
      <w:r w:rsidRPr="00262F6C">
        <w:rPr>
          <w:rFonts w:ascii="Times New Roman" w:eastAsia="Times New Roman" w:hAnsi="Times New Roman" w:cs="Times New Roman"/>
          <w:lang w:val="bg-BG" w:eastAsia="bg-BG"/>
        </w:rPr>
        <w:t>на основание чл. 72, ал. 1, т. 1</w:t>
      </w:r>
      <w:r w:rsidR="00402CDB" w:rsidRPr="00262F6C">
        <w:rPr>
          <w:rFonts w:ascii="Times New Roman" w:eastAsia="Times New Roman" w:hAnsi="Times New Roman" w:cs="Times New Roman"/>
          <w:lang w:val="bg-BG" w:eastAsia="bg-BG"/>
        </w:rPr>
        <w:t>7</w:t>
      </w:r>
      <w:r w:rsidRPr="00262F6C">
        <w:rPr>
          <w:rFonts w:ascii="Times New Roman" w:eastAsia="Times New Roman" w:hAnsi="Times New Roman" w:cs="Times New Roman"/>
          <w:lang w:val="bg-BG" w:eastAsia="bg-BG"/>
        </w:rPr>
        <w:t xml:space="preserve"> от Изборния кодекс, Районна избирателна комисия Ловеч</w:t>
      </w:r>
    </w:p>
    <w:p w:rsidR="0017302E" w:rsidRPr="00262F6C" w:rsidRDefault="0017302E" w:rsidP="0017302E">
      <w:pPr>
        <w:spacing w:before="100" w:beforeAutospacing="1" w:after="100" w:afterAutospacing="1" w:line="276" w:lineRule="auto"/>
        <w:ind w:firstLine="720"/>
        <w:jc w:val="center"/>
        <w:rPr>
          <w:rFonts w:ascii="Times New Roman" w:eastAsia="Times New Roman" w:hAnsi="Times New Roman" w:cs="Times New Roman"/>
          <w:b/>
          <w:bCs/>
          <w:lang w:val="bg-BG"/>
        </w:rPr>
      </w:pPr>
      <w:r w:rsidRPr="00262F6C">
        <w:rPr>
          <w:rFonts w:ascii="Times New Roman" w:eastAsia="Times New Roman" w:hAnsi="Times New Roman" w:cs="Times New Roman"/>
          <w:b/>
          <w:bCs/>
          <w:lang w:val="bg-BG"/>
        </w:rPr>
        <w:t>Р Е Ш И:</w:t>
      </w:r>
    </w:p>
    <w:p w:rsidR="00402CDB" w:rsidRPr="00262F6C" w:rsidRDefault="00402CDB" w:rsidP="00402CDB">
      <w:pPr>
        <w:spacing w:before="100" w:beforeAutospacing="1" w:after="100" w:afterAutospacing="1" w:line="276" w:lineRule="auto"/>
        <w:ind w:firstLine="720"/>
        <w:jc w:val="both"/>
        <w:outlineLvl w:val="0"/>
        <w:rPr>
          <w:rFonts w:ascii="Times New Roman" w:eastAsia="Times New Roman" w:hAnsi="Times New Roman" w:cs="Times New Roman"/>
          <w:bCs/>
          <w:lang w:val="bg-BG"/>
        </w:rPr>
      </w:pPr>
      <w:r w:rsidRPr="00262F6C">
        <w:rPr>
          <w:rFonts w:ascii="Times New Roman" w:eastAsia="Times New Roman" w:hAnsi="Times New Roman" w:cs="Times New Roman"/>
          <w:bCs/>
        </w:rPr>
        <w:t xml:space="preserve">УСТАНОВЯВА </w:t>
      </w:r>
      <w:proofErr w:type="spellStart"/>
      <w:r w:rsidRPr="00262F6C">
        <w:rPr>
          <w:rFonts w:ascii="Times New Roman" w:eastAsia="Times New Roman" w:hAnsi="Times New Roman" w:cs="Times New Roman"/>
          <w:bCs/>
        </w:rPr>
        <w:t>нарушение</w:t>
      </w:r>
      <w:proofErr w:type="spellEnd"/>
      <w:r w:rsidRPr="00262F6C">
        <w:rPr>
          <w:rFonts w:ascii="Times New Roman" w:eastAsia="Times New Roman" w:hAnsi="Times New Roman" w:cs="Times New Roman"/>
          <w:bCs/>
        </w:rPr>
        <w:t xml:space="preserve"> </w:t>
      </w:r>
      <w:proofErr w:type="spellStart"/>
      <w:r w:rsidRPr="00262F6C">
        <w:rPr>
          <w:rFonts w:ascii="Times New Roman" w:eastAsia="Times New Roman" w:hAnsi="Times New Roman" w:cs="Times New Roman"/>
          <w:bCs/>
        </w:rPr>
        <w:t>на</w:t>
      </w:r>
      <w:proofErr w:type="spellEnd"/>
      <w:r w:rsidRPr="00262F6C">
        <w:rPr>
          <w:rFonts w:ascii="Times New Roman" w:eastAsia="Times New Roman" w:hAnsi="Times New Roman" w:cs="Times New Roman"/>
          <w:bCs/>
        </w:rPr>
        <w:t xml:space="preserve"> </w:t>
      </w:r>
      <w:proofErr w:type="spellStart"/>
      <w:r w:rsidRPr="00262F6C">
        <w:rPr>
          <w:rFonts w:ascii="Times New Roman" w:eastAsia="Times New Roman" w:hAnsi="Times New Roman" w:cs="Times New Roman"/>
          <w:bCs/>
        </w:rPr>
        <w:t>разпоредбата</w:t>
      </w:r>
      <w:proofErr w:type="spellEnd"/>
      <w:r w:rsidRPr="00262F6C">
        <w:rPr>
          <w:rFonts w:ascii="Times New Roman" w:eastAsia="Times New Roman" w:hAnsi="Times New Roman" w:cs="Times New Roman"/>
          <w:bCs/>
        </w:rPr>
        <w:t xml:space="preserve"> </w:t>
      </w:r>
      <w:proofErr w:type="spellStart"/>
      <w:r w:rsidRPr="00262F6C">
        <w:rPr>
          <w:rFonts w:ascii="Times New Roman" w:eastAsia="Times New Roman" w:hAnsi="Times New Roman" w:cs="Times New Roman"/>
          <w:bCs/>
        </w:rPr>
        <w:t>на</w:t>
      </w:r>
      <w:proofErr w:type="spellEnd"/>
      <w:r w:rsidRPr="00262F6C">
        <w:rPr>
          <w:rFonts w:ascii="Times New Roman" w:eastAsia="Times New Roman" w:hAnsi="Times New Roman" w:cs="Times New Roman"/>
          <w:bCs/>
        </w:rPr>
        <w:t xml:space="preserve"> </w:t>
      </w:r>
      <w:proofErr w:type="spellStart"/>
      <w:r w:rsidRPr="00262F6C">
        <w:rPr>
          <w:rFonts w:ascii="Times New Roman" w:eastAsia="Times New Roman" w:hAnsi="Times New Roman" w:cs="Times New Roman"/>
          <w:bCs/>
        </w:rPr>
        <w:t>чл</w:t>
      </w:r>
      <w:proofErr w:type="spellEnd"/>
      <w:r w:rsidRPr="00262F6C">
        <w:rPr>
          <w:rFonts w:ascii="Times New Roman" w:eastAsia="Times New Roman" w:hAnsi="Times New Roman" w:cs="Times New Roman"/>
          <w:bCs/>
        </w:rPr>
        <w:t xml:space="preserve">. 182, </w:t>
      </w:r>
      <w:proofErr w:type="spellStart"/>
      <w:r w:rsidRPr="00262F6C">
        <w:rPr>
          <w:rFonts w:ascii="Times New Roman" w:eastAsia="Times New Roman" w:hAnsi="Times New Roman" w:cs="Times New Roman"/>
          <w:bCs/>
        </w:rPr>
        <w:t>ал</w:t>
      </w:r>
      <w:proofErr w:type="spellEnd"/>
      <w:r w:rsidRPr="00262F6C">
        <w:rPr>
          <w:rFonts w:ascii="Times New Roman" w:eastAsia="Times New Roman" w:hAnsi="Times New Roman" w:cs="Times New Roman"/>
          <w:bCs/>
        </w:rPr>
        <w:t>. 4 И</w:t>
      </w:r>
      <w:r w:rsidRPr="00262F6C">
        <w:rPr>
          <w:rFonts w:ascii="Times New Roman" w:eastAsia="Times New Roman" w:hAnsi="Times New Roman" w:cs="Times New Roman"/>
          <w:bCs/>
          <w:lang w:val="bg-BG"/>
        </w:rPr>
        <w:t>зборния кодекс</w:t>
      </w:r>
      <w:r w:rsidRPr="00262F6C">
        <w:rPr>
          <w:rFonts w:ascii="Times New Roman" w:eastAsia="Times New Roman" w:hAnsi="Times New Roman" w:cs="Times New Roman"/>
          <w:bCs/>
        </w:rPr>
        <w:t xml:space="preserve">, </w:t>
      </w:r>
      <w:proofErr w:type="spellStart"/>
      <w:r w:rsidRPr="00262F6C">
        <w:rPr>
          <w:rFonts w:ascii="Times New Roman" w:eastAsia="Times New Roman" w:hAnsi="Times New Roman" w:cs="Times New Roman"/>
          <w:bCs/>
        </w:rPr>
        <w:t>изразяващо</w:t>
      </w:r>
      <w:proofErr w:type="spellEnd"/>
      <w:r w:rsidRPr="00262F6C">
        <w:rPr>
          <w:rFonts w:ascii="Times New Roman" w:eastAsia="Times New Roman" w:hAnsi="Times New Roman" w:cs="Times New Roman"/>
          <w:bCs/>
        </w:rPr>
        <w:t xml:space="preserve"> </w:t>
      </w:r>
      <w:proofErr w:type="spellStart"/>
      <w:r w:rsidRPr="00262F6C">
        <w:rPr>
          <w:rFonts w:ascii="Times New Roman" w:eastAsia="Times New Roman" w:hAnsi="Times New Roman" w:cs="Times New Roman"/>
          <w:bCs/>
        </w:rPr>
        <w:t>се</w:t>
      </w:r>
      <w:proofErr w:type="spellEnd"/>
      <w:r w:rsidRPr="00262F6C">
        <w:rPr>
          <w:rFonts w:ascii="Times New Roman" w:eastAsia="Times New Roman" w:hAnsi="Times New Roman" w:cs="Times New Roman"/>
          <w:bCs/>
        </w:rPr>
        <w:t xml:space="preserve"> в </w:t>
      </w:r>
      <w:proofErr w:type="spellStart"/>
      <w:r w:rsidRPr="00262F6C">
        <w:rPr>
          <w:rFonts w:ascii="Times New Roman" w:eastAsia="Times New Roman" w:hAnsi="Times New Roman" w:cs="Times New Roman"/>
          <w:bCs/>
        </w:rPr>
        <w:t>извършване</w:t>
      </w:r>
      <w:proofErr w:type="spellEnd"/>
      <w:r w:rsidRPr="00262F6C">
        <w:rPr>
          <w:rFonts w:ascii="Times New Roman" w:eastAsia="Times New Roman" w:hAnsi="Times New Roman" w:cs="Times New Roman"/>
          <w:bCs/>
        </w:rPr>
        <w:t xml:space="preserve"> </w:t>
      </w:r>
      <w:proofErr w:type="spellStart"/>
      <w:r w:rsidRPr="00262F6C">
        <w:rPr>
          <w:rFonts w:ascii="Times New Roman" w:eastAsia="Times New Roman" w:hAnsi="Times New Roman" w:cs="Times New Roman"/>
          <w:bCs/>
        </w:rPr>
        <w:t>на</w:t>
      </w:r>
      <w:proofErr w:type="spellEnd"/>
      <w:r w:rsidRPr="00262F6C">
        <w:rPr>
          <w:rFonts w:ascii="Times New Roman" w:eastAsia="Times New Roman" w:hAnsi="Times New Roman" w:cs="Times New Roman"/>
          <w:bCs/>
        </w:rPr>
        <w:t xml:space="preserve"> </w:t>
      </w:r>
      <w:proofErr w:type="spellStart"/>
      <w:r w:rsidRPr="00262F6C">
        <w:rPr>
          <w:rFonts w:ascii="Times New Roman" w:eastAsia="Times New Roman" w:hAnsi="Times New Roman" w:cs="Times New Roman"/>
          <w:bCs/>
        </w:rPr>
        <w:t>предизборна</w:t>
      </w:r>
      <w:proofErr w:type="spellEnd"/>
      <w:r w:rsidRPr="00262F6C">
        <w:rPr>
          <w:rFonts w:ascii="Times New Roman" w:eastAsia="Times New Roman" w:hAnsi="Times New Roman" w:cs="Times New Roman"/>
          <w:bCs/>
        </w:rPr>
        <w:t xml:space="preserve"> </w:t>
      </w:r>
      <w:proofErr w:type="spellStart"/>
      <w:r w:rsidRPr="00262F6C">
        <w:rPr>
          <w:rFonts w:ascii="Times New Roman" w:eastAsia="Times New Roman" w:hAnsi="Times New Roman" w:cs="Times New Roman"/>
          <w:bCs/>
        </w:rPr>
        <w:t>агитация</w:t>
      </w:r>
      <w:proofErr w:type="spellEnd"/>
      <w:r w:rsidRPr="00262F6C">
        <w:rPr>
          <w:rFonts w:ascii="Times New Roman" w:eastAsia="Times New Roman" w:hAnsi="Times New Roman" w:cs="Times New Roman"/>
          <w:bCs/>
        </w:rPr>
        <w:t xml:space="preserve"> в </w:t>
      </w:r>
      <w:proofErr w:type="spellStart"/>
      <w:r w:rsidRPr="00262F6C">
        <w:rPr>
          <w:rFonts w:ascii="Times New Roman" w:eastAsia="Times New Roman" w:hAnsi="Times New Roman" w:cs="Times New Roman"/>
          <w:bCs/>
        </w:rPr>
        <w:t>деня</w:t>
      </w:r>
      <w:proofErr w:type="spellEnd"/>
      <w:r w:rsidRPr="00262F6C">
        <w:rPr>
          <w:rFonts w:ascii="Times New Roman" w:eastAsia="Times New Roman" w:hAnsi="Times New Roman" w:cs="Times New Roman"/>
          <w:bCs/>
        </w:rPr>
        <w:t xml:space="preserve"> </w:t>
      </w:r>
      <w:proofErr w:type="spellStart"/>
      <w:r w:rsidRPr="00262F6C">
        <w:rPr>
          <w:rFonts w:ascii="Times New Roman" w:eastAsia="Times New Roman" w:hAnsi="Times New Roman" w:cs="Times New Roman"/>
          <w:bCs/>
        </w:rPr>
        <w:t>за</w:t>
      </w:r>
      <w:proofErr w:type="spellEnd"/>
      <w:r w:rsidRPr="00262F6C">
        <w:rPr>
          <w:rFonts w:ascii="Times New Roman" w:eastAsia="Times New Roman" w:hAnsi="Times New Roman" w:cs="Times New Roman"/>
          <w:bCs/>
        </w:rPr>
        <w:t xml:space="preserve"> </w:t>
      </w:r>
      <w:proofErr w:type="spellStart"/>
      <w:r w:rsidRPr="00262F6C">
        <w:rPr>
          <w:rFonts w:ascii="Times New Roman" w:eastAsia="Times New Roman" w:hAnsi="Times New Roman" w:cs="Times New Roman"/>
          <w:bCs/>
        </w:rPr>
        <w:t>размисъл</w:t>
      </w:r>
      <w:proofErr w:type="spellEnd"/>
      <w:r w:rsidRPr="00262F6C">
        <w:rPr>
          <w:rFonts w:ascii="Times New Roman" w:eastAsia="Times New Roman" w:hAnsi="Times New Roman" w:cs="Times New Roman"/>
          <w:bCs/>
        </w:rPr>
        <w:t xml:space="preserve"> – </w:t>
      </w:r>
      <w:r w:rsidRPr="00262F6C">
        <w:rPr>
          <w:rFonts w:ascii="Times New Roman" w:eastAsia="Times New Roman" w:hAnsi="Times New Roman" w:cs="Times New Roman"/>
          <w:bCs/>
          <w:lang w:val="bg-BG"/>
        </w:rPr>
        <w:t>26 окто</w:t>
      </w:r>
      <w:proofErr w:type="spellStart"/>
      <w:r w:rsidRPr="00262F6C">
        <w:rPr>
          <w:rFonts w:ascii="Times New Roman" w:eastAsia="Times New Roman" w:hAnsi="Times New Roman" w:cs="Times New Roman"/>
          <w:bCs/>
        </w:rPr>
        <w:t>мври</w:t>
      </w:r>
      <w:proofErr w:type="spellEnd"/>
      <w:r w:rsidRPr="00262F6C">
        <w:rPr>
          <w:rFonts w:ascii="Times New Roman" w:eastAsia="Times New Roman" w:hAnsi="Times New Roman" w:cs="Times New Roman"/>
          <w:bCs/>
        </w:rPr>
        <w:t xml:space="preserve"> 20</w:t>
      </w:r>
      <w:r w:rsidRPr="00262F6C">
        <w:rPr>
          <w:rFonts w:ascii="Times New Roman" w:eastAsia="Times New Roman" w:hAnsi="Times New Roman" w:cs="Times New Roman"/>
          <w:bCs/>
          <w:lang w:val="bg-BG"/>
        </w:rPr>
        <w:t>24</w:t>
      </w:r>
      <w:r w:rsidRPr="00262F6C">
        <w:rPr>
          <w:rFonts w:ascii="Times New Roman" w:eastAsia="Times New Roman" w:hAnsi="Times New Roman" w:cs="Times New Roman"/>
          <w:bCs/>
        </w:rPr>
        <w:t xml:space="preserve"> г., </w:t>
      </w:r>
      <w:proofErr w:type="spellStart"/>
      <w:r w:rsidRPr="00262F6C">
        <w:rPr>
          <w:rFonts w:ascii="Times New Roman" w:eastAsia="Times New Roman" w:hAnsi="Times New Roman" w:cs="Times New Roman"/>
          <w:bCs/>
        </w:rPr>
        <w:t>извършено</w:t>
      </w:r>
      <w:proofErr w:type="spellEnd"/>
      <w:r w:rsidRPr="00262F6C">
        <w:rPr>
          <w:rFonts w:ascii="Times New Roman" w:eastAsia="Times New Roman" w:hAnsi="Times New Roman" w:cs="Times New Roman"/>
          <w:bCs/>
        </w:rPr>
        <w:t xml:space="preserve"> </w:t>
      </w:r>
      <w:proofErr w:type="spellStart"/>
      <w:r w:rsidRPr="00262F6C">
        <w:rPr>
          <w:rFonts w:ascii="Times New Roman" w:eastAsia="Times New Roman" w:hAnsi="Times New Roman" w:cs="Times New Roman"/>
          <w:bCs/>
        </w:rPr>
        <w:t>от</w:t>
      </w:r>
      <w:proofErr w:type="spellEnd"/>
      <w:r w:rsidRPr="00262F6C">
        <w:rPr>
          <w:rFonts w:ascii="Times New Roman" w:eastAsia="Times New Roman" w:hAnsi="Times New Roman" w:cs="Times New Roman"/>
          <w:bCs/>
        </w:rPr>
        <w:t xml:space="preserve"> </w:t>
      </w:r>
      <w:r w:rsidRPr="00262F6C">
        <w:rPr>
          <w:rFonts w:ascii="Times New Roman" w:eastAsia="Times New Roman" w:hAnsi="Times New Roman" w:cs="Times New Roman"/>
          <w:bCs/>
          <w:lang w:val="bg-BG"/>
        </w:rPr>
        <w:t>собственика на микробус, облепен с лика на председателя на политическа партия „Морал, единство, чест“, номера на партията и призив „МЕЧ ИЛИ МАФИЯТА?“, спрял в 10:40 часа на 26.10.2024 г. пред избирателна секция 111800080.</w:t>
      </w:r>
    </w:p>
    <w:p w:rsidR="00402CDB" w:rsidRPr="00262F6C" w:rsidRDefault="00402CDB" w:rsidP="00402CDB">
      <w:pPr>
        <w:spacing w:before="100" w:beforeAutospacing="1" w:after="100" w:afterAutospacing="1" w:line="276" w:lineRule="auto"/>
        <w:ind w:firstLine="720"/>
        <w:jc w:val="both"/>
        <w:outlineLvl w:val="0"/>
        <w:rPr>
          <w:rFonts w:ascii="Times New Roman" w:eastAsia="Times New Roman" w:hAnsi="Times New Roman" w:cs="Times New Roman"/>
          <w:bCs/>
        </w:rPr>
      </w:pPr>
      <w:proofErr w:type="spellStart"/>
      <w:r w:rsidRPr="00262F6C">
        <w:rPr>
          <w:rFonts w:ascii="Times New Roman" w:eastAsia="Times New Roman" w:hAnsi="Times New Roman" w:cs="Times New Roman"/>
          <w:bCs/>
        </w:rPr>
        <w:t>На</w:t>
      </w:r>
      <w:proofErr w:type="spellEnd"/>
      <w:r w:rsidRPr="00262F6C">
        <w:rPr>
          <w:rFonts w:ascii="Times New Roman" w:eastAsia="Times New Roman" w:hAnsi="Times New Roman" w:cs="Times New Roman"/>
          <w:bCs/>
        </w:rPr>
        <w:t xml:space="preserve"> </w:t>
      </w:r>
      <w:proofErr w:type="spellStart"/>
      <w:r w:rsidRPr="00262F6C">
        <w:rPr>
          <w:rFonts w:ascii="Times New Roman" w:eastAsia="Times New Roman" w:hAnsi="Times New Roman" w:cs="Times New Roman"/>
          <w:bCs/>
        </w:rPr>
        <w:t>основание</w:t>
      </w:r>
      <w:proofErr w:type="spellEnd"/>
      <w:r w:rsidRPr="00262F6C">
        <w:rPr>
          <w:rFonts w:ascii="Times New Roman" w:eastAsia="Times New Roman" w:hAnsi="Times New Roman" w:cs="Times New Roman"/>
          <w:bCs/>
        </w:rPr>
        <w:t xml:space="preserve"> </w:t>
      </w:r>
      <w:proofErr w:type="spellStart"/>
      <w:r w:rsidRPr="00262F6C">
        <w:rPr>
          <w:rFonts w:ascii="Times New Roman" w:eastAsia="Times New Roman" w:hAnsi="Times New Roman" w:cs="Times New Roman"/>
          <w:bCs/>
        </w:rPr>
        <w:t>чл</w:t>
      </w:r>
      <w:proofErr w:type="spellEnd"/>
      <w:r w:rsidRPr="00262F6C">
        <w:rPr>
          <w:rFonts w:ascii="Times New Roman" w:eastAsia="Times New Roman" w:hAnsi="Times New Roman" w:cs="Times New Roman"/>
          <w:bCs/>
        </w:rPr>
        <w:t xml:space="preserve">. 43, </w:t>
      </w:r>
      <w:proofErr w:type="spellStart"/>
      <w:r w:rsidRPr="00262F6C">
        <w:rPr>
          <w:rFonts w:ascii="Times New Roman" w:eastAsia="Times New Roman" w:hAnsi="Times New Roman" w:cs="Times New Roman"/>
          <w:bCs/>
        </w:rPr>
        <w:t>ал</w:t>
      </w:r>
      <w:proofErr w:type="spellEnd"/>
      <w:r w:rsidRPr="00262F6C">
        <w:rPr>
          <w:rFonts w:ascii="Times New Roman" w:eastAsia="Times New Roman" w:hAnsi="Times New Roman" w:cs="Times New Roman"/>
          <w:bCs/>
        </w:rPr>
        <w:t xml:space="preserve">. 3 </w:t>
      </w:r>
      <w:proofErr w:type="spellStart"/>
      <w:r w:rsidRPr="00262F6C">
        <w:rPr>
          <w:rFonts w:ascii="Times New Roman" w:eastAsia="Times New Roman" w:hAnsi="Times New Roman" w:cs="Times New Roman"/>
          <w:bCs/>
        </w:rPr>
        <w:t>от</w:t>
      </w:r>
      <w:proofErr w:type="spellEnd"/>
      <w:r w:rsidRPr="00262F6C">
        <w:rPr>
          <w:rFonts w:ascii="Times New Roman" w:eastAsia="Times New Roman" w:hAnsi="Times New Roman" w:cs="Times New Roman"/>
          <w:bCs/>
        </w:rPr>
        <w:t xml:space="preserve"> </w:t>
      </w:r>
      <w:proofErr w:type="spellStart"/>
      <w:r w:rsidRPr="00262F6C">
        <w:rPr>
          <w:rFonts w:ascii="Times New Roman" w:eastAsia="Times New Roman" w:hAnsi="Times New Roman" w:cs="Times New Roman"/>
          <w:bCs/>
        </w:rPr>
        <w:t>Закона</w:t>
      </w:r>
      <w:proofErr w:type="spellEnd"/>
      <w:r w:rsidRPr="00262F6C">
        <w:rPr>
          <w:rFonts w:ascii="Times New Roman" w:eastAsia="Times New Roman" w:hAnsi="Times New Roman" w:cs="Times New Roman"/>
          <w:bCs/>
        </w:rPr>
        <w:t xml:space="preserve"> </w:t>
      </w:r>
      <w:proofErr w:type="spellStart"/>
      <w:r w:rsidRPr="00262F6C">
        <w:rPr>
          <w:rFonts w:ascii="Times New Roman" w:eastAsia="Times New Roman" w:hAnsi="Times New Roman" w:cs="Times New Roman"/>
          <w:bCs/>
        </w:rPr>
        <w:t>за</w:t>
      </w:r>
      <w:proofErr w:type="spellEnd"/>
      <w:r w:rsidRPr="00262F6C">
        <w:rPr>
          <w:rFonts w:ascii="Times New Roman" w:eastAsia="Times New Roman" w:hAnsi="Times New Roman" w:cs="Times New Roman"/>
          <w:bCs/>
        </w:rPr>
        <w:t xml:space="preserve"> </w:t>
      </w:r>
      <w:proofErr w:type="spellStart"/>
      <w:r w:rsidRPr="00262F6C">
        <w:rPr>
          <w:rFonts w:ascii="Times New Roman" w:eastAsia="Times New Roman" w:hAnsi="Times New Roman" w:cs="Times New Roman"/>
          <w:bCs/>
        </w:rPr>
        <w:t>административните</w:t>
      </w:r>
      <w:proofErr w:type="spellEnd"/>
      <w:r w:rsidRPr="00262F6C">
        <w:rPr>
          <w:rFonts w:ascii="Times New Roman" w:eastAsia="Times New Roman" w:hAnsi="Times New Roman" w:cs="Times New Roman"/>
          <w:bCs/>
        </w:rPr>
        <w:t xml:space="preserve"> </w:t>
      </w:r>
      <w:proofErr w:type="spellStart"/>
      <w:r w:rsidRPr="00262F6C">
        <w:rPr>
          <w:rFonts w:ascii="Times New Roman" w:eastAsia="Times New Roman" w:hAnsi="Times New Roman" w:cs="Times New Roman"/>
          <w:bCs/>
        </w:rPr>
        <w:t>нарушения</w:t>
      </w:r>
      <w:proofErr w:type="spellEnd"/>
      <w:r w:rsidRPr="00262F6C">
        <w:rPr>
          <w:rFonts w:ascii="Times New Roman" w:eastAsia="Times New Roman" w:hAnsi="Times New Roman" w:cs="Times New Roman"/>
          <w:bCs/>
        </w:rPr>
        <w:t xml:space="preserve"> и </w:t>
      </w:r>
      <w:proofErr w:type="spellStart"/>
      <w:r w:rsidRPr="00262F6C">
        <w:rPr>
          <w:rFonts w:ascii="Times New Roman" w:eastAsia="Times New Roman" w:hAnsi="Times New Roman" w:cs="Times New Roman"/>
          <w:bCs/>
        </w:rPr>
        <w:t>наказания</w:t>
      </w:r>
      <w:proofErr w:type="spellEnd"/>
      <w:r w:rsidRPr="00262F6C">
        <w:rPr>
          <w:rFonts w:ascii="Times New Roman" w:eastAsia="Times New Roman" w:hAnsi="Times New Roman" w:cs="Times New Roman"/>
          <w:bCs/>
        </w:rPr>
        <w:t xml:space="preserve"> </w:t>
      </w:r>
      <w:proofErr w:type="spellStart"/>
      <w:r w:rsidRPr="00262F6C">
        <w:rPr>
          <w:rFonts w:ascii="Times New Roman" w:eastAsia="Times New Roman" w:hAnsi="Times New Roman" w:cs="Times New Roman"/>
          <w:bCs/>
        </w:rPr>
        <w:t>възлага</w:t>
      </w:r>
      <w:proofErr w:type="spellEnd"/>
      <w:r w:rsidRPr="00262F6C">
        <w:rPr>
          <w:rFonts w:ascii="Times New Roman" w:eastAsia="Times New Roman" w:hAnsi="Times New Roman" w:cs="Times New Roman"/>
          <w:bCs/>
        </w:rPr>
        <w:t xml:space="preserve"> </w:t>
      </w:r>
      <w:proofErr w:type="spellStart"/>
      <w:r w:rsidRPr="00262F6C">
        <w:rPr>
          <w:rFonts w:ascii="Times New Roman" w:eastAsia="Times New Roman" w:hAnsi="Times New Roman" w:cs="Times New Roman"/>
          <w:bCs/>
        </w:rPr>
        <w:t>на</w:t>
      </w:r>
      <w:proofErr w:type="spellEnd"/>
      <w:r w:rsidRPr="00262F6C">
        <w:rPr>
          <w:rFonts w:ascii="Times New Roman" w:eastAsia="Times New Roman" w:hAnsi="Times New Roman" w:cs="Times New Roman"/>
          <w:bCs/>
        </w:rPr>
        <w:t xml:space="preserve"> МВР </w:t>
      </w:r>
      <w:proofErr w:type="spellStart"/>
      <w:r w:rsidRPr="00262F6C">
        <w:rPr>
          <w:rFonts w:ascii="Times New Roman" w:eastAsia="Times New Roman" w:hAnsi="Times New Roman" w:cs="Times New Roman"/>
          <w:bCs/>
        </w:rPr>
        <w:t>да</w:t>
      </w:r>
      <w:proofErr w:type="spellEnd"/>
      <w:r w:rsidRPr="00262F6C">
        <w:rPr>
          <w:rFonts w:ascii="Times New Roman" w:eastAsia="Times New Roman" w:hAnsi="Times New Roman" w:cs="Times New Roman"/>
          <w:bCs/>
        </w:rPr>
        <w:t xml:space="preserve"> </w:t>
      </w:r>
      <w:proofErr w:type="spellStart"/>
      <w:r w:rsidRPr="00262F6C">
        <w:rPr>
          <w:rFonts w:ascii="Times New Roman" w:eastAsia="Times New Roman" w:hAnsi="Times New Roman" w:cs="Times New Roman"/>
          <w:bCs/>
        </w:rPr>
        <w:t>установи</w:t>
      </w:r>
      <w:proofErr w:type="spellEnd"/>
      <w:r w:rsidRPr="00262F6C">
        <w:rPr>
          <w:rFonts w:ascii="Times New Roman" w:eastAsia="Times New Roman" w:hAnsi="Times New Roman" w:cs="Times New Roman"/>
          <w:bCs/>
        </w:rPr>
        <w:t xml:space="preserve"> </w:t>
      </w:r>
      <w:proofErr w:type="spellStart"/>
      <w:r w:rsidRPr="00262F6C">
        <w:rPr>
          <w:rFonts w:ascii="Times New Roman" w:eastAsia="Times New Roman" w:hAnsi="Times New Roman" w:cs="Times New Roman"/>
          <w:bCs/>
        </w:rPr>
        <w:t>пълната</w:t>
      </w:r>
      <w:proofErr w:type="spellEnd"/>
      <w:r w:rsidRPr="00262F6C">
        <w:rPr>
          <w:rFonts w:ascii="Times New Roman" w:eastAsia="Times New Roman" w:hAnsi="Times New Roman" w:cs="Times New Roman"/>
          <w:bCs/>
        </w:rPr>
        <w:t xml:space="preserve"> </w:t>
      </w:r>
      <w:proofErr w:type="spellStart"/>
      <w:r w:rsidRPr="00262F6C">
        <w:rPr>
          <w:rFonts w:ascii="Times New Roman" w:eastAsia="Times New Roman" w:hAnsi="Times New Roman" w:cs="Times New Roman"/>
          <w:bCs/>
        </w:rPr>
        <w:t>самоличност</w:t>
      </w:r>
      <w:proofErr w:type="spellEnd"/>
      <w:r w:rsidRPr="00262F6C">
        <w:rPr>
          <w:rFonts w:ascii="Times New Roman" w:eastAsia="Times New Roman" w:hAnsi="Times New Roman" w:cs="Times New Roman"/>
          <w:bCs/>
        </w:rPr>
        <w:t xml:space="preserve"> </w:t>
      </w:r>
      <w:proofErr w:type="spellStart"/>
      <w:r w:rsidRPr="00262F6C">
        <w:rPr>
          <w:rFonts w:ascii="Times New Roman" w:eastAsia="Times New Roman" w:hAnsi="Times New Roman" w:cs="Times New Roman"/>
          <w:bCs/>
        </w:rPr>
        <w:t>на</w:t>
      </w:r>
      <w:proofErr w:type="spellEnd"/>
      <w:r w:rsidRPr="00262F6C">
        <w:rPr>
          <w:rFonts w:ascii="Times New Roman" w:eastAsia="Times New Roman" w:hAnsi="Times New Roman" w:cs="Times New Roman"/>
          <w:bCs/>
        </w:rPr>
        <w:t xml:space="preserve"> </w:t>
      </w:r>
      <w:proofErr w:type="spellStart"/>
      <w:r w:rsidRPr="00262F6C">
        <w:rPr>
          <w:rFonts w:ascii="Times New Roman" w:eastAsia="Times New Roman" w:hAnsi="Times New Roman" w:cs="Times New Roman"/>
          <w:bCs/>
        </w:rPr>
        <w:t>собственика</w:t>
      </w:r>
      <w:proofErr w:type="spellEnd"/>
      <w:r w:rsidRPr="00262F6C">
        <w:rPr>
          <w:rFonts w:ascii="Times New Roman" w:eastAsia="Times New Roman" w:hAnsi="Times New Roman" w:cs="Times New Roman"/>
          <w:bCs/>
        </w:rPr>
        <w:t xml:space="preserve"> </w:t>
      </w:r>
      <w:r w:rsidRPr="00262F6C">
        <w:rPr>
          <w:rFonts w:ascii="Times New Roman" w:eastAsia="Times New Roman" w:hAnsi="Times New Roman" w:cs="Times New Roman"/>
          <w:bCs/>
          <w:lang w:val="bg-BG"/>
        </w:rPr>
        <w:t xml:space="preserve">на </w:t>
      </w:r>
      <w:proofErr w:type="spellStart"/>
      <w:r w:rsidRPr="00262F6C">
        <w:rPr>
          <w:rFonts w:ascii="Times New Roman" w:eastAsia="Times New Roman" w:hAnsi="Times New Roman" w:cs="Times New Roman"/>
          <w:bCs/>
        </w:rPr>
        <w:t>микробус</w:t>
      </w:r>
      <w:proofErr w:type="spellEnd"/>
      <w:r w:rsidRPr="00262F6C">
        <w:rPr>
          <w:rFonts w:ascii="Times New Roman" w:eastAsia="Times New Roman" w:hAnsi="Times New Roman" w:cs="Times New Roman"/>
          <w:bCs/>
        </w:rPr>
        <w:t xml:space="preserve">, </w:t>
      </w:r>
      <w:proofErr w:type="spellStart"/>
      <w:r w:rsidRPr="00262F6C">
        <w:rPr>
          <w:rFonts w:ascii="Times New Roman" w:eastAsia="Times New Roman" w:hAnsi="Times New Roman" w:cs="Times New Roman"/>
          <w:bCs/>
        </w:rPr>
        <w:t>облепен</w:t>
      </w:r>
      <w:proofErr w:type="spellEnd"/>
      <w:r w:rsidRPr="00262F6C">
        <w:rPr>
          <w:rFonts w:ascii="Times New Roman" w:eastAsia="Times New Roman" w:hAnsi="Times New Roman" w:cs="Times New Roman"/>
          <w:bCs/>
        </w:rPr>
        <w:t xml:space="preserve"> с </w:t>
      </w:r>
      <w:proofErr w:type="spellStart"/>
      <w:r w:rsidRPr="00262F6C">
        <w:rPr>
          <w:rFonts w:ascii="Times New Roman" w:eastAsia="Times New Roman" w:hAnsi="Times New Roman" w:cs="Times New Roman"/>
          <w:bCs/>
        </w:rPr>
        <w:t>лика</w:t>
      </w:r>
      <w:proofErr w:type="spellEnd"/>
      <w:r w:rsidRPr="00262F6C">
        <w:rPr>
          <w:rFonts w:ascii="Times New Roman" w:eastAsia="Times New Roman" w:hAnsi="Times New Roman" w:cs="Times New Roman"/>
          <w:bCs/>
        </w:rPr>
        <w:t xml:space="preserve"> </w:t>
      </w:r>
      <w:proofErr w:type="spellStart"/>
      <w:r w:rsidRPr="00262F6C">
        <w:rPr>
          <w:rFonts w:ascii="Times New Roman" w:eastAsia="Times New Roman" w:hAnsi="Times New Roman" w:cs="Times New Roman"/>
          <w:bCs/>
        </w:rPr>
        <w:t>на</w:t>
      </w:r>
      <w:proofErr w:type="spellEnd"/>
      <w:r w:rsidRPr="00262F6C">
        <w:rPr>
          <w:rFonts w:ascii="Times New Roman" w:eastAsia="Times New Roman" w:hAnsi="Times New Roman" w:cs="Times New Roman"/>
          <w:bCs/>
        </w:rPr>
        <w:t xml:space="preserve"> </w:t>
      </w:r>
      <w:proofErr w:type="spellStart"/>
      <w:r w:rsidRPr="00262F6C">
        <w:rPr>
          <w:rFonts w:ascii="Times New Roman" w:eastAsia="Times New Roman" w:hAnsi="Times New Roman" w:cs="Times New Roman"/>
          <w:bCs/>
        </w:rPr>
        <w:t>председателя</w:t>
      </w:r>
      <w:proofErr w:type="spellEnd"/>
      <w:r w:rsidRPr="00262F6C">
        <w:rPr>
          <w:rFonts w:ascii="Times New Roman" w:eastAsia="Times New Roman" w:hAnsi="Times New Roman" w:cs="Times New Roman"/>
          <w:bCs/>
        </w:rPr>
        <w:t xml:space="preserve"> </w:t>
      </w:r>
      <w:proofErr w:type="spellStart"/>
      <w:r w:rsidRPr="00262F6C">
        <w:rPr>
          <w:rFonts w:ascii="Times New Roman" w:eastAsia="Times New Roman" w:hAnsi="Times New Roman" w:cs="Times New Roman"/>
          <w:bCs/>
        </w:rPr>
        <w:t>на</w:t>
      </w:r>
      <w:proofErr w:type="spellEnd"/>
      <w:r w:rsidRPr="00262F6C">
        <w:rPr>
          <w:rFonts w:ascii="Times New Roman" w:eastAsia="Times New Roman" w:hAnsi="Times New Roman" w:cs="Times New Roman"/>
          <w:bCs/>
        </w:rPr>
        <w:t xml:space="preserve"> </w:t>
      </w:r>
      <w:proofErr w:type="spellStart"/>
      <w:r w:rsidRPr="00262F6C">
        <w:rPr>
          <w:rFonts w:ascii="Times New Roman" w:eastAsia="Times New Roman" w:hAnsi="Times New Roman" w:cs="Times New Roman"/>
          <w:bCs/>
        </w:rPr>
        <w:t>политическа</w:t>
      </w:r>
      <w:proofErr w:type="spellEnd"/>
      <w:r w:rsidRPr="00262F6C">
        <w:rPr>
          <w:rFonts w:ascii="Times New Roman" w:eastAsia="Times New Roman" w:hAnsi="Times New Roman" w:cs="Times New Roman"/>
          <w:bCs/>
        </w:rPr>
        <w:t xml:space="preserve"> </w:t>
      </w:r>
      <w:proofErr w:type="spellStart"/>
      <w:r w:rsidRPr="00262F6C">
        <w:rPr>
          <w:rFonts w:ascii="Times New Roman" w:eastAsia="Times New Roman" w:hAnsi="Times New Roman" w:cs="Times New Roman"/>
          <w:bCs/>
        </w:rPr>
        <w:t>партия</w:t>
      </w:r>
      <w:proofErr w:type="spellEnd"/>
      <w:r w:rsidRPr="00262F6C">
        <w:rPr>
          <w:rFonts w:ascii="Times New Roman" w:eastAsia="Times New Roman" w:hAnsi="Times New Roman" w:cs="Times New Roman"/>
          <w:bCs/>
        </w:rPr>
        <w:t xml:space="preserve"> „</w:t>
      </w:r>
      <w:proofErr w:type="spellStart"/>
      <w:r w:rsidRPr="00262F6C">
        <w:rPr>
          <w:rFonts w:ascii="Times New Roman" w:eastAsia="Times New Roman" w:hAnsi="Times New Roman" w:cs="Times New Roman"/>
          <w:bCs/>
        </w:rPr>
        <w:t>Морал</w:t>
      </w:r>
      <w:proofErr w:type="spellEnd"/>
      <w:r w:rsidRPr="00262F6C">
        <w:rPr>
          <w:rFonts w:ascii="Times New Roman" w:eastAsia="Times New Roman" w:hAnsi="Times New Roman" w:cs="Times New Roman"/>
          <w:bCs/>
        </w:rPr>
        <w:t xml:space="preserve">, </w:t>
      </w:r>
      <w:proofErr w:type="spellStart"/>
      <w:r w:rsidRPr="00262F6C">
        <w:rPr>
          <w:rFonts w:ascii="Times New Roman" w:eastAsia="Times New Roman" w:hAnsi="Times New Roman" w:cs="Times New Roman"/>
          <w:bCs/>
        </w:rPr>
        <w:t>единство</w:t>
      </w:r>
      <w:proofErr w:type="spellEnd"/>
      <w:r w:rsidRPr="00262F6C">
        <w:rPr>
          <w:rFonts w:ascii="Times New Roman" w:eastAsia="Times New Roman" w:hAnsi="Times New Roman" w:cs="Times New Roman"/>
          <w:bCs/>
        </w:rPr>
        <w:t xml:space="preserve">, </w:t>
      </w:r>
      <w:proofErr w:type="spellStart"/>
      <w:r w:rsidRPr="00262F6C">
        <w:rPr>
          <w:rFonts w:ascii="Times New Roman" w:eastAsia="Times New Roman" w:hAnsi="Times New Roman" w:cs="Times New Roman"/>
          <w:bCs/>
        </w:rPr>
        <w:t>чест</w:t>
      </w:r>
      <w:proofErr w:type="spellEnd"/>
      <w:r w:rsidRPr="00262F6C">
        <w:rPr>
          <w:rFonts w:ascii="Times New Roman" w:eastAsia="Times New Roman" w:hAnsi="Times New Roman" w:cs="Times New Roman"/>
          <w:bCs/>
        </w:rPr>
        <w:t xml:space="preserve">“, </w:t>
      </w:r>
      <w:proofErr w:type="spellStart"/>
      <w:r w:rsidRPr="00262F6C">
        <w:rPr>
          <w:rFonts w:ascii="Times New Roman" w:eastAsia="Times New Roman" w:hAnsi="Times New Roman" w:cs="Times New Roman"/>
          <w:bCs/>
        </w:rPr>
        <w:t>номера</w:t>
      </w:r>
      <w:proofErr w:type="spellEnd"/>
      <w:r w:rsidRPr="00262F6C">
        <w:rPr>
          <w:rFonts w:ascii="Times New Roman" w:eastAsia="Times New Roman" w:hAnsi="Times New Roman" w:cs="Times New Roman"/>
          <w:bCs/>
        </w:rPr>
        <w:t xml:space="preserve"> </w:t>
      </w:r>
      <w:proofErr w:type="spellStart"/>
      <w:r w:rsidRPr="00262F6C">
        <w:rPr>
          <w:rFonts w:ascii="Times New Roman" w:eastAsia="Times New Roman" w:hAnsi="Times New Roman" w:cs="Times New Roman"/>
          <w:bCs/>
        </w:rPr>
        <w:t>на</w:t>
      </w:r>
      <w:proofErr w:type="spellEnd"/>
      <w:r w:rsidRPr="00262F6C">
        <w:rPr>
          <w:rFonts w:ascii="Times New Roman" w:eastAsia="Times New Roman" w:hAnsi="Times New Roman" w:cs="Times New Roman"/>
          <w:bCs/>
        </w:rPr>
        <w:t xml:space="preserve"> </w:t>
      </w:r>
      <w:proofErr w:type="spellStart"/>
      <w:r w:rsidRPr="00262F6C">
        <w:rPr>
          <w:rFonts w:ascii="Times New Roman" w:eastAsia="Times New Roman" w:hAnsi="Times New Roman" w:cs="Times New Roman"/>
          <w:bCs/>
        </w:rPr>
        <w:t>партията</w:t>
      </w:r>
      <w:proofErr w:type="spellEnd"/>
      <w:r w:rsidRPr="00262F6C">
        <w:rPr>
          <w:rFonts w:ascii="Times New Roman" w:eastAsia="Times New Roman" w:hAnsi="Times New Roman" w:cs="Times New Roman"/>
          <w:bCs/>
        </w:rPr>
        <w:t xml:space="preserve"> и </w:t>
      </w:r>
      <w:proofErr w:type="spellStart"/>
      <w:r w:rsidRPr="00262F6C">
        <w:rPr>
          <w:rFonts w:ascii="Times New Roman" w:eastAsia="Times New Roman" w:hAnsi="Times New Roman" w:cs="Times New Roman"/>
          <w:bCs/>
        </w:rPr>
        <w:t>призив</w:t>
      </w:r>
      <w:proofErr w:type="spellEnd"/>
      <w:r w:rsidRPr="00262F6C">
        <w:rPr>
          <w:rFonts w:ascii="Times New Roman" w:eastAsia="Times New Roman" w:hAnsi="Times New Roman" w:cs="Times New Roman"/>
          <w:bCs/>
        </w:rPr>
        <w:t xml:space="preserve"> „МЕЧ ИЛИ МАФИЯТА?“</w:t>
      </w:r>
    </w:p>
    <w:p w:rsidR="00402CDB" w:rsidRPr="00262F6C" w:rsidRDefault="00402CDB" w:rsidP="00402CDB">
      <w:pPr>
        <w:spacing w:before="100" w:beforeAutospacing="1" w:after="100" w:afterAutospacing="1" w:line="276" w:lineRule="auto"/>
        <w:ind w:firstLine="720"/>
        <w:jc w:val="both"/>
        <w:outlineLvl w:val="0"/>
        <w:rPr>
          <w:rFonts w:ascii="Times New Roman" w:eastAsia="Times New Roman" w:hAnsi="Times New Roman" w:cs="Times New Roman"/>
          <w:bCs/>
        </w:rPr>
      </w:pPr>
      <w:proofErr w:type="spellStart"/>
      <w:r w:rsidRPr="00262F6C">
        <w:rPr>
          <w:rFonts w:ascii="Times New Roman" w:eastAsia="Times New Roman" w:hAnsi="Times New Roman" w:cs="Times New Roman"/>
          <w:bCs/>
        </w:rPr>
        <w:lastRenderedPageBreak/>
        <w:t>След</w:t>
      </w:r>
      <w:proofErr w:type="spellEnd"/>
      <w:r w:rsidRPr="00262F6C">
        <w:rPr>
          <w:rFonts w:ascii="Times New Roman" w:eastAsia="Times New Roman" w:hAnsi="Times New Roman" w:cs="Times New Roman"/>
          <w:bCs/>
        </w:rPr>
        <w:t xml:space="preserve"> </w:t>
      </w:r>
      <w:proofErr w:type="spellStart"/>
      <w:r w:rsidRPr="00262F6C">
        <w:rPr>
          <w:rFonts w:ascii="Times New Roman" w:eastAsia="Times New Roman" w:hAnsi="Times New Roman" w:cs="Times New Roman"/>
          <w:bCs/>
        </w:rPr>
        <w:t>връщане</w:t>
      </w:r>
      <w:proofErr w:type="spellEnd"/>
      <w:r w:rsidRPr="00262F6C">
        <w:rPr>
          <w:rFonts w:ascii="Times New Roman" w:eastAsia="Times New Roman" w:hAnsi="Times New Roman" w:cs="Times New Roman"/>
          <w:bCs/>
        </w:rPr>
        <w:t xml:space="preserve"> </w:t>
      </w:r>
      <w:proofErr w:type="spellStart"/>
      <w:r w:rsidRPr="00262F6C">
        <w:rPr>
          <w:rFonts w:ascii="Times New Roman" w:eastAsia="Times New Roman" w:hAnsi="Times New Roman" w:cs="Times New Roman"/>
          <w:bCs/>
        </w:rPr>
        <w:t>на</w:t>
      </w:r>
      <w:proofErr w:type="spellEnd"/>
      <w:r w:rsidRPr="00262F6C">
        <w:rPr>
          <w:rFonts w:ascii="Times New Roman" w:eastAsia="Times New Roman" w:hAnsi="Times New Roman" w:cs="Times New Roman"/>
          <w:bCs/>
        </w:rPr>
        <w:t xml:space="preserve"> </w:t>
      </w:r>
      <w:proofErr w:type="spellStart"/>
      <w:r w:rsidRPr="00262F6C">
        <w:rPr>
          <w:rFonts w:ascii="Times New Roman" w:eastAsia="Times New Roman" w:hAnsi="Times New Roman" w:cs="Times New Roman"/>
          <w:bCs/>
        </w:rPr>
        <w:t>информацията</w:t>
      </w:r>
      <w:proofErr w:type="spellEnd"/>
      <w:r w:rsidRPr="00262F6C">
        <w:rPr>
          <w:rFonts w:ascii="Times New Roman" w:eastAsia="Times New Roman" w:hAnsi="Times New Roman" w:cs="Times New Roman"/>
          <w:bCs/>
        </w:rPr>
        <w:t xml:space="preserve"> </w:t>
      </w:r>
      <w:proofErr w:type="spellStart"/>
      <w:r w:rsidRPr="00262F6C">
        <w:rPr>
          <w:rFonts w:ascii="Times New Roman" w:eastAsia="Times New Roman" w:hAnsi="Times New Roman" w:cs="Times New Roman"/>
          <w:bCs/>
        </w:rPr>
        <w:t>от</w:t>
      </w:r>
      <w:proofErr w:type="spellEnd"/>
      <w:r w:rsidRPr="00262F6C">
        <w:rPr>
          <w:rFonts w:ascii="Times New Roman" w:eastAsia="Times New Roman" w:hAnsi="Times New Roman" w:cs="Times New Roman"/>
          <w:bCs/>
        </w:rPr>
        <w:t xml:space="preserve"> МВР </w:t>
      </w:r>
      <w:proofErr w:type="spellStart"/>
      <w:r w:rsidRPr="00262F6C">
        <w:rPr>
          <w:rFonts w:ascii="Times New Roman" w:eastAsia="Times New Roman" w:hAnsi="Times New Roman" w:cs="Times New Roman"/>
          <w:bCs/>
        </w:rPr>
        <w:t>относно</w:t>
      </w:r>
      <w:proofErr w:type="spellEnd"/>
      <w:r w:rsidRPr="00262F6C">
        <w:rPr>
          <w:rFonts w:ascii="Times New Roman" w:eastAsia="Times New Roman" w:hAnsi="Times New Roman" w:cs="Times New Roman"/>
          <w:bCs/>
        </w:rPr>
        <w:t xml:space="preserve"> </w:t>
      </w:r>
      <w:proofErr w:type="spellStart"/>
      <w:r w:rsidRPr="00262F6C">
        <w:rPr>
          <w:rFonts w:ascii="Times New Roman" w:eastAsia="Times New Roman" w:hAnsi="Times New Roman" w:cs="Times New Roman"/>
          <w:bCs/>
        </w:rPr>
        <w:t>самоличността</w:t>
      </w:r>
      <w:proofErr w:type="spellEnd"/>
      <w:r w:rsidRPr="00262F6C">
        <w:rPr>
          <w:rFonts w:ascii="Times New Roman" w:eastAsia="Times New Roman" w:hAnsi="Times New Roman" w:cs="Times New Roman"/>
          <w:bCs/>
        </w:rPr>
        <w:t xml:space="preserve"> </w:t>
      </w:r>
      <w:proofErr w:type="spellStart"/>
      <w:r w:rsidRPr="00262F6C">
        <w:rPr>
          <w:rFonts w:ascii="Times New Roman" w:eastAsia="Times New Roman" w:hAnsi="Times New Roman" w:cs="Times New Roman"/>
          <w:bCs/>
        </w:rPr>
        <w:t>на</w:t>
      </w:r>
      <w:proofErr w:type="spellEnd"/>
      <w:r w:rsidRPr="00262F6C">
        <w:rPr>
          <w:rFonts w:ascii="Times New Roman" w:eastAsia="Times New Roman" w:hAnsi="Times New Roman" w:cs="Times New Roman"/>
          <w:bCs/>
        </w:rPr>
        <w:t xml:space="preserve"> </w:t>
      </w:r>
      <w:proofErr w:type="spellStart"/>
      <w:r w:rsidRPr="00262F6C">
        <w:rPr>
          <w:rFonts w:ascii="Times New Roman" w:eastAsia="Times New Roman" w:hAnsi="Times New Roman" w:cs="Times New Roman"/>
          <w:bCs/>
        </w:rPr>
        <w:t>нарушителя</w:t>
      </w:r>
      <w:proofErr w:type="spellEnd"/>
      <w:r w:rsidRPr="00262F6C">
        <w:rPr>
          <w:rFonts w:ascii="Times New Roman" w:eastAsia="Times New Roman" w:hAnsi="Times New Roman" w:cs="Times New Roman"/>
          <w:bCs/>
        </w:rPr>
        <w:t xml:space="preserve"> </w:t>
      </w:r>
      <w:proofErr w:type="spellStart"/>
      <w:r w:rsidRPr="00262F6C">
        <w:rPr>
          <w:rFonts w:ascii="Times New Roman" w:eastAsia="Times New Roman" w:hAnsi="Times New Roman" w:cs="Times New Roman"/>
          <w:bCs/>
        </w:rPr>
        <w:t>оправомощава</w:t>
      </w:r>
      <w:proofErr w:type="spellEnd"/>
      <w:r w:rsidRPr="00262F6C">
        <w:rPr>
          <w:rFonts w:ascii="Times New Roman" w:eastAsia="Times New Roman" w:hAnsi="Times New Roman" w:cs="Times New Roman"/>
          <w:bCs/>
        </w:rPr>
        <w:t xml:space="preserve"> </w:t>
      </w:r>
      <w:proofErr w:type="spellStart"/>
      <w:r w:rsidRPr="00262F6C">
        <w:rPr>
          <w:rFonts w:ascii="Times New Roman" w:eastAsia="Times New Roman" w:hAnsi="Times New Roman" w:cs="Times New Roman"/>
          <w:bCs/>
        </w:rPr>
        <w:t>Председателя</w:t>
      </w:r>
      <w:proofErr w:type="spellEnd"/>
      <w:r w:rsidRPr="00262F6C">
        <w:rPr>
          <w:rFonts w:ascii="Times New Roman" w:eastAsia="Times New Roman" w:hAnsi="Times New Roman" w:cs="Times New Roman"/>
          <w:bCs/>
        </w:rPr>
        <w:t xml:space="preserve"> </w:t>
      </w:r>
      <w:proofErr w:type="spellStart"/>
      <w:r w:rsidRPr="00262F6C">
        <w:rPr>
          <w:rFonts w:ascii="Times New Roman" w:eastAsia="Times New Roman" w:hAnsi="Times New Roman" w:cs="Times New Roman"/>
          <w:bCs/>
        </w:rPr>
        <w:t>на</w:t>
      </w:r>
      <w:proofErr w:type="spellEnd"/>
      <w:r w:rsidRPr="00262F6C">
        <w:rPr>
          <w:rFonts w:ascii="Times New Roman" w:eastAsia="Times New Roman" w:hAnsi="Times New Roman" w:cs="Times New Roman"/>
          <w:bCs/>
        </w:rPr>
        <w:t xml:space="preserve"> </w:t>
      </w:r>
      <w:r w:rsidRPr="00262F6C">
        <w:rPr>
          <w:rFonts w:ascii="Times New Roman" w:eastAsia="Times New Roman" w:hAnsi="Times New Roman" w:cs="Times New Roman"/>
          <w:bCs/>
          <w:lang w:val="bg-BG"/>
        </w:rPr>
        <w:t>Р</w:t>
      </w:r>
      <w:r w:rsidRPr="00262F6C">
        <w:rPr>
          <w:rFonts w:ascii="Times New Roman" w:eastAsia="Times New Roman" w:hAnsi="Times New Roman" w:cs="Times New Roman"/>
          <w:bCs/>
        </w:rPr>
        <w:t>ИК</w:t>
      </w:r>
      <w:r w:rsidRPr="00262F6C">
        <w:rPr>
          <w:rFonts w:ascii="Times New Roman" w:eastAsia="Times New Roman" w:hAnsi="Times New Roman" w:cs="Times New Roman"/>
          <w:bCs/>
          <w:lang w:val="bg-BG"/>
        </w:rPr>
        <w:t xml:space="preserve"> Ловеч</w:t>
      </w:r>
      <w:r w:rsidRPr="00262F6C">
        <w:rPr>
          <w:rFonts w:ascii="Times New Roman" w:eastAsia="Times New Roman" w:hAnsi="Times New Roman" w:cs="Times New Roman"/>
          <w:bCs/>
        </w:rPr>
        <w:t xml:space="preserve"> </w:t>
      </w:r>
      <w:proofErr w:type="spellStart"/>
      <w:r w:rsidRPr="00262F6C">
        <w:rPr>
          <w:rFonts w:ascii="Times New Roman" w:eastAsia="Times New Roman" w:hAnsi="Times New Roman" w:cs="Times New Roman"/>
          <w:bCs/>
        </w:rPr>
        <w:t>да</w:t>
      </w:r>
      <w:proofErr w:type="spellEnd"/>
      <w:r w:rsidRPr="00262F6C">
        <w:rPr>
          <w:rFonts w:ascii="Times New Roman" w:eastAsia="Times New Roman" w:hAnsi="Times New Roman" w:cs="Times New Roman"/>
          <w:bCs/>
        </w:rPr>
        <w:t xml:space="preserve"> </w:t>
      </w:r>
      <w:proofErr w:type="spellStart"/>
      <w:r w:rsidRPr="00262F6C">
        <w:rPr>
          <w:rFonts w:ascii="Times New Roman" w:eastAsia="Times New Roman" w:hAnsi="Times New Roman" w:cs="Times New Roman"/>
          <w:bCs/>
        </w:rPr>
        <w:t>състави</w:t>
      </w:r>
      <w:proofErr w:type="spellEnd"/>
      <w:r w:rsidRPr="00262F6C">
        <w:rPr>
          <w:rFonts w:ascii="Times New Roman" w:eastAsia="Times New Roman" w:hAnsi="Times New Roman" w:cs="Times New Roman"/>
          <w:bCs/>
        </w:rPr>
        <w:t xml:space="preserve"> </w:t>
      </w:r>
      <w:proofErr w:type="spellStart"/>
      <w:r w:rsidRPr="00262F6C">
        <w:rPr>
          <w:rFonts w:ascii="Times New Roman" w:eastAsia="Times New Roman" w:hAnsi="Times New Roman" w:cs="Times New Roman"/>
          <w:bCs/>
        </w:rPr>
        <w:t>акт</w:t>
      </w:r>
      <w:proofErr w:type="spellEnd"/>
      <w:r w:rsidRPr="00262F6C">
        <w:rPr>
          <w:rFonts w:ascii="Times New Roman" w:eastAsia="Times New Roman" w:hAnsi="Times New Roman" w:cs="Times New Roman"/>
          <w:bCs/>
        </w:rPr>
        <w:t xml:space="preserve"> </w:t>
      </w:r>
      <w:proofErr w:type="spellStart"/>
      <w:r w:rsidRPr="00262F6C">
        <w:rPr>
          <w:rFonts w:ascii="Times New Roman" w:eastAsia="Times New Roman" w:hAnsi="Times New Roman" w:cs="Times New Roman"/>
          <w:bCs/>
        </w:rPr>
        <w:t>на</w:t>
      </w:r>
      <w:proofErr w:type="spellEnd"/>
      <w:r w:rsidRPr="00262F6C">
        <w:rPr>
          <w:rFonts w:ascii="Times New Roman" w:eastAsia="Times New Roman" w:hAnsi="Times New Roman" w:cs="Times New Roman"/>
          <w:bCs/>
        </w:rPr>
        <w:t xml:space="preserve"> </w:t>
      </w:r>
      <w:proofErr w:type="spellStart"/>
      <w:r w:rsidRPr="00262F6C">
        <w:rPr>
          <w:rFonts w:ascii="Times New Roman" w:eastAsia="Times New Roman" w:hAnsi="Times New Roman" w:cs="Times New Roman"/>
          <w:bCs/>
        </w:rPr>
        <w:t>лицето</w:t>
      </w:r>
      <w:proofErr w:type="spellEnd"/>
      <w:r w:rsidRPr="00262F6C">
        <w:rPr>
          <w:rFonts w:ascii="Times New Roman" w:eastAsia="Times New Roman" w:hAnsi="Times New Roman" w:cs="Times New Roman"/>
          <w:bCs/>
        </w:rPr>
        <w:t xml:space="preserve"> </w:t>
      </w:r>
      <w:proofErr w:type="spellStart"/>
      <w:r w:rsidRPr="00262F6C">
        <w:rPr>
          <w:rFonts w:ascii="Times New Roman" w:eastAsia="Times New Roman" w:hAnsi="Times New Roman" w:cs="Times New Roman"/>
          <w:bCs/>
        </w:rPr>
        <w:t>за</w:t>
      </w:r>
      <w:proofErr w:type="spellEnd"/>
      <w:r w:rsidRPr="00262F6C">
        <w:rPr>
          <w:rFonts w:ascii="Times New Roman" w:eastAsia="Times New Roman" w:hAnsi="Times New Roman" w:cs="Times New Roman"/>
          <w:bCs/>
        </w:rPr>
        <w:t xml:space="preserve"> </w:t>
      </w:r>
      <w:proofErr w:type="spellStart"/>
      <w:r w:rsidRPr="00262F6C">
        <w:rPr>
          <w:rFonts w:ascii="Times New Roman" w:eastAsia="Times New Roman" w:hAnsi="Times New Roman" w:cs="Times New Roman"/>
          <w:bCs/>
        </w:rPr>
        <w:t>установеното</w:t>
      </w:r>
      <w:proofErr w:type="spellEnd"/>
      <w:r w:rsidRPr="00262F6C">
        <w:rPr>
          <w:rFonts w:ascii="Times New Roman" w:eastAsia="Times New Roman" w:hAnsi="Times New Roman" w:cs="Times New Roman"/>
          <w:bCs/>
        </w:rPr>
        <w:t xml:space="preserve"> </w:t>
      </w:r>
      <w:proofErr w:type="spellStart"/>
      <w:r w:rsidRPr="00262F6C">
        <w:rPr>
          <w:rFonts w:ascii="Times New Roman" w:eastAsia="Times New Roman" w:hAnsi="Times New Roman" w:cs="Times New Roman"/>
          <w:bCs/>
        </w:rPr>
        <w:t>нарушение</w:t>
      </w:r>
      <w:proofErr w:type="spellEnd"/>
      <w:r w:rsidRPr="00262F6C">
        <w:rPr>
          <w:rFonts w:ascii="Times New Roman" w:eastAsia="Times New Roman" w:hAnsi="Times New Roman" w:cs="Times New Roman"/>
          <w:bCs/>
        </w:rPr>
        <w:t>.</w:t>
      </w:r>
    </w:p>
    <w:p w:rsidR="00C67E27" w:rsidRPr="00262F6C" w:rsidRDefault="00C67E27" w:rsidP="00C67E27">
      <w:pPr>
        <w:spacing w:before="100" w:beforeAutospacing="1" w:after="100" w:afterAutospacing="1" w:line="276" w:lineRule="auto"/>
        <w:ind w:firstLine="709"/>
        <w:jc w:val="both"/>
        <w:outlineLvl w:val="0"/>
        <w:rPr>
          <w:rFonts w:ascii="Times New Roman" w:hAnsi="Times New Roman" w:cs="Times New Roman"/>
          <w:shd w:val="clear" w:color="auto" w:fill="FFFFFF"/>
          <w:lang w:val="bg-BG"/>
        </w:rPr>
      </w:pPr>
      <w:r w:rsidRPr="00262F6C">
        <w:rPr>
          <w:rFonts w:ascii="Times New Roman" w:eastAsia="Times New Roman" w:hAnsi="Times New Roman" w:cs="Times New Roman"/>
          <w:lang w:val="bg-BG" w:eastAsia="bg-BG"/>
        </w:rPr>
        <w:t>Настоящото решение на основание чл. 73, ал. 1 от Изборния кодекс може да бъде оспорвано в тридневен срок от обявяването му пред Централната избирателна комисия.</w:t>
      </w:r>
    </w:p>
    <w:p w:rsidR="001124DE" w:rsidRPr="00262F6C" w:rsidRDefault="00402368" w:rsidP="001124DE">
      <w:pPr>
        <w:autoSpaceDE w:val="0"/>
        <w:autoSpaceDN w:val="0"/>
        <w:adjustRightInd w:val="0"/>
        <w:spacing w:after="120" w:line="276" w:lineRule="auto"/>
        <w:ind w:firstLine="709"/>
        <w:rPr>
          <w:rFonts w:cstheme="minorHAnsi"/>
          <w:bCs/>
          <w:lang w:val="bg-BG"/>
        </w:rPr>
      </w:pPr>
      <w:r w:rsidRPr="00262F6C">
        <w:rPr>
          <w:rFonts w:cstheme="minorHAnsi"/>
          <w:b/>
          <w:bCs/>
          <w:u w:val="single"/>
          <w:lang w:val="bg-BG"/>
        </w:rPr>
        <w:t xml:space="preserve">Точка </w:t>
      </w:r>
      <w:r w:rsidR="0017302E" w:rsidRPr="00262F6C">
        <w:rPr>
          <w:rFonts w:cstheme="minorHAnsi"/>
          <w:b/>
          <w:bCs/>
          <w:u w:val="single"/>
          <w:lang w:val="bg-BG"/>
        </w:rPr>
        <w:t>пе</w:t>
      </w:r>
      <w:r w:rsidR="00C67E27" w:rsidRPr="00262F6C">
        <w:rPr>
          <w:rFonts w:cstheme="minorHAnsi"/>
          <w:b/>
          <w:bCs/>
          <w:u w:val="single"/>
          <w:lang w:val="bg-BG"/>
        </w:rPr>
        <w:t>та:</w:t>
      </w:r>
      <w:r w:rsidR="00C67E27" w:rsidRPr="00262F6C">
        <w:rPr>
          <w:rFonts w:cstheme="minorHAnsi"/>
          <w:bCs/>
          <w:lang w:val="bg-BG"/>
        </w:rPr>
        <w:t xml:space="preserve"> </w:t>
      </w:r>
    </w:p>
    <w:p w:rsidR="00A85E4B" w:rsidRPr="00262F6C" w:rsidRDefault="00C67E27" w:rsidP="001124DE">
      <w:pPr>
        <w:autoSpaceDE w:val="0"/>
        <w:autoSpaceDN w:val="0"/>
        <w:adjustRightInd w:val="0"/>
        <w:spacing w:after="120" w:line="276" w:lineRule="auto"/>
        <w:ind w:firstLine="709"/>
        <w:rPr>
          <w:rFonts w:eastAsia="Times New Roman" w:cstheme="minorHAnsi"/>
          <w:lang w:val="bg-BG" w:eastAsia="bg-BG"/>
        </w:rPr>
      </w:pPr>
      <w:r w:rsidRPr="00262F6C">
        <w:rPr>
          <w:rFonts w:eastAsia="Times New Roman" w:cstheme="minorHAnsi"/>
          <w:lang w:val="bg-BG" w:eastAsia="bg-BG"/>
        </w:rPr>
        <w:t xml:space="preserve">Разни. </w:t>
      </w:r>
      <w:r w:rsidR="00A85E4B" w:rsidRPr="00262F6C">
        <w:rPr>
          <w:rFonts w:eastAsia="Times New Roman" w:cstheme="minorHAnsi"/>
          <w:lang w:val="bg-BG" w:eastAsia="bg-BG"/>
        </w:rPr>
        <w:t>Нямаше предложения.</w:t>
      </w:r>
      <w:r w:rsidR="00767955" w:rsidRPr="00262F6C">
        <w:rPr>
          <w:rFonts w:eastAsia="Times New Roman" w:cstheme="minorHAnsi"/>
          <w:lang w:eastAsia="bg-BG"/>
        </w:rPr>
        <w:t xml:space="preserve"> </w:t>
      </w:r>
    </w:p>
    <w:p w:rsidR="004C4D4B" w:rsidRPr="00262F6C" w:rsidRDefault="00AF4F3F" w:rsidP="00852546">
      <w:pPr>
        <w:autoSpaceDE w:val="0"/>
        <w:autoSpaceDN w:val="0"/>
        <w:adjustRightInd w:val="0"/>
        <w:spacing w:before="100" w:beforeAutospacing="1" w:after="100" w:afterAutospacing="1" w:line="276" w:lineRule="auto"/>
        <w:ind w:firstLine="709"/>
        <w:jc w:val="both"/>
        <w:rPr>
          <w:rFonts w:cstheme="minorHAnsi"/>
          <w:lang w:val="bg-BG"/>
        </w:rPr>
      </w:pPr>
      <w:r w:rsidRPr="00262F6C">
        <w:rPr>
          <w:rFonts w:cstheme="minorHAnsi"/>
          <w:lang w:val="bg-BG"/>
        </w:rPr>
        <w:t>Поради изчерпване на дневния</w:t>
      </w:r>
      <w:r w:rsidR="00537B6E" w:rsidRPr="00262F6C">
        <w:rPr>
          <w:rFonts w:cstheme="minorHAnsi"/>
          <w:lang w:val="bg-BG"/>
        </w:rPr>
        <w:t xml:space="preserve"> ред заседанието бе закрито в </w:t>
      </w:r>
      <w:r w:rsidR="00C67E27" w:rsidRPr="00262F6C">
        <w:rPr>
          <w:rFonts w:cstheme="minorHAnsi"/>
          <w:lang w:val="bg-BG"/>
        </w:rPr>
        <w:t>1</w:t>
      </w:r>
      <w:r w:rsidR="008B5F40" w:rsidRPr="00262F6C">
        <w:rPr>
          <w:rFonts w:cstheme="minorHAnsi"/>
          <w:lang w:val="bg-BG"/>
        </w:rPr>
        <w:t>9</w:t>
      </w:r>
      <w:r w:rsidR="009E0508" w:rsidRPr="00262F6C">
        <w:rPr>
          <w:rFonts w:cstheme="minorHAnsi"/>
          <w:lang w:val="bg-BG"/>
        </w:rPr>
        <w:t>:</w:t>
      </w:r>
      <w:r w:rsidR="00B13C18" w:rsidRPr="00262F6C">
        <w:rPr>
          <w:rFonts w:cstheme="minorHAnsi"/>
          <w:lang w:val="bg-BG"/>
        </w:rPr>
        <w:t>22</w:t>
      </w:r>
      <w:r w:rsidR="00232A06" w:rsidRPr="00262F6C">
        <w:rPr>
          <w:rFonts w:cstheme="minorHAnsi"/>
          <w:lang w:val="bg-BG"/>
        </w:rPr>
        <w:t xml:space="preserve"> </w:t>
      </w:r>
      <w:r w:rsidR="004C4D4B" w:rsidRPr="00262F6C">
        <w:rPr>
          <w:rFonts w:cstheme="minorHAnsi"/>
          <w:lang w:val="bg-BG"/>
        </w:rPr>
        <w:t>ч</w:t>
      </w:r>
    </w:p>
    <w:p w:rsidR="00B72836" w:rsidRPr="00262F6C" w:rsidRDefault="00B72836" w:rsidP="00CD7590">
      <w:pPr>
        <w:spacing w:line="276" w:lineRule="auto"/>
        <w:ind w:left="2832"/>
        <w:rPr>
          <w:rFonts w:cstheme="minorHAnsi"/>
          <w:lang w:val="bg-BG"/>
        </w:rPr>
      </w:pPr>
      <w:r w:rsidRPr="00262F6C">
        <w:rPr>
          <w:rFonts w:cstheme="minorHAnsi"/>
          <w:lang w:val="bg-BG"/>
        </w:rPr>
        <w:t>ПРЕДСЕДАТЕЛ:</w:t>
      </w:r>
    </w:p>
    <w:p w:rsidR="00B72836" w:rsidRPr="00262F6C" w:rsidRDefault="00B72836" w:rsidP="00CD7590">
      <w:pPr>
        <w:spacing w:line="276" w:lineRule="auto"/>
        <w:ind w:left="2832"/>
        <w:rPr>
          <w:rFonts w:cstheme="minorHAnsi"/>
          <w:lang w:val="bg-BG"/>
        </w:rPr>
      </w:pPr>
      <w:r w:rsidRPr="00262F6C">
        <w:rPr>
          <w:rFonts w:cstheme="minorHAnsi"/>
          <w:lang w:val="bg-BG"/>
        </w:rPr>
        <w:tab/>
      </w:r>
      <w:r w:rsidRPr="00262F6C">
        <w:rPr>
          <w:rFonts w:cstheme="minorHAnsi"/>
          <w:lang w:val="bg-BG"/>
        </w:rPr>
        <w:tab/>
      </w:r>
      <w:r w:rsidRPr="00262F6C">
        <w:rPr>
          <w:rFonts w:cstheme="minorHAnsi"/>
          <w:lang w:val="bg-BG"/>
        </w:rPr>
        <w:tab/>
      </w:r>
      <w:r w:rsidRPr="00262F6C">
        <w:rPr>
          <w:rFonts w:cstheme="minorHAnsi"/>
          <w:lang w:val="bg-BG"/>
        </w:rPr>
        <w:tab/>
      </w:r>
      <w:r w:rsidRPr="00262F6C">
        <w:rPr>
          <w:rFonts w:cstheme="minorHAnsi"/>
          <w:lang w:val="bg-BG"/>
        </w:rPr>
        <w:tab/>
      </w:r>
      <w:r w:rsidRPr="00262F6C">
        <w:rPr>
          <w:rFonts w:cstheme="minorHAnsi"/>
          <w:lang w:val="bg-BG"/>
        </w:rPr>
        <w:tab/>
      </w:r>
      <w:r w:rsidR="0003578D" w:rsidRPr="00262F6C">
        <w:rPr>
          <w:rFonts w:cstheme="minorHAnsi"/>
          <w:lang w:val="bg-BG"/>
        </w:rPr>
        <w:t>Росица Димитрова</w:t>
      </w:r>
    </w:p>
    <w:p w:rsidR="00B72836" w:rsidRPr="00262F6C" w:rsidRDefault="00B72836" w:rsidP="00CD7590">
      <w:pPr>
        <w:spacing w:line="276" w:lineRule="auto"/>
        <w:ind w:left="2832"/>
        <w:rPr>
          <w:rFonts w:cstheme="minorHAnsi"/>
          <w:lang w:val="bg-BG"/>
        </w:rPr>
      </w:pPr>
    </w:p>
    <w:p w:rsidR="00176870" w:rsidRPr="00262F6C" w:rsidRDefault="00176870" w:rsidP="00CD7590">
      <w:pPr>
        <w:spacing w:line="276" w:lineRule="auto"/>
        <w:ind w:left="2832"/>
        <w:rPr>
          <w:rFonts w:cstheme="minorHAnsi"/>
          <w:lang w:val="bg-BG"/>
        </w:rPr>
      </w:pPr>
    </w:p>
    <w:p w:rsidR="0031541F" w:rsidRPr="00262F6C" w:rsidRDefault="009C712E" w:rsidP="00CD7590">
      <w:pPr>
        <w:spacing w:line="276" w:lineRule="auto"/>
        <w:ind w:left="2832"/>
        <w:rPr>
          <w:rFonts w:cstheme="minorHAnsi"/>
          <w:lang w:val="bg-BG"/>
        </w:rPr>
      </w:pPr>
      <w:r w:rsidRPr="00262F6C">
        <w:rPr>
          <w:rFonts w:cstheme="minorHAnsi"/>
          <w:lang w:val="bg-BG"/>
        </w:rPr>
        <w:t>СЕКРЕТАР</w:t>
      </w:r>
      <w:r w:rsidR="0033223D" w:rsidRPr="00262F6C">
        <w:rPr>
          <w:rFonts w:cstheme="minorHAnsi"/>
          <w:lang w:val="bg-BG"/>
        </w:rPr>
        <w:t>:</w:t>
      </w:r>
    </w:p>
    <w:p w:rsidR="00586751" w:rsidRPr="00262F6C" w:rsidRDefault="0031541F" w:rsidP="00CD7590">
      <w:pPr>
        <w:spacing w:line="276" w:lineRule="auto"/>
        <w:ind w:left="2832"/>
        <w:rPr>
          <w:rFonts w:cstheme="minorHAnsi"/>
          <w:lang w:val="bg-BG"/>
        </w:rPr>
      </w:pPr>
      <w:r w:rsidRPr="00262F6C">
        <w:rPr>
          <w:rFonts w:cstheme="minorHAnsi"/>
          <w:lang w:val="bg-BG"/>
        </w:rPr>
        <w:tab/>
      </w:r>
      <w:r w:rsidRPr="00262F6C">
        <w:rPr>
          <w:rFonts w:cstheme="minorHAnsi"/>
          <w:lang w:val="bg-BG"/>
        </w:rPr>
        <w:tab/>
      </w:r>
      <w:r w:rsidRPr="00262F6C">
        <w:rPr>
          <w:rFonts w:cstheme="minorHAnsi"/>
          <w:lang w:val="bg-BG"/>
        </w:rPr>
        <w:tab/>
      </w:r>
      <w:r w:rsidRPr="00262F6C">
        <w:rPr>
          <w:rFonts w:cstheme="minorHAnsi"/>
          <w:lang w:val="bg-BG"/>
        </w:rPr>
        <w:tab/>
      </w:r>
      <w:r w:rsidRPr="00262F6C">
        <w:rPr>
          <w:rFonts w:cstheme="minorHAnsi"/>
          <w:lang w:val="bg-BG"/>
        </w:rPr>
        <w:tab/>
      </w:r>
      <w:r w:rsidRPr="00262F6C">
        <w:rPr>
          <w:rFonts w:cstheme="minorHAnsi"/>
          <w:lang w:val="bg-BG"/>
        </w:rPr>
        <w:tab/>
      </w:r>
      <w:r w:rsidR="009C712E" w:rsidRPr="00262F6C">
        <w:rPr>
          <w:rFonts w:cstheme="minorHAnsi"/>
          <w:lang w:val="bg-BG"/>
        </w:rPr>
        <w:t>Мария Йорданова</w:t>
      </w:r>
    </w:p>
    <w:sectPr w:rsidR="00586751" w:rsidRPr="00262F6C" w:rsidSect="00100FE5">
      <w:footerReference w:type="default" r:id="rId9"/>
      <w:pgSz w:w="12240" w:h="15840"/>
      <w:pgMar w:top="454" w:right="1260" w:bottom="45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0F7" w:rsidRDefault="003200F7" w:rsidP="00D3499A">
      <w:r>
        <w:separator/>
      </w:r>
    </w:p>
  </w:endnote>
  <w:endnote w:type="continuationSeparator" w:id="0">
    <w:p w:rsidR="003200F7" w:rsidRDefault="003200F7" w:rsidP="00D3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9888989"/>
      <w:docPartObj>
        <w:docPartGallery w:val="Page Numbers (Bottom of Page)"/>
        <w:docPartUnique/>
      </w:docPartObj>
    </w:sdtPr>
    <w:sdtEndPr>
      <w:rPr>
        <w:noProof/>
      </w:rPr>
    </w:sdtEndPr>
    <w:sdtContent>
      <w:p w:rsidR="005D7E2C" w:rsidRDefault="005D7E2C">
        <w:pPr>
          <w:pStyle w:val="Footer"/>
          <w:jc w:val="right"/>
        </w:pPr>
        <w:r>
          <w:fldChar w:fldCharType="begin"/>
        </w:r>
        <w:r>
          <w:instrText xml:space="preserve"> PAGE   \* MERGEFORMAT </w:instrText>
        </w:r>
        <w:r>
          <w:fldChar w:fldCharType="separate"/>
        </w:r>
        <w:r w:rsidR="00BB11CB">
          <w:rPr>
            <w:noProof/>
          </w:rPr>
          <w:t>10</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0F7" w:rsidRDefault="003200F7" w:rsidP="00D3499A">
      <w:r>
        <w:separator/>
      </w:r>
    </w:p>
  </w:footnote>
  <w:footnote w:type="continuationSeparator" w:id="0">
    <w:p w:rsidR="003200F7" w:rsidRDefault="003200F7" w:rsidP="00D349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83BB9"/>
    <w:multiLevelType w:val="multilevel"/>
    <w:tmpl w:val="F1D65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A06DC"/>
    <w:multiLevelType w:val="hybridMultilevel"/>
    <w:tmpl w:val="677EE906"/>
    <w:lvl w:ilvl="0" w:tplc="4A04CB6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F5307A"/>
    <w:multiLevelType w:val="hybridMultilevel"/>
    <w:tmpl w:val="D4844972"/>
    <w:lvl w:ilvl="0" w:tplc="0409000F">
      <w:start w:val="1"/>
      <w:numFmt w:val="decimal"/>
      <w:lvlText w:val="%1."/>
      <w:lvlJc w:val="left"/>
      <w:pPr>
        <w:ind w:left="50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3" w15:restartNumberingAfterBreak="0">
    <w:nsid w:val="0BAC72E0"/>
    <w:multiLevelType w:val="hybridMultilevel"/>
    <w:tmpl w:val="40A8B792"/>
    <w:lvl w:ilvl="0" w:tplc="80BAC39E">
      <w:start w:val="1"/>
      <w:numFmt w:val="decimal"/>
      <w:lvlText w:val="%1."/>
      <w:lvlJc w:val="left"/>
      <w:pPr>
        <w:ind w:left="1080" w:hanging="360"/>
      </w:pPr>
      <w:rPr>
        <w:rFonts w:hint="default"/>
        <w:b/>
        <w:u w:val="single"/>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 w15:restartNumberingAfterBreak="0">
    <w:nsid w:val="162F3318"/>
    <w:multiLevelType w:val="hybridMultilevel"/>
    <w:tmpl w:val="630E90E4"/>
    <w:lvl w:ilvl="0" w:tplc="45A2C97E">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5" w15:restartNumberingAfterBreak="0">
    <w:nsid w:val="1B511928"/>
    <w:multiLevelType w:val="hybridMultilevel"/>
    <w:tmpl w:val="571421F4"/>
    <w:lvl w:ilvl="0" w:tplc="E5A6C836">
      <w:start w:val="1"/>
      <w:numFmt w:val="decimal"/>
      <w:lvlText w:val="%1."/>
      <w:lvlJc w:val="left"/>
      <w:pPr>
        <w:ind w:left="360" w:hanging="360"/>
      </w:pPr>
      <w:rPr>
        <w:rFonts w:hint="default"/>
        <w:b/>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6" w15:restartNumberingAfterBreak="0">
    <w:nsid w:val="1D174198"/>
    <w:multiLevelType w:val="hybridMultilevel"/>
    <w:tmpl w:val="EE745E24"/>
    <w:lvl w:ilvl="0" w:tplc="0402000F">
      <w:start w:val="1"/>
      <w:numFmt w:val="decimal"/>
      <w:lvlText w:val="%1."/>
      <w:lvlJc w:val="left"/>
      <w:pPr>
        <w:ind w:left="720" w:hanging="360"/>
      </w:pPr>
      <w:rPr>
        <w:rFonts w:ascii="Times New Roman" w:eastAsia="Times New Roman" w:hAnsi="Times New Roman" w:cs="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21CA003F"/>
    <w:multiLevelType w:val="hybridMultilevel"/>
    <w:tmpl w:val="6BF4CD36"/>
    <w:lvl w:ilvl="0" w:tplc="0402000F">
      <w:start w:val="1"/>
      <w:numFmt w:val="decimal"/>
      <w:lvlText w:val="%1."/>
      <w:lvlJc w:val="left"/>
      <w:pPr>
        <w:ind w:left="720" w:hanging="360"/>
      </w:pPr>
      <w:rPr>
        <w:rFonts w:ascii="Times New Roman" w:eastAsia="Times New Roman" w:hAnsi="Times New Roman" w:cs="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48D6799"/>
    <w:multiLevelType w:val="hybridMultilevel"/>
    <w:tmpl w:val="1E8C65F0"/>
    <w:lvl w:ilvl="0" w:tplc="B394DEA6">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9" w15:restartNumberingAfterBreak="0">
    <w:nsid w:val="26054873"/>
    <w:multiLevelType w:val="multilevel"/>
    <w:tmpl w:val="3E4C7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80319D"/>
    <w:multiLevelType w:val="hybridMultilevel"/>
    <w:tmpl w:val="08169F6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2A722202"/>
    <w:multiLevelType w:val="hybridMultilevel"/>
    <w:tmpl w:val="401AB698"/>
    <w:lvl w:ilvl="0" w:tplc="5A305E76">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15:restartNumberingAfterBreak="0">
    <w:nsid w:val="351F1E6D"/>
    <w:multiLevelType w:val="hybridMultilevel"/>
    <w:tmpl w:val="9D44DF60"/>
    <w:lvl w:ilvl="0" w:tplc="E61C42F2">
      <w:start w:val="1"/>
      <w:numFmt w:val="decimal"/>
      <w:lvlText w:val="%1."/>
      <w:lvlJc w:val="left"/>
      <w:pPr>
        <w:ind w:left="644" w:hanging="36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15:restartNumberingAfterBreak="0">
    <w:nsid w:val="35FE0603"/>
    <w:multiLevelType w:val="hybridMultilevel"/>
    <w:tmpl w:val="B462B276"/>
    <w:lvl w:ilvl="0" w:tplc="0402000F">
      <w:start w:val="1"/>
      <w:numFmt w:val="decimal"/>
      <w:lvlText w:val="%1."/>
      <w:lvlJc w:val="left"/>
      <w:pPr>
        <w:ind w:left="502" w:hanging="360"/>
      </w:pPr>
      <w:rPr>
        <w:rFonts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4C6E5529"/>
    <w:multiLevelType w:val="hybridMultilevel"/>
    <w:tmpl w:val="571421F4"/>
    <w:lvl w:ilvl="0" w:tplc="E5A6C836">
      <w:start w:val="1"/>
      <w:numFmt w:val="decimal"/>
      <w:lvlText w:val="%1."/>
      <w:lvlJc w:val="left"/>
      <w:pPr>
        <w:ind w:left="360" w:hanging="360"/>
      </w:pPr>
      <w:rPr>
        <w:rFonts w:hint="default"/>
        <w:b/>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5" w15:restartNumberingAfterBreak="0">
    <w:nsid w:val="541316CC"/>
    <w:multiLevelType w:val="hybridMultilevel"/>
    <w:tmpl w:val="076630BC"/>
    <w:lvl w:ilvl="0" w:tplc="3BBE570E">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6" w15:restartNumberingAfterBreak="0">
    <w:nsid w:val="580E5934"/>
    <w:multiLevelType w:val="hybridMultilevel"/>
    <w:tmpl w:val="22B24B80"/>
    <w:lvl w:ilvl="0" w:tplc="FA7863B2">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8127BA6"/>
    <w:multiLevelType w:val="hybridMultilevel"/>
    <w:tmpl w:val="F042BBEE"/>
    <w:lvl w:ilvl="0" w:tplc="0D70D6DA">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8" w15:restartNumberingAfterBreak="0">
    <w:nsid w:val="5BBA3957"/>
    <w:multiLevelType w:val="hybridMultilevel"/>
    <w:tmpl w:val="DCB0DC0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15:restartNumberingAfterBreak="0">
    <w:nsid w:val="60823864"/>
    <w:multiLevelType w:val="hybridMultilevel"/>
    <w:tmpl w:val="8BA247F0"/>
    <w:lvl w:ilvl="0" w:tplc="BED47284">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0" w15:restartNumberingAfterBreak="0">
    <w:nsid w:val="62360207"/>
    <w:multiLevelType w:val="hybridMultilevel"/>
    <w:tmpl w:val="4C829BE4"/>
    <w:lvl w:ilvl="0" w:tplc="522CDF7C">
      <w:start w:val="1"/>
      <w:numFmt w:val="decimal"/>
      <w:lvlText w:val="%1."/>
      <w:lvlJc w:val="left"/>
      <w:pPr>
        <w:ind w:left="1125" w:hanging="405"/>
      </w:pPr>
      <w:rPr>
        <w:rFonts w:ascii="Times New Roman CYR" w:hAnsi="Times New Roman CYR" w:cs="Times New Roman CYR"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8A543FC"/>
    <w:multiLevelType w:val="hybridMultilevel"/>
    <w:tmpl w:val="31D649C6"/>
    <w:lvl w:ilvl="0" w:tplc="0402000F">
      <w:start w:val="1"/>
      <w:numFmt w:val="decimal"/>
      <w:lvlText w:val="%1."/>
      <w:lvlJc w:val="left"/>
      <w:pPr>
        <w:ind w:left="502" w:hanging="360"/>
      </w:pPr>
      <w:rPr>
        <w:rFonts w:cs="Times New Roman"/>
      </w:rPr>
    </w:lvl>
    <w:lvl w:ilvl="1" w:tplc="04020019" w:tentative="1">
      <w:start w:val="1"/>
      <w:numFmt w:val="lowerLetter"/>
      <w:lvlText w:val="%2."/>
      <w:lvlJc w:val="left"/>
      <w:pPr>
        <w:ind w:left="1222" w:hanging="360"/>
      </w:pPr>
      <w:rPr>
        <w:rFonts w:cs="Times New Roman"/>
      </w:rPr>
    </w:lvl>
    <w:lvl w:ilvl="2" w:tplc="0402001B" w:tentative="1">
      <w:start w:val="1"/>
      <w:numFmt w:val="lowerRoman"/>
      <w:lvlText w:val="%3."/>
      <w:lvlJc w:val="right"/>
      <w:pPr>
        <w:ind w:left="1942" w:hanging="180"/>
      </w:pPr>
      <w:rPr>
        <w:rFonts w:cs="Times New Roman"/>
      </w:rPr>
    </w:lvl>
    <w:lvl w:ilvl="3" w:tplc="0402000F" w:tentative="1">
      <w:start w:val="1"/>
      <w:numFmt w:val="decimal"/>
      <w:lvlText w:val="%4."/>
      <w:lvlJc w:val="left"/>
      <w:pPr>
        <w:ind w:left="2662" w:hanging="360"/>
      </w:pPr>
      <w:rPr>
        <w:rFonts w:cs="Times New Roman"/>
      </w:rPr>
    </w:lvl>
    <w:lvl w:ilvl="4" w:tplc="04020019" w:tentative="1">
      <w:start w:val="1"/>
      <w:numFmt w:val="lowerLetter"/>
      <w:lvlText w:val="%5."/>
      <w:lvlJc w:val="left"/>
      <w:pPr>
        <w:ind w:left="3382" w:hanging="360"/>
      </w:pPr>
      <w:rPr>
        <w:rFonts w:cs="Times New Roman"/>
      </w:rPr>
    </w:lvl>
    <w:lvl w:ilvl="5" w:tplc="0402001B" w:tentative="1">
      <w:start w:val="1"/>
      <w:numFmt w:val="lowerRoman"/>
      <w:lvlText w:val="%6."/>
      <w:lvlJc w:val="right"/>
      <w:pPr>
        <w:ind w:left="4102" w:hanging="180"/>
      </w:pPr>
      <w:rPr>
        <w:rFonts w:cs="Times New Roman"/>
      </w:rPr>
    </w:lvl>
    <w:lvl w:ilvl="6" w:tplc="0402000F" w:tentative="1">
      <w:start w:val="1"/>
      <w:numFmt w:val="decimal"/>
      <w:lvlText w:val="%7."/>
      <w:lvlJc w:val="left"/>
      <w:pPr>
        <w:ind w:left="4822" w:hanging="360"/>
      </w:pPr>
      <w:rPr>
        <w:rFonts w:cs="Times New Roman"/>
      </w:rPr>
    </w:lvl>
    <w:lvl w:ilvl="7" w:tplc="04020019" w:tentative="1">
      <w:start w:val="1"/>
      <w:numFmt w:val="lowerLetter"/>
      <w:lvlText w:val="%8."/>
      <w:lvlJc w:val="left"/>
      <w:pPr>
        <w:ind w:left="5542" w:hanging="360"/>
      </w:pPr>
      <w:rPr>
        <w:rFonts w:cs="Times New Roman"/>
      </w:rPr>
    </w:lvl>
    <w:lvl w:ilvl="8" w:tplc="0402001B" w:tentative="1">
      <w:start w:val="1"/>
      <w:numFmt w:val="lowerRoman"/>
      <w:lvlText w:val="%9."/>
      <w:lvlJc w:val="right"/>
      <w:pPr>
        <w:ind w:left="6262" w:hanging="180"/>
      </w:pPr>
      <w:rPr>
        <w:rFonts w:cs="Times New Roman"/>
      </w:rPr>
    </w:lvl>
  </w:abstractNum>
  <w:abstractNum w:abstractNumId="22" w15:restartNumberingAfterBreak="0">
    <w:nsid w:val="698605C6"/>
    <w:multiLevelType w:val="hybridMultilevel"/>
    <w:tmpl w:val="B75E3074"/>
    <w:lvl w:ilvl="0" w:tplc="0402000F">
      <w:start w:val="1"/>
      <w:numFmt w:val="decimal"/>
      <w:lvlText w:val="%1."/>
      <w:lvlJc w:val="left"/>
      <w:pPr>
        <w:ind w:left="720" w:hanging="360"/>
      </w:pPr>
      <w:rPr>
        <w:rFonts w:ascii="Times New Roman" w:eastAsia="Times New Roman" w:hAnsi="Times New Roman" w:cs="Times New Roman"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6DAB76B9"/>
    <w:multiLevelType w:val="hybridMultilevel"/>
    <w:tmpl w:val="115A0972"/>
    <w:lvl w:ilvl="0" w:tplc="521C57A6">
      <w:start w:val="1"/>
      <w:numFmt w:val="decimal"/>
      <w:lvlText w:val="%1."/>
      <w:lvlJc w:val="left"/>
      <w:pPr>
        <w:ind w:left="1069" w:hanging="360"/>
      </w:pPr>
      <w:rPr>
        <w:rFonts w:ascii="Times New Roman" w:eastAsia="Times New Roman" w:hAnsi="Times New Roman" w:cs="Times New Roman"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4" w15:restartNumberingAfterBreak="0">
    <w:nsid w:val="70AA6E22"/>
    <w:multiLevelType w:val="hybridMultilevel"/>
    <w:tmpl w:val="4588C668"/>
    <w:lvl w:ilvl="0" w:tplc="CAC8E768">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5" w15:restartNumberingAfterBreak="0">
    <w:nsid w:val="73224123"/>
    <w:multiLevelType w:val="hybridMultilevel"/>
    <w:tmpl w:val="9E243E04"/>
    <w:lvl w:ilvl="0" w:tplc="AF3ADBFA">
      <w:start w:val="1"/>
      <w:numFmt w:val="decimal"/>
      <w:lvlText w:val="%1."/>
      <w:lvlJc w:val="left"/>
      <w:pPr>
        <w:ind w:left="1069" w:hanging="360"/>
      </w:pPr>
      <w:rPr>
        <w:rFonts w:ascii="Times New Roman" w:eastAsia="Times New Roman" w:hAnsi="Times New Roman" w:cs="Times New Roman"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26" w15:restartNumberingAfterBreak="0">
    <w:nsid w:val="736E134F"/>
    <w:multiLevelType w:val="hybridMultilevel"/>
    <w:tmpl w:val="571421F4"/>
    <w:lvl w:ilvl="0" w:tplc="E5A6C836">
      <w:start w:val="1"/>
      <w:numFmt w:val="decimal"/>
      <w:lvlText w:val="%1."/>
      <w:lvlJc w:val="left"/>
      <w:pPr>
        <w:ind w:left="360" w:hanging="360"/>
      </w:pPr>
      <w:rPr>
        <w:rFonts w:hint="default"/>
        <w:b/>
      </w:r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num w:numId="1">
    <w:abstractNumId w:val="16"/>
  </w:num>
  <w:num w:numId="2">
    <w:abstractNumId w:val="9"/>
  </w:num>
  <w:num w:numId="3">
    <w:abstractNumId w:val="21"/>
  </w:num>
  <w:num w:numId="4">
    <w:abstractNumId w:val="18"/>
  </w:num>
  <w:num w:numId="5">
    <w:abstractNumId w:val="2"/>
  </w:num>
  <w:num w:numId="6">
    <w:abstractNumId w:val="13"/>
  </w:num>
  <w:num w:numId="7">
    <w:abstractNumId w:val="20"/>
  </w:num>
  <w:num w:numId="8">
    <w:abstractNumId w:val="10"/>
  </w:num>
  <w:num w:numId="9">
    <w:abstractNumId w:val="1"/>
  </w:num>
  <w:num w:numId="10">
    <w:abstractNumId w:val="0"/>
  </w:num>
  <w:num w:numId="11">
    <w:abstractNumId w:val="5"/>
  </w:num>
  <w:num w:numId="12">
    <w:abstractNumId w:val="14"/>
  </w:num>
  <w:num w:numId="13">
    <w:abstractNumId w:val="12"/>
  </w:num>
  <w:num w:numId="14">
    <w:abstractNumId w:val="26"/>
  </w:num>
  <w:num w:numId="15">
    <w:abstractNumId w:val="3"/>
  </w:num>
  <w:num w:numId="16">
    <w:abstractNumId w:val="6"/>
  </w:num>
  <w:num w:numId="17">
    <w:abstractNumId w:val="7"/>
  </w:num>
  <w:num w:numId="18">
    <w:abstractNumId w:val="23"/>
  </w:num>
  <w:num w:numId="19">
    <w:abstractNumId w:val="25"/>
  </w:num>
  <w:num w:numId="20">
    <w:abstractNumId w:val="22"/>
  </w:num>
  <w:num w:numId="21">
    <w:abstractNumId w:val="4"/>
  </w:num>
  <w:num w:numId="22">
    <w:abstractNumId w:val="11"/>
  </w:num>
  <w:num w:numId="23">
    <w:abstractNumId w:val="17"/>
  </w:num>
  <w:num w:numId="24">
    <w:abstractNumId w:val="19"/>
  </w:num>
  <w:num w:numId="25">
    <w:abstractNumId w:val="24"/>
  </w:num>
  <w:num w:numId="26">
    <w:abstractNumId w:val="8"/>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658"/>
    <w:rsid w:val="0000244B"/>
    <w:rsid w:val="00002867"/>
    <w:rsid w:val="00003917"/>
    <w:rsid w:val="00006037"/>
    <w:rsid w:val="00006666"/>
    <w:rsid w:val="000128D9"/>
    <w:rsid w:val="00015287"/>
    <w:rsid w:val="0001746C"/>
    <w:rsid w:val="000238E3"/>
    <w:rsid w:val="000305C3"/>
    <w:rsid w:val="000323BD"/>
    <w:rsid w:val="00033561"/>
    <w:rsid w:val="000354D2"/>
    <w:rsid w:val="0003578D"/>
    <w:rsid w:val="00035D9C"/>
    <w:rsid w:val="00040098"/>
    <w:rsid w:val="000436CE"/>
    <w:rsid w:val="00043F0C"/>
    <w:rsid w:val="0004680D"/>
    <w:rsid w:val="00051105"/>
    <w:rsid w:val="00052F9D"/>
    <w:rsid w:val="000547EE"/>
    <w:rsid w:val="0005600D"/>
    <w:rsid w:val="00060976"/>
    <w:rsid w:val="00061845"/>
    <w:rsid w:val="000625D7"/>
    <w:rsid w:val="00062FB4"/>
    <w:rsid w:val="00063C41"/>
    <w:rsid w:val="000641F5"/>
    <w:rsid w:val="0006628C"/>
    <w:rsid w:val="00066611"/>
    <w:rsid w:val="00066AA5"/>
    <w:rsid w:val="00066E3A"/>
    <w:rsid w:val="00067BA1"/>
    <w:rsid w:val="00074FB8"/>
    <w:rsid w:val="000774EA"/>
    <w:rsid w:val="000803A6"/>
    <w:rsid w:val="0008111C"/>
    <w:rsid w:val="00081BB7"/>
    <w:rsid w:val="00083F45"/>
    <w:rsid w:val="000859A3"/>
    <w:rsid w:val="00087F08"/>
    <w:rsid w:val="00087F94"/>
    <w:rsid w:val="0009229E"/>
    <w:rsid w:val="00093CFB"/>
    <w:rsid w:val="0009401B"/>
    <w:rsid w:val="00096A52"/>
    <w:rsid w:val="00096AC2"/>
    <w:rsid w:val="000A1E31"/>
    <w:rsid w:val="000A37A0"/>
    <w:rsid w:val="000A4778"/>
    <w:rsid w:val="000A62A2"/>
    <w:rsid w:val="000B1A81"/>
    <w:rsid w:val="000B449F"/>
    <w:rsid w:val="000B4746"/>
    <w:rsid w:val="000B5DC8"/>
    <w:rsid w:val="000B7F79"/>
    <w:rsid w:val="000C0012"/>
    <w:rsid w:val="000C0D9F"/>
    <w:rsid w:val="000C1EB5"/>
    <w:rsid w:val="000C2717"/>
    <w:rsid w:val="000C300E"/>
    <w:rsid w:val="000C4305"/>
    <w:rsid w:val="000C66FF"/>
    <w:rsid w:val="000D1BD3"/>
    <w:rsid w:val="000D44B7"/>
    <w:rsid w:val="000D455F"/>
    <w:rsid w:val="000D4E37"/>
    <w:rsid w:val="000D6267"/>
    <w:rsid w:val="000D7BCD"/>
    <w:rsid w:val="000E3096"/>
    <w:rsid w:val="000E4A6A"/>
    <w:rsid w:val="000E4CB9"/>
    <w:rsid w:val="000E6F2D"/>
    <w:rsid w:val="000E72E6"/>
    <w:rsid w:val="000F11AA"/>
    <w:rsid w:val="000F6FE9"/>
    <w:rsid w:val="000F7EC6"/>
    <w:rsid w:val="00100FE5"/>
    <w:rsid w:val="0010584D"/>
    <w:rsid w:val="00105D05"/>
    <w:rsid w:val="00105DB5"/>
    <w:rsid w:val="001124DE"/>
    <w:rsid w:val="00112526"/>
    <w:rsid w:val="00113AE7"/>
    <w:rsid w:val="00113DFA"/>
    <w:rsid w:val="001177A8"/>
    <w:rsid w:val="0012507B"/>
    <w:rsid w:val="0013328F"/>
    <w:rsid w:val="0013410C"/>
    <w:rsid w:val="00135AD4"/>
    <w:rsid w:val="00141F32"/>
    <w:rsid w:val="00142CC9"/>
    <w:rsid w:val="00146D18"/>
    <w:rsid w:val="00147009"/>
    <w:rsid w:val="00150C1A"/>
    <w:rsid w:val="00150C59"/>
    <w:rsid w:val="00151BD7"/>
    <w:rsid w:val="00152E0B"/>
    <w:rsid w:val="00153487"/>
    <w:rsid w:val="00154512"/>
    <w:rsid w:val="00156ED4"/>
    <w:rsid w:val="0015768A"/>
    <w:rsid w:val="0015770B"/>
    <w:rsid w:val="00161160"/>
    <w:rsid w:val="001617DE"/>
    <w:rsid w:val="001619E0"/>
    <w:rsid w:val="00162E56"/>
    <w:rsid w:val="00165721"/>
    <w:rsid w:val="00166689"/>
    <w:rsid w:val="0017302E"/>
    <w:rsid w:val="00173B05"/>
    <w:rsid w:val="00174391"/>
    <w:rsid w:val="00175EB5"/>
    <w:rsid w:val="00175FAA"/>
    <w:rsid w:val="00176870"/>
    <w:rsid w:val="001813CF"/>
    <w:rsid w:val="001823C7"/>
    <w:rsid w:val="00184C0C"/>
    <w:rsid w:val="00187174"/>
    <w:rsid w:val="001907FB"/>
    <w:rsid w:val="00193788"/>
    <w:rsid w:val="00194AB9"/>
    <w:rsid w:val="001965A1"/>
    <w:rsid w:val="001968BE"/>
    <w:rsid w:val="00197256"/>
    <w:rsid w:val="001A4D26"/>
    <w:rsid w:val="001A629B"/>
    <w:rsid w:val="001A6B43"/>
    <w:rsid w:val="001B1FE4"/>
    <w:rsid w:val="001B3373"/>
    <w:rsid w:val="001B37D3"/>
    <w:rsid w:val="001B4FE0"/>
    <w:rsid w:val="001C038D"/>
    <w:rsid w:val="001C385C"/>
    <w:rsid w:val="001C642B"/>
    <w:rsid w:val="001D00EE"/>
    <w:rsid w:val="001D09B8"/>
    <w:rsid w:val="001D167C"/>
    <w:rsid w:val="001D262E"/>
    <w:rsid w:val="001D4FB6"/>
    <w:rsid w:val="001D5F39"/>
    <w:rsid w:val="001D6553"/>
    <w:rsid w:val="001D6F4D"/>
    <w:rsid w:val="001D7022"/>
    <w:rsid w:val="001E5A1F"/>
    <w:rsid w:val="001E75B5"/>
    <w:rsid w:val="001F3331"/>
    <w:rsid w:val="001F4781"/>
    <w:rsid w:val="001F5423"/>
    <w:rsid w:val="001F5C43"/>
    <w:rsid w:val="00200930"/>
    <w:rsid w:val="00201FB3"/>
    <w:rsid w:val="00207269"/>
    <w:rsid w:val="00207D2D"/>
    <w:rsid w:val="00211AD8"/>
    <w:rsid w:val="002128FB"/>
    <w:rsid w:val="00212EAF"/>
    <w:rsid w:val="00220429"/>
    <w:rsid w:val="00221D90"/>
    <w:rsid w:val="002222A1"/>
    <w:rsid w:val="00223675"/>
    <w:rsid w:val="00223748"/>
    <w:rsid w:val="00223955"/>
    <w:rsid w:val="00226845"/>
    <w:rsid w:val="002274DC"/>
    <w:rsid w:val="00232A06"/>
    <w:rsid w:val="002352E7"/>
    <w:rsid w:val="00236863"/>
    <w:rsid w:val="00236B8E"/>
    <w:rsid w:val="00250CD0"/>
    <w:rsid w:val="002515D4"/>
    <w:rsid w:val="00251D0D"/>
    <w:rsid w:val="00252722"/>
    <w:rsid w:val="00252F19"/>
    <w:rsid w:val="00260CFF"/>
    <w:rsid w:val="00262F6C"/>
    <w:rsid w:val="0026660D"/>
    <w:rsid w:val="00266781"/>
    <w:rsid w:val="00266EAE"/>
    <w:rsid w:val="002705D8"/>
    <w:rsid w:val="00270BEE"/>
    <w:rsid w:val="00271881"/>
    <w:rsid w:val="00273852"/>
    <w:rsid w:val="0027574A"/>
    <w:rsid w:val="00276974"/>
    <w:rsid w:val="002769C7"/>
    <w:rsid w:val="00277013"/>
    <w:rsid w:val="00277E87"/>
    <w:rsid w:val="00281B3E"/>
    <w:rsid w:val="00281E3E"/>
    <w:rsid w:val="002848BD"/>
    <w:rsid w:val="002851AD"/>
    <w:rsid w:val="00285CEE"/>
    <w:rsid w:val="00286DC2"/>
    <w:rsid w:val="00287028"/>
    <w:rsid w:val="00296985"/>
    <w:rsid w:val="002A0B13"/>
    <w:rsid w:val="002A1D5A"/>
    <w:rsid w:val="002A21A3"/>
    <w:rsid w:val="002A37A7"/>
    <w:rsid w:val="002A40E5"/>
    <w:rsid w:val="002A53E2"/>
    <w:rsid w:val="002A5717"/>
    <w:rsid w:val="002A7AAD"/>
    <w:rsid w:val="002B0C32"/>
    <w:rsid w:val="002B1328"/>
    <w:rsid w:val="002B1B86"/>
    <w:rsid w:val="002B1C88"/>
    <w:rsid w:val="002B20A0"/>
    <w:rsid w:val="002B2FD3"/>
    <w:rsid w:val="002B3AD8"/>
    <w:rsid w:val="002B646E"/>
    <w:rsid w:val="002B7803"/>
    <w:rsid w:val="002C05A0"/>
    <w:rsid w:val="002C4446"/>
    <w:rsid w:val="002C6FFF"/>
    <w:rsid w:val="002C735A"/>
    <w:rsid w:val="002C78FD"/>
    <w:rsid w:val="002D1896"/>
    <w:rsid w:val="002D2284"/>
    <w:rsid w:val="002D37F5"/>
    <w:rsid w:val="002D4769"/>
    <w:rsid w:val="002D682E"/>
    <w:rsid w:val="002D78A7"/>
    <w:rsid w:val="002E3175"/>
    <w:rsid w:val="002E5CAD"/>
    <w:rsid w:val="002F1136"/>
    <w:rsid w:val="002F15B0"/>
    <w:rsid w:val="002F2B97"/>
    <w:rsid w:val="002F389C"/>
    <w:rsid w:val="002F4513"/>
    <w:rsid w:val="002F6839"/>
    <w:rsid w:val="003000FB"/>
    <w:rsid w:val="00303068"/>
    <w:rsid w:val="0030706D"/>
    <w:rsid w:val="00307160"/>
    <w:rsid w:val="00307C1B"/>
    <w:rsid w:val="0031098C"/>
    <w:rsid w:val="00310BE9"/>
    <w:rsid w:val="00314EC3"/>
    <w:rsid w:val="00314FF5"/>
    <w:rsid w:val="0031541F"/>
    <w:rsid w:val="00315E8D"/>
    <w:rsid w:val="0031705D"/>
    <w:rsid w:val="0031776A"/>
    <w:rsid w:val="003200F7"/>
    <w:rsid w:val="003202B0"/>
    <w:rsid w:val="003230D0"/>
    <w:rsid w:val="003245FE"/>
    <w:rsid w:val="00326D7D"/>
    <w:rsid w:val="003309E5"/>
    <w:rsid w:val="00331CD2"/>
    <w:rsid w:val="003320B9"/>
    <w:rsid w:val="0033223D"/>
    <w:rsid w:val="00332730"/>
    <w:rsid w:val="003355C2"/>
    <w:rsid w:val="003355C4"/>
    <w:rsid w:val="00335DCF"/>
    <w:rsid w:val="00336188"/>
    <w:rsid w:val="0033678D"/>
    <w:rsid w:val="003417A2"/>
    <w:rsid w:val="00342C70"/>
    <w:rsid w:val="0034447F"/>
    <w:rsid w:val="00344A36"/>
    <w:rsid w:val="003467E5"/>
    <w:rsid w:val="00350F2A"/>
    <w:rsid w:val="00351136"/>
    <w:rsid w:val="00354658"/>
    <w:rsid w:val="00354E50"/>
    <w:rsid w:val="00356D35"/>
    <w:rsid w:val="00360E5A"/>
    <w:rsid w:val="00361E4B"/>
    <w:rsid w:val="00364610"/>
    <w:rsid w:val="003656E9"/>
    <w:rsid w:val="003758BC"/>
    <w:rsid w:val="003766A0"/>
    <w:rsid w:val="0037686F"/>
    <w:rsid w:val="003778F6"/>
    <w:rsid w:val="00381201"/>
    <w:rsid w:val="00381D2E"/>
    <w:rsid w:val="0038232C"/>
    <w:rsid w:val="00383E39"/>
    <w:rsid w:val="003843B2"/>
    <w:rsid w:val="003864C3"/>
    <w:rsid w:val="0038657E"/>
    <w:rsid w:val="00394506"/>
    <w:rsid w:val="00396A9F"/>
    <w:rsid w:val="003A041B"/>
    <w:rsid w:val="003A30AE"/>
    <w:rsid w:val="003A457E"/>
    <w:rsid w:val="003A45E5"/>
    <w:rsid w:val="003A4B7C"/>
    <w:rsid w:val="003B0EDE"/>
    <w:rsid w:val="003B2548"/>
    <w:rsid w:val="003B4121"/>
    <w:rsid w:val="003B5726"/>
    <w:rsid w:val="003C04D0"/>
    <w:rsid w:val="003C3002"/>
    <w:rsid w:val="003C7332"/>
    <w:rsid w:val="003C7BA2"/>
    <w:rsid w:val="003D1544"/>
    <w:rsid w:val="003D1A8F"/>
    <w:rsid w:val="003D33F7"/>
    <w:rsid w:val="003D4D36"/>
    <w:rsid w:val="003D50FF"/>
    <w:rsid w:val="003E1D8C"/>
    <w:rsid w:val="003E2C46"/>
    <w:rsid w:val="003E2D94"/>
    <w:rsid w:val="003E3D70"/>
    <w:rsid w:val="003E5C77"/>
    <w:rsid w:val="003E6987"/>
    <w:rsid w:val="003F11F1"/>
    <w:rsid w:val="003F187E"/>
    <w:rsid w:val="003F7D8A"/>
    <w:rsid w:val="00400965"/>
    <w:rsid w:val="00402368"/>
    <w:rsid w:val="00402CDB"/>
    <w:rsid w:val="00405902"/>
    <w:rsid w:val="00405961"/>
    <w:rsid w:val="004067D7"/>
    <w:rsid w:val="00410791"/>
    <w:rsid w:val="0041114E"/>
    <w:rsid w:val="004162DC"/>
    <w:rsid w:val="004236B8"/>
    <w:rsid w:val="00427640"/>
    <w:rsid w:val="00431246"/>
    <w:rsid w:val="00431319"/>
    <w:rsid w:val="0043232E"/>
    <w:rsid w:val="00432560"/>
    <w:rsid w:val="00433B2E"/>
    <w:rsid w:val="00435AD2"/>
    <w:rsid w:val="00436241"/>
    <w:rsid w:val="00437F39"/>
    <w:rsid w:val="00440480"/>
    <w:rsid w:val="00440CF0"/>
    <w:rsid w:val="004438F0"/>
    <w:rsid w:val="004465B6"/>
    <w:rsid w:val="00450721"/>
    <w:rsid w:val="00451BC6"/>
    <w:rsid w:val="004543A0"/>
    <w:rsid w:val="00456C1F"/>
    <w:rsid w:val="00457FDE"/>
    <w:rsid w:val="00460A2E"/>
    <w:rsid w:val="00461B01"/>
    <w:rsid w:val="00462AFD"/>
    <w:rsid w:val="00462C93"/>
    <w:rsid w:val="00465825"/>
    <w:rsid w:val="00467B40"/>
    <w:rsid w:val="004702B6"/>
    <w:rsid w:val="00472611"/>
    <w:rsid w:val="0047464F"/>
    <w:rsid w:val="004748CF"/>
    <w:rsid w:val="00474B70"/>
    <w:rsid w:val="00474C40"/>
    <w:rsid w:val="004759B2"/>
    <w:rsid w:val="00483245"/>
    <w:rsid w:val="00483288"/>
    <w:rsid w:val="004865AA"/>
    <w:rsid w:val="004957CD"/>
    <w:rsid w:val="00497B9A"/>
    <w:rsid w:val="004A26EA"/>
    <w:rsid w:val="004A2DA5"/>
    <w:rsid w:val="004A340A"/>
    <w:rsid w:val="004A4925"/>
    <w:rsid w:val="004A5A46"/>
    <w:rsid w:val="004B17AA"/>
    <w:rsid w:val="004B214D"/>
    <w:rsid w:val="004B378C"/>
    <w:rsid w:val="004B5EF8"/>
    <w:rsid w:val="004B6C16"/>
    <w:rsid w:val="004C3910"/>
    <w:rsid w:val="004C4D4B"/>
    <w:rsid w:val="004C4D4E"/>
    <w:rsid w:val="004C78A7"/>
    <w:rsid w:val="004C7D03"/>
    <w:rsid w:val="004D34F2"/>
    <w:rsid w:val="004D4E22"/>
    <w:rsid w:val="004D5CE2"/>
    <w:rsid w:val="004D63FF"/>
    <w:rsid w:val="004E03B4"/>
    <w:rsid w:val="004E1AB7"/>
    <w:rsid w:val="004E2097"/>
    <w:rsid w:val="004E3741"/>
    <w:rsid w:val="004E3754"/>
    <w:rsid w:val="004E4DE0"/>
    <w:rsid w:val="004E6DE0"/>
    <w:rsid w:val="004E6F29"/>
    <w:rsid w:val="005053DE"/>
    <w:rsid w:val="0050549E"/>
    <w:rsid w:val="00507107"/>
    <w:rsid w:val="005078B9"/>
    <w:rsid w:val="005079F6"/>
    <w:rsid w:val="00511893"/>
    <w:rsid w:val="00516625"/>
    <w:rsid w:val="00521A7D"/>
    <w:rsid w:val="00521B8D"/>
    <w:rsid w:val="005227DB"/>
    <w:rsid w:val="005314D3"/>
    <w:rsid w:val="00532179"/>
    <w:rsid w:val="00534685"/>
    <w:rsid w:val="00535107"/>
    <w:rsid w:val="005362DB"/>
    <w:rsid w:val="00537B6E"/>
    <w:rsid w:val="005426A6"/>
    <w:rsid w:val="0054279F"/>
    <w:rsid w:val="005439F6"/>
    <w:rsid w:val="00544655"/>
    <w:rsid w:val="0054678B"/>
    <w:rsid w:val="00547CA5"/>
    <w:rsid w:val="00547E1F"/>
    <w:rsid w:val="005535CC"/>
    <w:rsid w:val="005546FC"/>
    <w:rsid w:val="005555C0"/>
    <w:rsid w:val="00557924"/>
    <w:rsid w:val="005602F2"/>
    <w:rsid w:val="00560860"/>
    <w:rsid w:val="00560CC7"/>
    <w:rsid w:val="00562A16"/>
    <w:rsid w:val="00567957"/>
    <w:rsid w:val="00572476"/>
    <w:rsid w:val="00574F94"/>
    <w:rsid w:val="005765D7"/>
    <w:rsid w:val="005821C3"/>
    <w:rsid w:val="005856FB"/>
    <w:rsid w:val="00585EFC"/>
    <w:rsid w:val="0058622A"/>
    <w:rsid w:val="00586751"/>
    <w:rsid w:val="005867C6"/>
    <w:rsid w:val="00593279"/>
    <w:rsid w:val="005957AF"/>
    <w:rsid w:val="00597BCD"/>
    <w:rsid w:val="005A06BC"/>
    <w:rsid w:val="005A2D0B"/>
    <w:rsid w:val="005A2D32"/>
    <w:rsid w:val="005A3A00"/>
    <w:rsid w:val="005A54E5"/>
    <w:rsid w:val="005A6670"/>
    <w:rsid w:val="005A7A8D"/>
    <w:rsid w:val="005B277B"/>
    <w:rsid w:val="005B27EE"/>
    <w:rsid w:val="005B38B6"/>
    <w:rsid w:val="005B6C6F"/>
    <w:rsid w:val="005C0906"/>
    <w:rsid w:val="005C0A5F"/>
    <w:rsid w:val="005C11BD"/>
    <w:rsid w:val="005C4353"/>
    <w:rsid w:val="005C7817"/>
    <w:rsid w:val="005D0A5A"/>
    <w:rsid w:val="005D352E"/>
    <w:rsid w:val="005D716A"/>
    <w:rsid w:val="005D7DB1"/>
    <w:rsid w:val="005D7E2C"/>
    <w:rsid w:val="005E0DD5"/>
    <w:rsid w:val="005E4849"/>
    <w:rsid w:val="005E54AF"/>
    <w:rsid w:val="005F0BF6"/>
    <w:rsid w:val="005F1F7F"/>
    <w:rsid w:val="005F408E"/>
    <w:rsid w:val="005F69BB"/>
    <w:rsid w:val="006051F3"/>
    <w:rsid w:val="00611156"/>
    <w:rsid w:val="00614E0B"/>
    <w:rsid w:val="006171E5"/>
    <w:rsid w:val="0062043C"/>
    <w:rsid w:val="006207E5"/>
    <w:rsid w:val="00621CBD"/>
    <w:rsid w:val="00622D96"/>
    <w:rsid w:val="00627561"/>
    <w:rsid w:val="00627D80"/>
    <w:rsid w:val="00630B1D"/>
    <w:rsid w:val="006327EF"/>
    <w:rsid w:val="006344D3"/>
    <w:rsid w:val="00637E02"/>
    <w:rsid w:val="00641713"/>
    <w:rsid w:val="00641F4B"/>
    <w:rsid w:val="00645526"/>
    <w:rsid w:val="00652BAD"/>
    <w:rsid w:val="00653671"/>
    <w:rsid w:val="00653F95"/>
    <w:rsid w:val="00654531"/>
    <w:rsid w:val="00663E65"/>
    <w:rsid w:val="00664323"/>
    <w:rsid w:val="00674970"/>
    <w:rsid w:val="00675430"/>
    <w:rsid w:val="00676051"/>
    <w:rsid w:val="00677447"/>
    <w:rsid w:val="006819A7"/>
    <w:rsid w:val="00682436"/>
    <w:rsid w:val="00682B0E"/>
    <w:rsid w:val="006832E9"/>
    <w:rsid w:val="00687E26"/>
    <w:rsid w:val="00692B2C"/>
    <w:rsid w:val="00693659"/>
    <w:rsid w:val="006952A9"/>
    <w:rsid w:val="0069674C"/>
    <w:rsid w:val="006A14F1"/>
    <w:rsid w:val="006A2141"/>
    <w:rsid w:val="006A27A1"/>
    <w:rsid w:val="006A5087"/>
    <w:rsid w:val="006A7CAA"/>
    <w:rsid w:val="006B4FE5"/>
    <w:rsid w:val="006B5931"/>
    <w:rsid w:val="006B7ADA"/>
    <w:rsid w:val="006C0940"/>
    <w:rsid w:val="006C12BB"/>
    <w:rsid w:val="006C1E8D"/>
    <w:rsid w:val="006C4134"/>
    <w:rsid w:val="006C458C"/>
    <w:rsid w:val="006C4A23"/>
    <w:rsid w:val="006C61C9"/>
    <w:rsid w:val="006C7133"/>
    <w:rsid w:val="006C73CA"/>
    <w:rsid w:val="006D30B0"/>
    <w:rsid w:val="006D661C"/>
    <w:rsid w:val="006D67BC"/>
    <w:rsid w:val="006D7534"/>
    <w:rsid w:val="006E2BC7"/>
    <w:rsid w:val="006E3372"/>
    <w:rsid w:val="006E3674"/>
    <w:rsid w:val="006E3D12"/>
    <w:rsid w:val="006E3F58"/>
    <w:rsid w:val="006E4F36"/>
    <w:rsid w:val="006E5ED1"/>
    <w:rsid w:val="006F17A4"/>
    <w:rsid w:val="006F6491"/>
    <w:rsid w:val="007002E8"/>
    <w:rsid w:val="0070109D"/>
    <w:rsid w:val="007057ED"/>
    <w:rsid w:val="00706BB7"/>
    <w:rsid w:val="007102B6"/>
    <w:rsid w:val="007114B1"/>
    <w:rsid w:val="00712D89"/>
    <w:rsid w:val="00713CC9"/>
    <w:rsid w:val="00716EC9"/>
    <w:rsid w:val="00717900"/>
    <w:rsid w:val="00721D99"/>
    <w:rsid w:val="00722F4B"/>
    <w:rsid w:val="00725479"/>
    <w:rsid w:val="00732D1F"/>
    <w:rsid w:val="0073524F"/>
    <w:rsid w:val="0073525D"/>
    <w:rsid w:val="007369E2"/>
    <w:rsid w:val="007376E6"/>
    <w:rsid w:val="007446AA"/>
    <w:rsid w:val="00745411"/>
    <w:rsid w:val="00745F39"/>
    <w:rsid w:val="00746007"/>
    <w:rsid w:val="00746AC2"/>
    <w:rsid w:val="0075171A"/>
    <w:rsid w:val="00755593"/>
    <w:rsid w:val="007561C5"/>
    <w:rsid w:val="00760424"/>
    <w:rsid w:val="00760E57"/>
    <w:rsid w:val="00762B55"/>
    <w:rsid w:val="0076441B"/>
    <w:rsid w:val="00764E85"/>
    <w:rsid w:val="00767164"/>
    <w:rsid w:val="00767955"/>
    <w:rsid w:val="00773326"/>
    <w:rsid w:val="00773ACE"/>
    <w:rsid w:val="00774D12"/>
    <w:rsid w:val="0077520D"/>
    <w:rsid w:val="00777085"/>
    <w:rsid w:val="00781649"/>
    <w:rsid w:val="00781780"/>
    <w:rsid w:val="00781A84"/>
    <w:rsid w:val="00785BD7"/>
    <w:rsid w:val="007875B9"/>
    <w:rsid w:val="00787F0F"/>
    <w:rsid w:val="00791822"/>
    <w:rsid w:val="00793919"/>
    <w:rsid w:val="007945CA"/>
    <w:rsid w:val="007975E5"/>
    <w:rsid w:val="007977EF"/>
    <w:rsid w:val="007A1029"/>
    <w:rsid w:val="007A4AD9"/>
    <w:rsid w:val="007B2587"/>
    <w:rsid w:val="007B6692"/>
    <w:rsid w:val="007C0BEC"/>
    <w:rsid w:val="007C1D37"/>
    <w:rsid w:val="007C7BD7"/>
    <w:rsid w:val="007D00DA"/>
    <w:rsid w:val="007D034F"/>
    <w:rsid w:val="007D09C2"/>
    <w:rsid w:val="007D0F73"/>
    <w:rsid w:val="007D19E2"/>
    <w:rsid w:val="007D2CBF"/>
    <w:rsid w:val="007D3AA2"/>
    <w:rsid w:val="007D4BA8"/>
    <w:rsid w:val="007D77BD"/>
    <w:rsid w:val="007E2422"/>
    <w:rsid w:val="007E28DB"/>
    <w:rsid w:val="007E3127"/>
    <w:rsid w:val="007E3DA3"/>
    <w:rsid w:val="007E51B2"/>
    <w:rsid w:val="007E51DB"/>
    <w:rsid w:val="007E5ED2"/>
    <w:rsid w:val="007E5FD5"/>
    <w:rsid w:val="007E6D6B"/>
    <w:rsid w:val="007E7097"/>
    <w:rsid w:val="007F0ED8"/>
    <w:rsid w:val="007F1373"/>
    <w:rsid w:val="007F5D74"/>
    <w:rsid w:val="007F791B"/>
    <w:rsid w:val="00802EF8"/>
    <w:rsid w:val="00802F74"/>
    <w:rsid w:val="00806BB3"/>
    <w:rsid w:val="008111C8"/>
    <w:rsid w:val="00812C85"/>
    <w:rsid w:val="00817713"/>
    <w:rsid w:val="00817FE1"/>
    <w:rsid w:val="00820D06"/>
    <w:rsid w:val="0082162B"/>
    <w:rsid w:val="0082228A"/>
    <w:rsid w:val="008239CE"/>
    <w:rsid w:val="00823CEF"/>
    <w:rsid w:val="00824424"/>
    <w:rsid w:val="008261BE"/>
    <w:rsid w:val="00826A95"/>
    <w:rsid w:val="0082733C"/>
    <w:rsid w:val="00830EEB"/>
    <w:rsid w:val="008364CD"/>
    <w:rsid w:val="008379B1"/>
    <w:rsid w:val="00841113"/>
    <w:rsid w:val="0084145D"/>
    <w:rsid w:val="008420A4"/>
    <w:rsid w:val="008452DC"/>
    <w:rsid w:val="008473B7"/>
    <w:rsid w:val="008514AD"/>
    <w:rsid w:val="0085210C"/>
    <w:rsid w:val="00852546"/>
    <w:rsid w:val="00852AA3"/>
    <w:rsid w:val="008530AA"/>
    <w:rsid w:val="00855186"/>
    <w:rsid w:val="00856BDC"/>
    <w:rsid w:val="00857539"/>
    <w:rsid w:val="008600C5"/>
    <w:rsid w:val="00861AD7"/>
    <w:rsid w:val="008620E6"/>
    <w:rsid w:val="00862F3E"/>
    <w:rsid w:val="0086762E"/>
    <w:rsid w:val="008713B7"/>
    <w:rsid w:val="00871A3F"/>
    <w:rsid w:val="0087262F"/>
    <w:rsid w:val="0087373D"/>
    <w:rsid w:val="008745BE"/>
    <w:rsid w:val="008773FA"/>
    <w:rsid w:val="0087759F"/>
    <w:rsid w:val="0087761E"/>
    <w:rsid w:val="00880A39"/>
    <w:rsid w:val="00881471"/>
    <w:rsid w:val="00885302"/>
    <w:rsid w:val="00887E9B"/>
    <w:rsid w:val="00892B0C"/>
    <w:rsid w:val="008932CB"/>
    <w:rsid w:val="00893331"/>
    <w:rsid w:val="0089710B"/>
    <w:rsid w:val="008A301B"/>
    <w:rsid w:val="008A7EBD"/>
    <w:rsid w:val="008B5265"/>
    <w:rsid w:val="008B5F40"/>
    <w:rsid w:val="008B75EA"/>
    <w:rsid w:val="008B7D60"/>
    <w:rsid w:val="008C54D8"/>
    <w:rsid w:val="008C6239"/>
    <w:rsid w:val="008C63AB"/>
    <w:rsid w:val="008C6BF7"/>
    <w:rsid w:val="008D2A62"/>
    <w:rsid w:val="008D33B0"/>
    <w:rsid w:val="008D4BED"/>
    <w:rsid w:val="008D6BB7"/>
    <w:rsid w:val="008D6EC6"/>
    <w:rsid w:val="008E1F65"/>
    <w:rsid w:val="008E2B34"/>
    <w:rsid w:val="008E47FC"/>
    <w:rsid w:val="008F31C9"/>
    <w:rsid w:val="008F44A9"/>
    <w:rsid w:val="00900145"/>
    <w:rsid w:val="00904178"/>
    <w:rsid w:val="00905BF5"/>
    <w:rsid w:val="009102C6"/>
    <w:rsid w:val="0091204B"/>
    <w:rsid w:val="00912533"/>
    <w:rsid w:val="009129A3"/>
    <w:rsid w:val="0091416E"/>
    <w:rsid w:val="00915C87"/>
    <w:rsid w:val="0091603B"/>
    <w:rsid w:val="00917DA2"/>
    <w:rsid w:val="0092482D"/>
    <w:rsid w:val="009252AD"/>
    <w:rsid w:val="00926006"/>
    <w:rsid w:val="009268F3"/>
    <w:rsid w:val="0093015F"/>
    <w:rsid w:val="0093299E"/>
    <w:rsid w:val="00932F87"/>
    <w:rsid w:val="00934AF6"/>
    <w:rsid w:val="00934F81"/>
    <w:rsid w:val="0094232A"/>
    <w:rsid w:val="00942B9D"/>
    <w:rsid w:val="00946EB5"/>
    <w:rsid w:val="00951A32"/>
    <w:rsid w:val="00953649"/>
    <w:rsid w:val="00954333"/>
    <w:rsid w:val="0095685F"/>
    <w:rsid w:val="00960FEE"/>
    <w:rsid w:val="00962634"/>
    <w:rsid w:val="009636F5"/>
    <w:rsid w:val="00963F07"/>
    <w:rsid w:val="00964073"/>
    <w:rsid w:val="00967061"/>
    <w:rsid w:val="0096749E"/>
    <w:rsid w:val="0097008D"/>
    <w:rsid w:val="00970577"/>
    <w:rsid w:val="00971284"/>
    <w:rsid w:val="00971567"/>
    <w:rsid w:val="0097289B"/>
    <w:rsid w:val="0097457C"/>
    <w:rsid w:val="009749F0"/>
    <w:rsid w:val="0097580E"/>
    <w:rsid w:val="0097584C"/>
    <w:rsid w:val="00976BBC"/>
    <w:rsid w:val="00976C90"/>
    <w:rsid w:val="00977EB7"/>
    <w:rsid w:val="00980611"/>
    <w:rsid w:val="00980662"/>
    <w:rsid w:val="009818C8"/>
    <w:rsid w:val="00982AC0"/>
    <w:rsid w:val="009833D4"/>
    <w:rsid w:val="00993FED"/>
    <w:rsid w:val="00997119"/>
    <w:rsid w:val="00997179"/>
    <w:rsid w:val="009973A6"/>
    <w:rsid w:val="009A1E44"/>
    <w:rsid w:val="009A2029"/>
    <w:rsid w:val="009A3F00"/>
    <w:rsid w:val="009B0F2E"/>
    <w:rsid w:val="009B66A3"/>
    <w:rsid w:val="009B6ACB"/>
    <w:rsid w:val="009B735E"/>
    <w:rsid w:val="009C1FCD"/>
    <w:rsid w:val="009C2603"/>
    <w:rsid w:val="009C2846"/>
    <w:rsid w:val="009C292C"/>
    <w:rsid w:val="009C344B"/>
    <w:rsid w:val="009C3947"/>
    <w:rsid w:val="009C52B7"/>
    <w:rsid w:val="009C65D6"/>
    <w:rsid w:val="009C712E"/>
    <w:rsid w:val="009D01D5"/>
    <w:rsid w:val="009D18CF"/>
    <w:rsid w:val="009D5001"/>
    <w:rsid w:val="009D5DA9"/>
    <w:rsid w:val="009D6559"/>
    <w:rsid w:val="009D67CB"/>
    <w:rsid w:val="009D729D"/>
    <w:rsid w:val="009E0508"/>
    <w:rsid w:val="009E1A00"/>
    <w:rsid w:val="009E323E"/>
    <w:rsid w:val="009E622C"/>
    <w:rsid w:val="009F11D1"/>
    <w:rsid w:val="009F4522"/>
    <w:rsid w:val="00A0200E"/>
    <w:rsid w:val="00A0745E"/>
    <w:rsid w:val="00A1054C"/>
    <w:rsid w:val="00A10C2B"/>
    <w:rsid w:val="00A12384"/>
    <w:rsid w:val="00A16F3A"/>
    <w:rsid w:val="00A22833"/>
    <w:rsid w:val="00A238EA"/>
    <w:rsid w:val="00A24132"/>
    <w:rsid w:val="00A272A4"/>
    <w:rsid w:val="00A36C9E"/>
    <w:rsid w:val="00A37BAE"/>
    <w:rsid w:val="00A44771"/>
    <w:rsid w:val="00A44B62"/>
    <w:rsid w:val="00A45786"/>
    <w:rsid w:val="00A46DE1"/>
    <w:rsid w:val="00A50695"/>
    <w:rsid w:val="00A517C6"/>
    <w:rsid w:val="00A51BAD"/>
    <w:rsid w:val="00A53CF9"/>
    <w:rsid w:val="00A54BF8"/>
    <w:rsid w:val="00A54EF6"/>
    <w:rsid w:val="00A55484"/>
    <w:rsid w:val="00A559AA"/>
    <w:rsid w:val="00A55AC0"/>
    <w:rsid w:val="00A56BF6"/>
    <w:rsid w:val="00A575BF"/>
    <w:rsid w:val="00A600B8"/>
    <w:rsid w:val="00A60C09"/>
    <w:rsid w:val="00A61E23"/>
    <w:rsid w:val="00A62114"/>
    <w:rsid w:val="00A659C3"/>
    <w:rsid w:val="00A67C09"/>
    <w:rsid w:val="00A706AA"/>
    <w:rsid w:val="00A7101F"/>
    <w:rsid w:val="00A71DA1"/>
    <w:rsid w:val="00A723A4"/>
    <w:rsid w:val="00A72CCC"/>
    <w:rsid w:val="00A74B76"/>
    <w:rsid w:val="00A77953"/>
    <w:rsid w:val="00A822FB"/>
    <w:rsid w:val="00A8289A"/>
    <w:rsid w:val="00A85E4B"/>
    <w:rsid w:val="00A86826"/>
    <w:rsid w:val="00A86F63"/>
    <w:rsid w:val="00A906C5"/>
    <w:rsid w:val="00A92979"/>
    <w:rsid w:val="00A92EF3"/>
    <w:rsid w:val="00A9312C"/>
    <w:rsid w:val="00A950D7"/>
    <w:rsid w:val="00AA0F18"/>
    <w:rsid w:val="00AA2D64"/>
    <w:rsid w:val="00AA3FE7"/>
    <w:rsid w:val="00AA6FEF"/>
    <w:rsid w:val="00AB0E31"/>
    <w:rsid w:val="00AB1AAA"/>
    <w:rsid w:val="00AB341F"/>
    <w:rsid w:val="00AB4798"/>
    <w:rsid w:val="00AB5077"/>
    <w:rsid w:val="00AB627D"/>
    <w:rsid w:val="00AB7B7D"/>
    <w:rsid w:val="00AC0263"/>
    <w:rsid w:val="00AC3D5D"/>
    <w:rsid w:val="00AD125F"/>
    <w:rsid w:val="00AD46E1"/>
    <w:rsid w:val="00AD4F06"/>
    <w:rsid w:val="00AD52F2"/>
    <w:rsid w:val="00AD5822"/>
    <w:rsid w:val="00AD5CA1"/>
    <w:rsid w:val="00AD695E"/>
    <w:rsid w:val="00AD72D4"/>
    <w:rsid w:val="00AD7B81"/>
    <w:rsid w:val="00AE0E1A"/>
    <w:rsid w:val="00AE2EC8"/>
    <w:rsid w:val="00AE45F0"/>
    <w:rsid w:val="00AF0BBA"/>
    <w:rsid w:val="00AF2297"/>
    <w:rsid w:val="00AF4CC3"/>
    <w:rsid w:val="00AF4DBB"/>
    <w:rsid w:val="00AF4F3F"/>
    <w:rsid w:val="00AF56B4"/>
    <w:rsid w:val="00B01A97"/>
    <w:rsid w:val="00B01EB9"/>
    <w:rsid w:val="00B04145"/>
    <w:rsid w:val="00B04BE7"/>
    <w:rsid w:val="00B0626F"/>
    <w:rsid w:val="00B06858"/>
    <w:rsid w:val="00B06987"/>
    <w:rsid w:val="00B0787B"/>
    <w:rsid w:val="00B11343"/>
    <w:rsid w:val="00B13C18"/>
    <w:rsid w:val="00B143BC"/>
    <w:rsid w:val="00B217B5"/>
    <w:rsid w:val="00B22B95"/>
    <w:rsid w:val="00B23B2F"/>
    <w:rsid w:val="00B23DE2"/>
    <w:rsid w:val="00B244DE"/>
    <w:rsid w:val="00B256BD"/>
    <w:rsid w:val="00B27AB7"/>
    <w:rsid w:val="00B30A5C"/>
    <w:rsid w:val="00B32406"/>
    <w:rsid w:val="00B33748"/>
    <w:rsid w:val="00B342CC"/>
    <w:rsid w:val="00B345F7"/>
    <w:rsid w:val="00B41774"/>
    <w:rsid w:val="00B4241A"/>
    <w:rsid w:val="00B4256B"/>
    <w:rsid w:val="00B43094"/>
    <w:rsid w:val="00B4430E"/>
    <w:rsid w:val="00B449CE"/>
    <w:rsid w:val="00B449D7"/>
    <w:rsid w:val="00B47109"/>
    <w:rsid w:val="00B51A47"/>
    <w:rsid w:val="00B54F6C"/>
    <w:rsid w:val="00B566A7"/>
    <w:rsid w:val="00B6004F"/>
    <w:rsid w:val="00B60E32"/>
    <w:rsid w:val="00B65FB8"/>
    <w:rsid w:val="00B66B23"/>
    <w:rsid w:val="00B710F1"/>
    <w:rsid w:val="00B71CE9"/>
    <w:rsid w:val="00B72836"/>
    <w:rsid w:val="00B72986"/>
    <w:rsid w:val="00B75F3B"/>
    <w:rsid w:val="00B77474"/>
    <w:rsid w:val="00B777A0"/>
    <w:rsid w:val="00B82D4C"/>
    <w:rsid w:val="00B830BC"/>
    <w:rsid w:val="00B86808"/>
    <w:rsid w:val="00B90D03"/>
    <w:rsid w:val="00B91AD2"/>
    <w:rsid w:val="00B92203"/>
    <w:rsid w:val="00B93884"/>
    <w:rsid w:val="00B97373"/>
    <w:rsid w:val="00BA010D"/>
    <w:rsid w:val="00BA0B90"/>
    <w:rsid w:val="00BA0E0A"/>
    <w:rsid w:val="00BA1D73"/>
    <w:rsid w:val="00BA355F"/>
    <w:rsid w:val="00BA44B7"/>
    <w:rsid w:val="00BA4E27"/>
    <w:rsid w:val="00BA5A4D"/>
    <w:rsid w:val="00BA7AA8"/>
    <w:rsid w:val="00BA7C0F"/>
    <w:rsid w:val="00BB0FF5"/>
    <w:rsid w:val="00BB11CB"/>
    <w:rsid w:val="00BB28FA"/>
    <w:rsid w:val="00BB2F38"/>
    <w:rsid w:val="00BB3D2C"/>
    <w:rsid w:val="00BC00EA"/>
    <w:rsid w:val="00BC055C"/>
    <w:rsid w:val="00BC1886"/>
    <w:rsid w:val="00BC3E6B"/>
    <w:rsid w:val="00BC779A"/>
    <w:rsid w:val="00BD35F6"/>
    <w:rsid w:val="00BD47C9"/>
    <w:rsid w:val="00BD70C7"/>
    <w:rsid w:val="00BD7889"/>
    <w:rsid w:val="00BE4B5F"/>
    <w:rsid w:val="00BE66C8"/>
    <w:rsid w:val="00BE6A8E"/>
    <w:rsid w:val="00BF0F07"/>
    <w:rsid w:val="00BF20FE"/>
    <w:rsid w:val="00BF304D"/>
    <w:rsid w:val="00BF52B9"/>
    <w:rsid w:val="00BF54C7"/>
    <w:rsid w:val="00BF6DD6"/>
    <w:rsid w:val="00C03839"/>
    <w:rsid w:val="00C05B22"/>
    <w:rsid w:val="00C06136"/>
    <w:rsid w:val="00C071E3"/>
    <w:rsid w:val="00C10AF7"/>
    <w:rsid w:val="00C11156"/>
    <w:rsid w:val="00C12C1A"/>
    <w:rsid w:val="00C144CA"/>
    <w:rsid w:val="00C14B4A"/>
    <w:rsid w:val="00C15684"/>
    <w:rsid w:val="00C17037"/>
    <w:rsid w:val="00C17463"/>
    <w:rsid w:val="00C17F33"/>
    <w:rsid w:val="00C201FB"/>
    <w:rsid w:val="00C20356"/>
    <w:rsid w:val="00C22D41"/>
    <w:rsid w:val="00C22EF0"/>
    <w:rsid w:val="00C232BD"/>
    <w:rsid w:val="00C31322"/>
    <w:rsid w:val="00C34C13"/>
    <w:rsid w:val="00C3637E"/>
    <w:rsid w:val="00C424DD"/>
    <w:rsid w:val="00C44218"/>
    <w:rsid w:val="00C446B8"/>
    <w:rsid w:val="00C44EB4"/>
    <w:rsid w:val="00C45321"/>
    <w:rsid w:val="00C52B30"/>
    <w:rsid w:val="00C550B0"/>
    <w:rsid w:val="00C55474"/>
    <w:rsid w:val="00C62B96"/>
    <w:rsid w:val="00C62CED"/>
    <w:rsid w:val="00C64B8A"/>
    <w:rsid w:val="00C6634F"/>
    <w:rsid w:val="00C667EB"/>
    <w:rsid w:val="00C66A9C"/>
    <w:rsid w:val="00C67893"/>
    <w:rsid w:val="00C67E27"/>
    <w:rsid w:val="00C70474"/>
    <w:rsid w:val="00C70FD0"/>
    <w:rsid w:val="00C7148B"/>
    <w:rsid w:val="00C716C4"/>
    <w:rsid w:val="00C728C4"/>
    <w:rsid w:val="00C748F7"/>
    <w:rsid w:val="00C74969"/>
    <w:rsid w:val="00C759C2"/>
    <w:rsid w:val="00C7634D"/>
    <w:rsid w:val="00C80316"/>
    <w:rsid w:val="00C81CA8"/>
    <w:rsid w:val="00C917AF"/>
    <w:rsid w:val="00C9221E"/>
    <w:rsid w:val="00C9257D"/>
    <w:rsid w:val="00C9449C"/>
    <w:rsid w:val="00C95A41"/>
    <w:rsid w:val="00CA21BD"/>
    <w:rsid w:val="00CA418E"/>
    <w:rsid w:val="00CA5B78"/>
    <w:rsid w:val="00CA6246"/>
    <w:rsid w:val="00CB0D7C"/>
    <w:rsid w:val="00CB3DB7"/>
    <w:rsid w:val="00CB44EF"/>
    <w:rsid w:val="00CB4CDA"/>
    <w:rsid w:val="00CB56DE"/>
    <w:rsid w:val="00CB65C7"/>
    <w:rsid w:val="00CC04AE"/>
    <w:rsid w:val="00CC3F3A"/>
    <w:rsid w:val="00CC43CF"/>
    <w:rsid w:val="00CC587B"/>
    <w:rsid w:val="00CC60FC"/>
    <w:rsid w:val="00CC7CAE"/>
    <w:rsid w:val="00CD0105"/>
    <w:rsid w:val="00CD0E89"/>
    <w:rsid w:val="00CD23D6"/>
    <w:rsid w:val="00CD280D"/>
    <w:rsid w:val="00CD3F3B"/>
    <w:rsid w:val="00CD6AF3"/>
    <w:rsid w:val="00CD7590"/>
    <w:rsid w:val="00CE03FD"/>
    <w:rsid w:val="00CE12E4"/>
    <w:rsid w:val="00CE2467"/>
    <w:rsid w:val="00CE34F1"/>
    <w:rsid w:val="00CE472F"/>
    <w:rsid w:val="00CE4CFB"/>
    <w:rsid w:val="00CE5A54"/>
    <w:rsid w:val="00CF0444"/>
    <w:rsid w:val="00CF050E"/>
    <w:rsid w:val="00CF1B0D"/>
    <w:rsid w:val="00CF3802"/>
    <w:rsid w:val="00CF47F4"/>
    <w:rsid w:val="00CF5A99"/>
    <w:rsid w:val="00CF5DCD"/>
    <w:rsid w:val="00D02502"/>
    <w:rsid w:val="00D029C1"/>
    <w:rsid w:val="00D05F3C"/>
    <w:rsid w:val="00D0620E"/>
    <w:rsid w:val="00D078BD"/>
    <w:rsid w:val="00D11F98"/>
    <w:rsid w:val="00D125D8"/>
    <w:rsid w:val="00D13AFF"/>
    <w:rsid w:val="00D1442F"/>
    <w:rsid w:val="00D17510"/>
    <w:rsid w:val="00D2034E"/>
    <w:rsid w:val="00D20F59"/>
    <w:rsid w:val="00D22141"/>
    <w:rsid w:val="00D23898"/>
    <w:rsid w:val="00D2481C"/>
    <w:rsid w:val="00D25CBB"/>
    <w:rsid w:val="00D25CFC"/>
    <w:rsid w:val="00D271F5"/>
    <w:rsid w:val="00D277AF"/>
    <w:rsid w:val="00D318B1"/>
    <w:rsid w:val="00D32659"/>
    <w:rsid w:val="00D335C6"/>
    <w:rsid w:val="00D34756"/>
    <w:rsid w:val="00D3499A"/>
    <w:rsid w:val="00D37054"/>
    <w:rsid w:val="00D4009E"/>
    <w:rsid w:val="00D40509"/>
    <w:rsid w:val="00D40FEE"/>
    <w:rsid w:val="00D417C8"/>
    <w:rsid w:val="00D41FCE"/>
    <w:rsid w:val="00D434B0"/>
    <w:rsid w:val="00D43ACF"/>
    <w:rsid w:val="00D452A4"/>
    <w:rsid w:val="00D4706D"/>
    <w:rsid w:val="00D47196"/>
    <w:rsid w:val="00D523B5"/>
    <w:rsid w:val="00D525E9"/>
    <w:rsid w:val="00D555A2"/>
    <w:rsid w:val="00D6470F"/>
    <w:rsid w:val="00D64F52"/>
    <w:rsid w:val="00D67936"/>
    <w:rsid w:val="00D7321B"/>
    <w:rsid w:val="00D80240"/>
    <w:rsid w:val="00D82016"/>
    <w:rsid w:val="00D83868"/>
    <w:rsid w:val="00D83A87"/>
    <w:rsid w:val="00D85502"/>
    <w:rsid w:val="00D855FE"/>
    <w:rsid w:val="00D9288B"/>
    <w:rsid w:val="00D964F1"/>
    <w:rsid w:val="00D96F90"/>
    <w:rsid w:val="00DA598A"/>
    <w:rsid w:val="00DA5C86"/>
    <w:rsid w:val="00DA614A"/>
    <w:rsid w:val="00DA674E"/>
    <w:rsid w:val="00DA6E1F"/>
    <w:rsid w:val="00DB2338"/>
    <w:rsid w:val="00DB3ECD"/>
    <w:rsid w:val="00DB51ED"/>
    <w:rsid w:val="00DC0978"/>
    <w:rsid w:val="00DC2A35"/>
    <w:rsid w:val="00DC791C"/>
    <w:rsid w:val="00DD1628"/>
    <w:rsid w:val="00DD36DC"/>
    <w:rsid w:val="00DD60D0"/>
    <w:rsid w:val="00DD6BB5"/>
    <w:rsid w:val="00DD6E88"/>
    <w:rsid w:val="00DE12F8"/>
    <w:rsid w:val="00DE2307"/>
    <w:rsid w:val="00DF13D8"/>
    <w:rsid w:val="00DF236F"/>
    <w:rsid w:val="00DF239A"/>
    <w:rsid w:val="00DF42AD"/>
    <w:rsid w:val="00DF48DD"/>
    <w:rsid w:val="00DF56E2"/>
    <w:rsid w:val="00E006F6"/>
    <w:rsid w:val="00E00BCD"/>
    <w:rsid w:val="00E019BF"/>
    <w:rsid w:val="00E040BD"/>
    <w:rsid w:val="00E0478F"/>
    <w:rsid w:val="00E0531C"/>
    <w:rsid w:val="00E05DD2"/>
    <w:rsid w:val="00E07681"/>
    <w:rsid w:val="00E12368"/>
    <w:rsid w:val="00E2005F"/>
    <w:rsid w:val="00E225B4"/>
    <w:rsid w:val="00E23FF4"/>
    <w:rsid w:val="00E262AC"/>
    <w:rsid w:val="00E309C3"/>
    <w:rsid w:val="00E328D1"/>
    <w:rsid w:val="00E33E3E"/>
    <w:rsid w:val="00E34529"/>
    <w:rsid w:val="00E3489C"/>
    <w:rsid w:val="00E35AA6"/>
    <w:rsid w:val="00E369B7"/>
    <w:rsid w:val="00E37288"/>
    <w:rsid w:val="00E407D1"/>
    <w:rsid w:val="00E40EBD"/>
    <w:rsid w:val="00E42868"/>
    <w:rsid w:val="00E43952"/>
    <w:rsid w:val="00E44CDF"/>
    <w:rsid w:val="00E46AFE"/>
    <w:rsid w:val="00E50ADE"/>
    <w:rsid w:val="00E51F8F"/>
    <w:rsid w:val="00E542AF"/>
    <w:rsid w:val="00E54557"/>
    <w:rsid w:val="00E5477A"/>
    <w:rsid w:val="00E5533A"/>
    <w:rsid w:val="00E571E0"/>
    <w:rsid w:val="00E604CB"/>
    <w:rsid w:val="00E605E9"/>
    <w:rsid w:val="00E643D2"/>
    <w:rsid w:val="00E65FE7"/>
    <w:rsid w:val="00E70775"/>
    <w:rsid w:val="00E75C37"/>
    <w:rsid w:val="00E76EC5"/>
    <w:rsid w:val="00E774C1"/>
    <w:rsid w:val="00E809A4"/>
    <w:rsid w:val="00E821A8"/>
    <w:rsid w:val="00E83A15"/>
    <w:rsid w:val="00E83CD9"/>
    <w:rsid w:val="00E848C3"/>
    <w:rsid w:val="00E9049C"/>
    <w:rsid w:val="00E91800"/>
    <w:rsid w:val="00EA016E"/>
    <w:rsid w:val="00EA1849"/>
    <w:rsid w:val="00EA2093"/>
    <w:rsid w:val="00EA2816"/>
    <w:rsid w:val="00EA2D9C"/>
    <w:rsid w:val="00EA30A4"/>
    <w:rsid w:val="00EA7ACE"/>
    <w:rsid w:val="00EB0702"/>
    <w:rsid w:val="00EB4AFD"/>
    <w:rsid w:val="00EB6860"/>
    <w:rsid w:val="00EC0014"/>
    <w:rsid w:val="00EC0E9B"/>
    <w:rsid w:val="00EC2FB2"/>
    <w:rsid w:val="00EC3061"/>
    <w:rsid w:val="00EC3654"/>
    <w:rsid w:val="00EC3CB4"/>
    <w:rsid w:val="00EC6AF7"/>
    <w:rsid w:val="00EC6D49"/>
    <w:rsid w:val="00EC7338"/>
    <w:rsid w:val="00ED0832"/>
    <w:rsid w:val="00ED0990"/>
    <w:rsid w:val="00ED12D1"/>
    <w:rsid w:val="00ED22DC"/>
    <w:rsid w:val="00ED307E"/>
    <w:rsid w:val="00ED55D1"/>
    <w:rsid w:val="00EE0EA3"/>
    <w:rsid w:val="00EE1659"/>
    <w:rsid w:val="00EE23B9"/>
    <w:rsid w:val="00EE250B"/>
    <w:rsid w:val="00EE2644"/>
    <w:rsid w:val="00EE6925"/>
    <w:rsid w:val="00EF0075"/>
    <w:rsid w:val="00EF0230"/>
    <w:rsid w:val="00EF4070"/>
    <w:rsid w:val="00EF4D97"/>
    <w:rsid w:val="00EF5E7D"/>
    <w:rsid w:val="00EF74C8"/>
    <w:rsid w:val="00F000BB"/>
    <w:rsid w:val="00F01F5C"/>
    <w:rsid w:val="00F03164"/>
    <w:rsid w:val="00F03841"/>
    <w:rsid w:val="00F039D5"/>
    <w:rsid w:val="00F0657B"/>
    <w:rsid w:val="00F10E4D"/>
    <w:rsid w:val="00F11739"/>
    <w:rsid w:val="00F117E4"/>
    <w:rsid w:val="00F12778"/>
    <w:rsid w:val="00F159C8"/>
    <w:rsid w:val="00F2024A"/>
    <w:rsid w:val="00F21589"/>
    <w:rsid w:val="00F23F4D"/>
    <w:rsid w:val="00F2417E"/>
    <w:rsid w:val="00F26705"/>
    <w:rsid w:val="00F3270F"/>
    <w:rsid w:val="00F32EEE"/>
    <w:rsid w:val="00F343C8"/>
    <w:rsid w:val="00F34951"/>
    <w:rsid w:val="00F36F6D"/>
    <w:rsid w:val="00F400BB"/>
    <w:rsid w:val="00F40D29"/>
    <w:rsid w:val="00F40DE7"/>
    <w:rsid w:val="00F4293D"/>
    <w:rsid w:val="00F44139"/>
    <w:rsid w:val="00F53345"/>
    <w:rsid w:val="00F53465"/>
    <w:rsid w:val="00F57F51"/>
    <w:rsid w:val="00F6039F"/>
    <w:rsid w:val="00F605BF"/>
    <w:rsid w:val="00F6361F"/>
    <w:rsid w:val="00F643FE"/>
    <w:rsid w:val="00F64DD5"/>
    <w:rsid w:val="00F651F3"/>
    <w:rsid w:val="00F6575E"/>
    <w:rsid w:val="00F6633E"/>
    <w:rsid w:val="00F71826"/>
    <w:rsid w:val="00F73496"/>
    <w:rsid w:val="00F74166"/>
    <w:rsid w:val="00F755D4"/>
    <w:rsid w:val="00F75BE9"/>
    <w:rsid w:val="00F76141"/>
    <w:rsid w:val="00F814E6"/>
    <w:rsid w:val="00F83096"/>
    <w:rsid w:val="00F84D0B"/>
    <w:rsid w:val="00F902F3"/>
    <w:rsid w:val="00F90D4A"/>
    <w:rsid w:val="00F94101"/>
    <w:rsid w:val="00F96DD8"/>
    <w:rsid w:val="00F97D21"/>
    <w:rsid w:val="00F97F1E"/>
    <w:rsid w:val="00FA27AD"/>
    <w:rsid w:val="00FA2DB7"/>
    <w:rsid w:val="00FA3EA1"/>
    <w:rsid w:val="00FA50C5"/>
    <w:rsid w:val="00FA57A6"/>
    <w:rsid w:val="00FA5AA9"/>
    <w:rsid w:val="00FA6350"/>
    <w:rsid w:val="00FB0B75"/>
    <w:rsid w:val="00FB3947"/>
    <w:rsid w:val="00FB612E"/>
    <w:rsid w:val="00FB79D8"/>
    <w:rsid w:val="00FC1C97"/>
    <w:rsid w:val="00FC35C8"/>
    <w:rsid w:val="00FC4970"/>
    <w:rsid w:val="00FC5435"/>
    <w:rsid w:val="00FD0F65"/>
    <w:rsid w:val="00FD170D"/>
    <w:rsid w:val="00FD2128"/>
    <w:rsid w:val="00FD34EB"/>
    <w:rsid w:val="00FD36CF"/>
    <w:rsid w:val="00FD615C"/>
    <w:rsid w:val="00FE2E76"/>
    <w:rsid w:val="00FE3476"/>
    <w:rsid w:val="00FE44A5"/>
    <w:rsid w:val="00FE6A90"/>
    <w:rsid w:val="00FE70D3"/>
    <w:rsid w:val="00FF40EF"/>
    <w:rsid w:val="00FF5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C338BA-EF98-4C22-8F78-F33D9D84D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5F7"/>
    <w:pPr>
      <w:spacing w:after="0" w:line="240" w:lineRule="auto"/>
    </w:pPr>
    <w:rPr>
      <w:rFonts w:eastAsiaTheme="minorEastAsia"/>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2E7"/>
    <w:pPr>
      <w:ind w:left="720"/>
      <w:contextualSpacing/>
    </w:pPr>
  </w:style>
  <w:style w:type="paragraph" w:styleId="Header">
    <w:name w:val="header"/>
    <w:basedOn w:val="Normal"/>
    <w:link w:val="HeaderChar"/>
    <w:uiPriority w:val="99"/>
    <w:unhideWhenUsed/>
    <w:rsid w:val="00D3499A"/>
    <w:pPr>
      <w:tabs>
        <w:tab w:val="center" w:pos="4703"/>
        <w:tab w:val="right" w:pos="9406"/>
      </w:tabs>
    </w:pPr>
  </w:style>
  <w:style w:type="character" w:customStyle="1" w:styleId="HeaderChar">
    <w:name w:val="Header Char"/>
    <w:basedOn w:val="DefaultParagraphFont"/>
    <w:link w:val="Header"/>
    <w:uiPriority w:val="99"/>
    <w:rsid w:val="00D3499A"/>
    <w:rPr>
      <w:rFonts w:eastAsiaTheme="minorEastAsia"/>
      <w:sz w:val="24"/>
      <w:szCs w:val="24"/>
      <w:lang w:eastAsia="en-GB"/>
    </w:rPr>
  </w:style>
  <w:style w:type="paragraph" w:styleId="Footer">
    <w:name w:val="footer"/>
    <w:basedOn w:val="Normal"/>
    <w:link w:val="FooterChar"/>
    <w:uiPriority w:val="99"/>
    <w:unhideWhenUsed/>
    <w:rsid w:val="00D3499A"/>
    <w:pPr>
      <w:tabs>
        <w:tab w:val="center" w:pos="4703"/>
        <w:tab w:val="right" w:pos="9406"/>
      </w:tabs>
    </w:pPr>
  </w:style>
  <w:style w:type="character" w:customStyle="1" w:styleId="FooterChar">
    <w:name w:val="Footer Char"/>
    <w:basedOn w:val="DefaultParagraphFont"/>
    <w:link w:val="Footer"/>
    <w:uiPriority w:val="99"/>
    <w:rsid w:val="00D3499A"/>
    <w:rPr>
      <w:rFonts w:eastAsiaTheme="minorEastAsia"/>
      <w:sz w:val="24"/>
      <w:szCs w:val="24"/>
      <w:lang w:eastAsia="en-GB"/>
    </w:rPr>
  </w:style>
  <w:style w:type="paragraph" w:styleId="BalloonText">
    <w:name w:val="Balloon Text"/>
    <w:basedOn w:val="Normal"/>
    <w:link w:val="BalloonTextChar"/>
    <w:uiPriority w:val="99"/>
    <w:semiHidden/>
    <w:unhideWhenUsed/>
    <w:rsid w:val="005679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957"/>
    <w:rPr>
      <w:rFonts w:ascii="Segoe UI" w:eastAsiaTheme="minorEastAsia" w:hAnsi="Segoe UI" w:cs="Segoe UI"/>
      <w:sz w:val="18"/>
      <w:szCs w:val="18"/>
      <w:lang w:eastAsia="en-GB"/>
    </w:rPr>
  </w:style>
  <w:style w:type="character" w:styleId="Strong">
    <w:name w:val="Strong"/>
    <w:basedOn w:val="DefaultParagraphFont"/>
    <w:uiPriority w:val="22"/>
    <w:qFormat/>
    <w:rsid w:val="00A822FB"/>
    <w:rPr>
      <w:rFonts w:cs="Times New Roman"/>
      <w:b/>
    </w:rPr>
  </w:style>
  <w:style w:type="paragraph" w:styleId="NormalWeb">
    <w:name w:val="Normal (Web)"/>
    <w:basedOn w:val="Normal"/>
    <w:uiPriority w:val="99"/>
    <w:unhideWhenUsed/>
    <w:rsid w:val="009A1E44"/>
    <w:pPr>
      <w:spacing w:before="100" w:beforeAutospacing="1" w:after="100" w:afterAutospacing="1"/>
    </w:pPr>
    <w:rPr>
      <w:rFonts w:ascii="Times New Roman" w:eastAsia="Times New Roman" w:hAnsi="Times New Roman" w:cs="Times New Roman"/>
      <w:lang w:val="bg-BG" w:eastAsia="bg-BG"/>
    </w:rPr>
  </w:style>
  <w:style w:type="character" w:styleId="CommentReference">
    <w:name w:val="annotation reference"/>
    <w:basedOn w:val="DefaultParagraphFont"/>
    <w:uiPriority w:val="99"/>
    <w:semiHidden/>
    <w:unhideWhenUsed/>
    <w:rsid w:val="00544655"/>
    <w:rPr>
      <w:sz w:val="16"/>
      <w:szCs w:val="16"/>
    </w:rPr>
  </w:style>
  <w:style w:type="paragraph" w:styleId="CommentText">
    <w:name w:val="annotation text"/>
    <w:basedOn w:val="Normal"/>
    <w:link w:val="CommentTextChar"/>
    <w:uiPriority w:val="99"/>
    <w:semiHidden/>
    <w:unhideWhenUsed/>
    <w:rsid w:val="00544655"/>
    <w:rPr>
      <w:sz w:val="20"/>
      <w:szCs w:val="20"/>
    </w:rPr>
  </w:style>
  <w:style w:type="character" w:customStyle="1" w:styleId="CommentTextChar">
    <w:name w:val="Comment Text Char"/>
    <w:basedOn w:val="DefaultParagraphFont"/>
    <w:link w:val="CommentText"/>
    <w:uiPriority w:val="99"/>
    <w:semiHidden/>
    <w:rsid w:val="00544655"/>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544655"/>
    <w:rPr>
      <w:b/>
      <w:bCs/>
    </w:rPr>
  </w:style>
  <w:style w:type="character" w:customStyle="1" w:styleId="CommentSubjectChar">
    <w:name w:val="Comment Subject Char"/>
    <w:basedOn w:val="CommentTextChar"/>
    <w:link w:val="CommentSubject"/>
    <w:uiPriority w:val="99"/>
    <w:semiHidden/>
    <w:rsid w:val="00544655"/>
    <w:rPr>
      <w:rFonts w:eastAsiaTheme="minorEastAsia"/>
      <w:b/>
      <w:bCs/>
      <w:sz w:val="20"/>
      <w:szCs w:val="20"/>
      <w:lang w:eastAsia="en-GB"/>
    </w:rPr>
  </w:style>
  <w:style w:type="character" w:styleId="Hyperlink">
    <w:name w:val="Hyperlink"/>
    <w:basedOn w:val="DefaultParagraphFont"/>
    <w:uiPriority w:val="99"/>
    <w:unhideWhenUsed/>
    <w:rsid w:val="007945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34928">
      <w:bodyDiv w:val="1"/>
      <w:marLeft w:val="0"/>
      <w:marRight w:val="0"/>
      <w:marTop w:val="0"/>
      <w:marBottom w:val="0"/>
      <w:divBdr>
        <w:top w:val="none" w:sz="0" w:space="0" w:color="auto"/>
        <w:left w:val="none" w:sz="0" w:space="0" w:color="auto"/>
        <w:bottom w:val="none" w:sz="0" w:space="0" w:color="auto"/>
        <w:right w:val="none" w:sz="0" w:space="0" w:color="auto"/>
      </w:divBdr>
    </w:div>
    <w:div w:id="159586003">
      <w:bodyDiv w:val="1"/>
      <w:marLeft w:val="0"/>
      <w:marRight w:val="0"/>
      <w:marTop w:val="0"/>
      <w:marBottom w:val="0"/>
      <w:divBdr>
        <w:top w:val="none" w:sz="0" w:space="0" w:color="auto"/>
        <w:left w:val="none" w:sz="0" w:space="0" w:color="auto"/>
        <w:bottom w:val="none" w:sz="0" w:space="0" w:color="auto"/>
        <w:right w:val="none" w:sz="0" w:space="0" w:color="auto"/>
      </w:divBdr>
    </w:div>
    <w:div w:id="304237221">
      <w:bodyDiv w:val="1"/>
      <w:marLeft w:val="0"/>
      <w:marRight w:val="0"/>
      <w:marTop w:val="0"/>
      <w:marBottom w:val="0"/>
      <w:divBdr>
        <w:top w:val="none" w:sz="0" w:space="0" w:color="auto"/>
        <w:left w:val="none" w:sz="0" w:space="0" w:color="auto"/>
        <w:bottom w:val="none" w:sz="0" w:space="0" w:color="auto"/>
        <w:right w:val="none" w:sz="0" w:space="0" w:color="auto"/>
      </w:divBdr>
    </w:div>
    <w:div w:id="410389548">
      <w:bodyDiv w:val="1"/>
      <w:marLeft w:val="0"/>
      <w:marRight w:val="0"/>
      <w:marTop w:val="0"/>
      <w:marBottom w:val="0"/>
      <w:divBdr>
        <w:top w:val="none" w:sz="0" w:space="0" w:color="auto"/>
        <w:left w:val="none" w:sz="0" w:space="0" w:color="auto"/>
        <w:bottom w:val="none" w:sz="0" w:space="0" w:color="auto"/>
        <w:right w:val="none" w:sz="0" w:space="0" w:color="auto"/>
      </w:divBdr>
    </w:div>
    <w:div w:id="911355754">
      <w:bodyDiv w:val="1"/>
      <w:marLeft w:val="0"/>
      <w:marRight w:val="0"/>
      <w:marTop w:val="0"/>
      <w:marBottom w:val="0"/>
      <w:divBdr>
        <w:top w:val="none" w:sz="0" w:space="0" w:color="auto"/>
        <w:left w:val="none" w:sz="0" w:space="0" w:color="auto"/>
        <w:bottom w:val="none" w:sz="0" w:space="0" w:color="auto"/>
        <w:right w:val="none" w:sz="0" w:space="0" w:color="auto"/>
      </w:divBdr>
    </w:div>
    <w:div w:id="931470571">
      <w:bodyDiv w:val="1"/>
      <w:marLeft w:val="0"/>
      <w:marRight w:val="0"/>
      <w:marTop w:val="0"/>
      <w:marBottom w:val="0"/>
      <w:divBdr>
        <w:top w:val="none" w:sz="0" w:space="0" w:color="auto"/>
        <w:left w:val="none" w:sz="0" w:space="0" w:color="auto"/>
        <w:bottom w:val="none" w:sz="0" w:space="0" w:color="auto"/>
        <w:right w:val="none" w:sz="0" w:space="0" w:color="auto"/>
      </w:divBdr>
    </w:div>
    <w:div w:id="981275074">
      <w:bodyDiv w:val="1"/>
      <w:marLeft w:val="0"/>
      <w:marRight w:val="0"/>
      <w:marTop w:val="0"/>
      <w:marBottom w:val="0"/>
      <w:divBdr>
        <w:top w:val="none" w:sz="0" w:space="0" w:color="auto"/>
        <w:left w:val="none" w:sz="0" w:space="0" w:color="auto"/>
        <w:bottom w:val="none" w:sz="0" w:space="0" w:color="auto"/>
        <w:right w:val="none" w:sz="0" w:space="0" w:color="auto"/>
      </w:divBdr>
    </w:div>
    <w:div w:id="1128818287">
      <w:bodyDiv w:val="1"/>
      <w:marLeft w:val="0"/>
      <w:marRight w:val="0"/>
      <w:marTop w:val="0"/>
      <w:marBottom w:val="0"/>
      <w:divBdr>
        <w:top w:val="none" w:sz="0" w:space="0" w:color="auto"/>
        <w:left w:val="none" w:sz="0" w:space="0" w:color="auto"/>
        <w:bottom w:val="none" w:sz="0" w:space="0" w:color="auto"/>
        <w:right w:val="none" w:sz="0" w:space="0" w:color="auto"/>
      </w:divBdr>
    </w:div>
    <w:div w:id="1279995053">
      <w:bodyDiv w:val="1"/>
      <w:marLeft w:val="0"/>
      <w:marRight w:val="0"/>
      <w:marTop w:val="0"/>
      <w:marBottom w:val="0"/>
      <w:divBdr>
        <w:top w:val="none" w:sz="0" w:space="0" w:color="auto"/>
        <w:left w:val="none" w:sz="0" w:space="0" w:color="auto"/>
        <w:bottom w:val="none" w:sz="0" w:space="0" w:color="auto"/>
        <w:right w:val="none" w:sz="0" w:space="0" w:color="auto"/>
      </w:divBdr>
    </w:div>
    <w:div w:id="1282297275">
      <w:bodyDiv w:val="1"/>
      <w:marLeft w:val="0"/>
      <w:marRight w:val="0"/>
      <w:marTop w:val="0"/>
      <w:marBottom w:val="0"/>
      <w:divBdr>
        <w:top w:val="none" w:sz="0" w:space="0" w:color="auto"/>
        <w:left w:val="none" w:sz="0" w:space="0" w:color="auto"/>
        <w:bottom w:val="none" w:sz="0" w:space="0" w:color="auto"/>
        <w:right w:val="none" w:sz="0" w:space="0" w:color="auto"/>
      </w:divBdr>
    </w:div>
    <w:div w:id="1358386489">
      <w:bodyDiv w:val="1"/>
      <w:marLeft w:val="0"/>
      <w:marRight w:val="0"/>
      <w:marTop w:val="0"/>
      <w:marBottom w:val="0"/>
      <w:divBdr>
        <w:top w:val="none" w:sz="0" w:space="0" w:color="auto"/>
        <w:left w:val="none" w:sz="0" w:space="0" w:color="auto"/>
        <w:bottom w:val="none" w:sz="0" w:space="0" w:color="auto"/>
        <w:right w:val="none" w:sz="0" w:space="0" w:color="auto"/>
      </w:divBdr>
    </w:div>
    <w:div w:id="1481389819">
      <w:bodyDiv w:val="1"/>
      <w:marLeft w:val="0"/>
      <w:marRight w:val="0"/>
      <w:marTop w:val="0"/>
      <w:marBottom w:val="0"/>
      <w:divBdr>
        <w:top w:val="none" w:sz="0" w:space="0" w:color="auto"/>
        <w:left w:val="none" w:sz="0" w:space="0" w:color="auto"/>
        <w:bottom w:val="none" w:sz="0" w:space="0" w:color="auto"/>
        <w:right w:val="none" w:sz="0" w:space="0" w:color="auto"/>
      </w:divBdr>
    </w:div>
    <w:div w:id="1481728369">
      <w:bodyDiv w:val="1"/>
      <w:marLeft w:val="0"/>
      <w:marRight w:val="0"/>
      <w:marTop w:val="0"/>
      <w:marBottom w:val="0"/>
      <w:divBdr>
        <w:top w:val="none" w:sz="0" w:space="0" w:color="auto"/>
        <w:left w:val="none" w:sz="0" w:space="0" w:color="auto"/>
        <w:bottom w:val="none" w:sz="0" w:space="0" w:color="auto"/>
        <w:right w:val="none" w:sz="0" w:space="0" w:color="auto"/>
      </w:divBdr>
    </w:div>
    <w:div w:id="1557204741">
      <w:bodyDiv w:val="1"/>
      <w:marLeft w:val="0"/>
      <w:marRight w:val="0"/>
      <w:marTop w:val="0"/>
      <w:marBottom w:val="0"/>
      <w:divBdr>
        <w:top w:val="none" w:sz="0" w:space="0" w:color="auto"/>
        <w:left w:val="none" w:sz="0" w:space="0" w:color="auto"/>
        <w:bottom w:val="none" w:sz="0" w:space="0" w:color="auto"/>
        <w:right w:val="none" w:sz="0" w:space="0" w:color="auto"/>
      </w:divBdr>
    </w:div>
    <w:div w:id="1770657194">
      <w:bodyDiv w:val="1"/>
      <w:marLeft w:val="0"/>
      <w:marRight w:val="0"/>
      <w:marTop w:val="0"/>
      <w:marBottom w:val="0"/>
      <w:divBdr>
        <w:top w:val="none" w:sz="0" w:space="0" w:color="auto"/>
        <w:left w:val="none" w:sz="0" w:space="0" w:color="auto"/>
        <w:bottom w:val="none" w:sz="0" w:space="0" w:color="auto"/>
        <w:right w:val="none" w:sz="0" w:space="0" w:color="auto"/>
      </w:divBdr>
    </w:div>
    <w:div w:id="1781224628">
      <w:bodyDiv w:val="1"/>
      <w:marLeft w:val="0"/>
      <w:marRight w:val="0"/>
      <w:marTop w:val="0"/>
      <w:marBottom w:val="0"/>
      <w:divBdr>
        <w:top w:val="none" w:sz="0" w:space="0" w:color="auto"/>
        <w:left w:val="none" w:sz="0" w:space="0" w:color="auto"/>
        <w:bottom w:val="none" w:sz="0" w:space="0" w:color="auto"/>
        <w:right w:val="none" w:sz="0" w:space="0" w:color="auto"/>
      </w:divBdr>
    </w:div>
    <w:div w:id="1905949373">
      <w:bodyDiv w:val="1"/>
      <w:marLeft w:val="0"/>
      <w:marRight w:val="0"/>
      <w:marTop w:val="0"/>
      <w:marBottom w:val="0"/>
      <w:divBdr>
        <w:top w:val="none" w:sz="0" w:space="0" w:color="auto"/>
        <w:left w:val="none" w:sz="0" w:space="0" w:color="auto"/>
        <w:bottom w:val="none" w:sz="0" w:space="0" w:color="auto"/>
        <w:right w:val="none" w:sz="0" w:space="0" w:color="auto"/>
      </w:divBdr>
    </w:div>
    <w:div w:id="209046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k11@cik.b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E07A5-6447-4C35-A27C-133A82770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3524</Words>
  <Characters>20090</Characters>
  <Application>Microsoft Office Word</Application>
  <DocSecurity>0</DocSecurity>
  <Lines>167</Lines>
  <Paragraphs>47</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23567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Expert</dc:creator>
  <cp:keywords/>
  <dc:description/>
  <cp:lastModifiedBy>Rositsa Dimitrova</cp:lastModifiedBy>
  <cp:revision>4</cp:revision>
  <cp:lastPrinted>2024-10-20T07:17:00Z</cp:lastPrinted>
  <dcterms:created xsi:type="dcterms:W3CDTF">2024-10-26T17:10:00Z</dcterms:created>
  <dcterms:modified xsi:type="dcterms:W3CDTF">2024-10-27T04:09:00Z</dcterms:modified>
</cp:coreProperties>
</file>