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6E3D12" w:rsidRDefault="002352E7" w:rsidP="00CD7590">
      <w:pPr>
        <w:spacing w:line="276" w:lineRule="auto"/>
        <w:jc w:val="center"/>
        <w:rPr>
          <w:rFonts w:cstheme="minorHAnsi"/>
          <w:lang w:val="bg-BG"/>
        </w:rPr>
      </w:pPr>
      <w:r w:rsidRPr="006E3D12">
        <w:rPr>
          <w:rFonts w:cstheme="minorHAnsi"/>
          <w:b/>
          <w:sz w:val="32"/>
          <w:u w:val="single"/>
          <w:lang w:val="bg-BG"/>
        </w:rPr>
        <w:t>РАЙОННА ИЗБИРАТЕЛНА КОМИСИЯ ЛОВЕЧ</w:t>
      </w:r>
    </w:p>
    <w:p w:rsidR="002352E7" w:rsidRPr="006E3D12" w:rsidRDefault="002352E7" w:rsidP="00CD7590">
      <w:pPr>
        <w:spacing w:line="276" w:lineRule="auto"/>
        <w:jc w:val="center"/>
        <w:rPr>
          <w:rFonts w:cstheme="minorHAnsi"/>
          <w:lang w:val="bg-BG"/>
        </w:rPr>
      </w:pPr>
    </w:p>
    <w:p w:rsidR="002352E7" w:rsidRPr="006E3D12" w:rsidRDefault="002352E7" w:rsidP="00CD7590">
      <w:pPr>
        <w:spacing w:line="276" w:lineRule="auto"/>
        <w:jc w:val="center"/>
        <w:rPr>
          <w:rFonts w:cstheme="minorHAnsi"/>
          <w:lang w:val="bg-BG"/>
        </w:rPr>
      </w:pPr>
    </w:p>
    <w:p w:rsidR="002352E7" w:rsidRPr="006E3D12" w:rsidRDefault="002352E7" w:rsidP="00CD7590">
      <w:pPr>
        <w:spacing w:line="276" w:lineRule="auto"/>
        <w:jc w:val="center"/>
        <w:rPr>
          <w:rFonts w:cstheme="minorHAnsi"/>
          <w:sz w:val="28"/>
          <w:lang w:val="bg-BG"/>
        </w:rPr>
      </w:pPr>
      <w:r w:rsidRPr="006E3D12">
        <w:rPr>
          <w:rFonts w:cstheme="minorHAnsi"/>
          <w:sz w:val="28"/>
          <w:lang w:val="bg-BG"/>
        </w:rPr>
        <w:t>ПРОТОКОЛ №</w:t>
      </w:r>
      <w:r w:rsidR="00614E0B" w:rsidRPr="006E3D12">
        <w:rPr>
          <w:rFonts w:cstheme="minorHAnsi"/>
          <w:sz w:val="28"/>
          <w:lang w:val="bg-BG"/>
        </w:rPr>
        <w:t xml:space="preserve"> </w:t>
      </w:r>
      <w:r w:rsidR="004C4D4B">
        <w:rPr>
          <w:rFonts w:cstheme="minorHAnsi"/>
          <w:sz w:val="28"/>
          <w:lang w:val="bg-BG"/>
        </w:rPr>
        <w:t>16</w:t>
      </w:r>
      <w:r w:rsidR="007D4BA8" w:rsidRPr="006E3D12">
        <w:rPr>
          <w:rFonts w:cstheme="minorHAnsi"/>
          <w:sz w:val="28"/>
          <w:lang w:val="bg-BG"/>
        </w:rPr>
        <w:t>/</w:t>
      </w:r>
      <w:r w:rsidR="004C4D4B">
        <w:rPr>
          <w:rFonts w:cstheme="minorHAnsi"/>
          <w:sz w:val="28"/>
          <w:lang w:val="bg-BG"/>
        </w:rPr>
        <w:t>25</w:t>
      </w:r>
      <w:r w:rsidRPr="006E3D12">
        <w:rPr>
          <w:rFonts w:cstheme="minorHAnsi"/>
          <w:sz w:val="28"/>
          <w:lang w:val="bg-BG"/>
        </w:rPr>
        <w:t xml:space="preserve"> </w:t>
      </w:r>
      <w:r w:rsidR="00D1442F" w:rsidRPr="006E3D12">
        <w:rPr>
          <w:rFonts w:cstheme="minorHAnsi"/>
          <w:sz w:val="28"/>
          <w:lang w:val="bg-BG"/>
        </w:rPr>
        <w:t>октомври</w:t>
      </w:r>
      <w:r w:rsidRPr="006E3D12">
        <w:rPr>
          <w:rFonts w:cstheme="minorHAnsi"/>
          <w:sz w:val="28"/>
          <w:lang w:val="bg-BG"/>
        </w:rPr>
        <w:t xml:space="preserve"> 202</w:t>
      </w:r>
      <w:r w:rsidR="008420A4" w:rsidRPr="006E3D12">
        <w:rPr>
          <w:rFonts w:cstheme="minorHAnsi"/>
          <w:sz w:val="28"/>
          <w:lang w:val="bg-BG"/>
        </w:rPr>
        <w:t>4</w:t>
      </w:r>
      <w:r w:rsidRPr="006E3D12">
        <w:rPr>
          <w:rFonts w:cstheme="minorHAnsi"/>
          <w:sz w:val="28"/>
          <w:lang w:val="bg-BG"/>
        </w:rPr>
        <w:t xml:space="preserve"> г.</w:t>
      </w:r>
    </w:p>
    <w:p w:rsidR="00F64DD5" w:rsidRPr="006E3D12" w:rsidRDefault="00F64DD5" w:rsidP="00CD7590">
      <w:pPr>
        <w:spacing w:line="276" w:lineRule="auto"/>
        <w:jc w:val="center"/>
        <w:rPr>
          <w:rFonts w:cstheme="minorHAnsi"/>
          <w:lang w:val="bg-BG"/>
        </w:rPr>
      </w:pPr>
    </w:p>
    <w:p w:rsidR="002352E7" w:rsidRPr="006E3D12" w:rsidRDefault="002352E7" w:rsidP="00CD7590">
      <w:pPr>
        <w:spacing w:line="276" w:lineRule="auto"/>
        <w:jc w:val="center"/>
        <w:rPr>
          <w:rFonts w:cstheme="minorHAnsi"/>
          <w:lang w:val="bg-BG"/>
        </w:rPr>
      </w:pPr>
      <w:r w:rsidRPr="006E3D12">
        <w:rPr>
          <w:rFonts w:cstheme="minorHAnsi"/>
          <w:sz w:val="28"/>
          <w:lang w:val="bg-BG"/>
        </w:rPr>
        <w:t>от заседание на Районна избирателна комисия Ловеч</w:t>
      </w:r>
    </w:p>
    <w:p w:rsidR="002352E7" w:rsidRPr="006E3D12" w:rsidRDefault="002352E7" w:rsidP="00CD7590">
      <w:pPr>
        <w:spacing w:line="276" w:lineRule="auto"/>
        <w:ind w:firstLine="709"/>
        <w:rPr>
          <w:rFonts w:cstheme="minorHAnsi"/>
          <w:lang w:val="bg-BG"/>
        </w:rPr>
      </w:pPr>
    </w:p>
    <w:p w:rsidR="002352E7" w:rsidRPr="006E3D12" w:rsidRDefault="002352E7" w:rsidP="00CD7590">
      <w:pPr>
        <w:spacing w:after="120" w:line="276" w:lineRule="auto"/>
        <w:ind w:firstLine="709"/>
        <w:jc w:val="both"/>
        <w:rPr>
          <w:rFonts w:cstheme="minorHAnsi"/>
          <w:lang w:val="bg-BG"/>
        </w:rPr>
      </w:pPr>
      <w:r w:rsidRPr="006E3D12">
        <w:rPr>
          <w:rFonts w:cstheme="minorHAnsi"/>
          <w:lang w:val="bg-BG"/>
        </w:rPr>
        <w:t>Днес</w:t>
      </w:r>
      <w:r w:rsidR="008420A4" w:rsidRPr="006E3D12">
        <w:rPr>
          <w:rFonts w:cstheme="minorHAnsi"/>
          <w:lang w:val="bg-BG"/>
        </w:rPr>
        <w:t>,</w:t>
      </w:r>
      <w:r w:rsidR="00614E0B" w:rsidRPr="006E3D12">
        <w:rPr>
          <w:rFonts w:cstheme="minorHAnsi"/>
          <w:lang w:val="bg-BG"/>
        </w:rPr>
        <w:t xml:space="preserve"> </w:t>
      </w:r>
      <w:r w:rsidR="004C4D4B">
        <w:rPr>
          <w:rFonts w:cstheme="minorHAnsi"/>
          <w:lang w:val="bg-BG"/>
        </w:rPr>
        <w:t>25</w:t>
      </w:r>
      <w:r w:rsidRPr="006E3D12">
        <w:rPr>
          <w:rFonts w:cstheme="minorHAnsi"/>
          <w:lang w:val="bg-BG"/>
        </w:rPr>
        <w:t xml:space="preserve"> </w:t>
      </w:r>
      <w:r w:rsidR="00D1442F" w:rsidRPr="006E3D12">
        <w:rPr>
          <w:rFonts w:cstheme="minorHAnsi"/>
          <w:lang w:val="bg-BG"/>
        </w:rPr>
        <w:t>октомври</w:t>
      </w:r>
      <w:r w:rsidRPr="006E3D12">
        <w:rPr>
          <w:rFonts w:cstheme="minorHAnsi"/>
          <w:lang w:val="bg-BG"/>
        </w:rPr>
        <w:t xml:space="preserve"> 202</w:t>
      </w:r>
      <w:r w:rsidR="008420A4" w:rsidRPr="006E3D12">
        <w:rPr>
          <w:rFonts w:cstheme="minorHAnsi"/>
          <w:lang w:val="bg-BG"/>
        </w:rPr>
        <w:t>4</w:t>
      </w:r>
      <w:r w:rsidR="00220429" w:rsidRPr="006E3D12">
        <w:rPr>
          <w:rFonts w:cstheme="minorHAnsi"/>
          <w:lang w:val="bg-BG"/>
        </w:rPr>
        <w:t xml:space="preserve"> г. от </w:t>
      </w:r>
      <w:r w:rsidR="0095685F" w:rsidRPr="006E3D12">
        <w:rPr>
          <w:rFonts w:cstheme="minorHAnsi"/>
          <w:lang w:val="bg-BG"/>
        </w:rPr>
        <w:t>1</w:t>
      </w:r>
      <w:r w:rsidR="00507107">
        <w:rPr>
          <w:rFonts w:cstheme="minorHAnsi"/>
        </w:rPr>
        <w:t>7</w:t>
      </w:r>
      <w:r w:rsidR="00B11343" w:rsidRPr="006E3D12">
        <w:rPr>
          <w:rFonts w:cstheme="minorHAnsi"/>
          <w:lang w:val="bg-BG"/>
        </w:rPr>
        <w:t>.</w:t>
      </w:r>
      <w:r w:rsidR="00507107">
        <w:rPr>
          <w:rFonts w:cstheme="minorHAnsi"/>
        </w:rPr>
        <w:t>30</w:t>
      </w:r>
      <w:r w:rsidR="00CA5B78" w:rsidRPr="006E3D12">
        <w:rPr>
          <w:rFonts w:cstheme="minorHAnsi"/>
          <w:lang w:val="bg-BG"/>
        </w:rPr>
        <w:t xml:space="preserve"> </w:t>
      </w:r>
      <w:r w:rsidRPr="006E3D12">
        <w:rPr>
          <w:rFonts w:cstheme="minorHAnsi"/>
          <w:lang w:val="bg-BG"/>
        </w:rPr>
        <w:t>ч. в гр</w:t>
      </w:r>
      <w:r w:rsidR="00220429" w:rsidRPr="006E3D12">
        <w:rPr>
          <w:rFonts w:cstheme="minorHAnsi"/>
          <w:lang w:val="bg-BG"/>
        </w:rPr>
        <w:t>ад</w:t>
      </w:r>
      <w:r w:rsidRPr="006E3D12">
        <w:rPr>
          <w:rFonts w:cstheme="minorHAnsi"/>
          <w:lang w:val="bg-BG"/>
        </w:rPr>
        <w:t xml:space="preserve"> Ловеч, ул. „Търговска</w:t>
      </w:r>
      <w:r w:rsidR="0095685F" w:rsidRPr="006E3D12">
        <w:rPr>
          <w:rFonts w:cstheme="minorHAnsi"/>
          <w:lang w:val="bg-BG"/>
        </w:rPr>
        <w:t xml:space="preserve">“ </w:t>
      </w:r>
      <w:r w:rsidRPr="006E3D12">
        <w:rPr>
          <w:rFonts w:cstheme="minorHAnsi"/>
          <w:lang w:val="bg-BG"/>
        </w:rPr>
        <w:t>№ 43, зала 1109, се проведе заседание на РИК Ловеч. На заседанието присъстват членове на комисията</w:t>
      </w:r>
      <w:r w:rsidR="009A2029" w:rsidRPr="006E3D12">
        <w:rPr>
          <w:rFonts w:cstheme="minorHAnsi"/>
          <w:lang w:val="bg-BG"/>
        </w:rPr>
        <w:t>,</w:t>
      </w:r>
      <w:r w:rsidR="00BA5A4D" w:rsidRPr="006E3D12">
        <w:rPr>
          <w:rFonts w:cstheme="minorHAnsi"/>
          <w:lang w:val="bg-BG"/>
        </w:rPr>
        <w:t xml:space="preserve"> </w:t>
      </w:r>
      <w:r w:rsidRPr="006E3D12">
        <w:rPr>
          <w:rFonts w:cstheme="minorHAnsi"/>
          <w:lang w:val="bg-BG"/>
        </w:rPr>
        <w:t>както следва: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ПРЕДСЕДАТЕЛ: Росица Дилянова Димитрова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ЗАМЕСТНИК-ПРЕДСЕДАТЕЛ: Евгения Асенова Иванова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ЗАМЕСТНИК-ПРЕДСЕДАТЕЛ: Фатме Юсеинова Моллова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ЗАМЕСТНИК-ПРЕДСЕДАТЕЛ: Петко Георгиев Петков</w:t>
      </w:r>
    </w:p>
    <w:p w:rsidR="00D2481C" w:rsidRPr="006E3D12" w:rsidRDefault="00D2481C" w:rsidP="00D2481C">
      <w:pPr>
        <w:spacing w:line="276" w:lineRule="auto"/>
        <w:ind w:left="720"/>
        <w:jc w:val="both"/>
        <w:rPr>
          <w:rFonts w:cstheme="minorHAnsi"/>
          <w:lang w:val="bg-BG"/>
        </w:rPr>
      </w:pPr>
      <w:r w:rsidRPr="006E3D12">
        <w:rPr>
          <w:rFonts w:cstheme="minorHAnsi"/>
          <w:lang w:val="bg-BG"/>
        </w:rPr>
        <w:t>ЗАМЕСТНИК-ПРЕДСЕДАТЕЛ: Петя Цанкова Стоянова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СЕКРЕТАР:</w:t>
      </w:r>
      <w:r w:rsidRPr="006E3D12">
        <w:rPr>
          <w:rFonts w:cstheme="minorHAnsi"/>
          <w:lang w:val="bg-BG"/>
        </w:rPr>
        <w:tab/>
        <w:t>Мария Бончева Йорданова</w:t>
      </w:r>
    </w:p>
    <w:p w:rsidR="00D2481C" w:rsidRPr="006E3D12" w:rsidRDefault="00D2481C" w:rsidP="00D2481C">
      <w:pPr>
        <w:spacing w:line="276" w:lineRule="auto"/>
        <w:ind w:left="720"/>
        <w:jc w:val="both"/>
        <w:rPr>
          <w:rFonts w:cstheme="minorHAnsi"/>
          <w:lang w:val="bg-BG"/>
        </w:rPr>
      </w:pPr>
      <w:r w:rsidRPr="006E3D12">
        <w:rPr>
          <w:rFonts w:cstheme="minorHAnsi"/>
          <w:lang w:val="bg-BG"/>
        </w:rPr>
        <w:t>ЧЛЕНОВЕ:</w:t>
      </w:r>
      <w:r w:rsidRPr="006E3D12">
        <w:rPr>
          <w:rFonts w:cstheme="minorHAnsi"/>
          <w:lang w:val="bg-BG"/>
        </w:rPr>
        <w:tab/>
        <w:t>Стойо Иванов Ковачев</w:t>
      </w:r>
    </w:p>
    <w:p w:rsidR="00D2481C" w:rsidRPr="006E3D12" w:rsidRDefault="00D2481C" w:rsidP="00D2481C">
      <w:pPr>
        <w:spacing w:line="276" w:lineRule="auto"/>
        <w:ind w:left="1418" w:firstLine="709"/>
        <w:jc w:val="both"/>
        <w:rPr>
          <w:rFonts w:cstheme="minorHAnsi"/>
          <w:lang w:val="bg-BG"/>
        </w:rPr>
      </w:pPr>
      <w:r>
        <w:rPr>
          <w:rFonts w:cstheme="minorHAnsi"/>
          <w:lang w:val="bg-BG"/>
        </w:rPr>
        <w:t>Даниела Минкова Цан</w:t>
      </w:r>
      <w:r w:rsidRPr="006E3D12">
        <w:rPr>
          <w:rFonts w:cstheme="minorHAnsi"/>
          <w:lang w:val="bg-BG"/>
        </w:rPr>
        <w:t>ова</w:t>
      </w:r>
    </w:p>
    <w:p w:rsidR="00AA6FEF" w:rsidRDefault="00D2481C" w:rsidP="00D2481C">
      <w:pPr>
        <w:spacing w:line="276" w:lineRule="auto"/>
        <w:ind w:left="1418" w:firstLine="709"/>
        <w:jc w:val="both"/>
        <w:rPr>
          <w:rFonts w:cstheme="minorHAnsi"/>
          <w:lang w:val="bg-BG"/>
        </w:rPr>
      </w:pPr>
      <w:r w:rsidRPr="006E3D12">
        <w:rPr>
          <w:rFonts w:cstheme="minorHAnsi"/>
          <w:lang w:val="bg-BG"/>
        </w:rPr>
        <w:t>Иван Донев Арабаджиев</w:t>
      </w:r>
    </w:p>
    <w:p w:rsidR="00D2481C" w:rsidRDefault="00AA6FEF" w:rsidP="00D2481C">
      <w:pPr>
        <w:spacing w:line="276" w:lineRule="auto"/>
        <w:ind w:left="1418" w:firstLine="709"/>
        <w:jc w:val="both"/>
        <w:rPr>
          <w:rFonts w:cstheme="minorHAnsi"/>
          <w:lang w:val="bg-BG"/>
        </w:rPr>
      </w:pPr>
      <w:r>
        <w:rPr>
          <w:rFonts w:cstheme="minorHAnsi"/>
          <w:lang w:val="bg-BG"/>
        </w:rPr>
        <w:t>Клара Сашева Баросова</w:t>
      </w:r>
      <w:r w:rsidR="00D2481C" w:rsidRPr="006E3D12">
        <w:rPr>
          <w:rFonts w:cstheme="minorHAnsi"/>
          <w:lang w:val="bg-BG"/>
        </w:rPr>
        <w:t xml:space="preserve"> </w:t>
      </w:r>
    </w:p>
    <w:p w:rsidR="00B75F3B" w:rsidRPr="006E3D12" w:rsidRDefault="00B75F3B" w:rsidP="00D2481C">
      <w:pPr>
        <w:spacing w:line="276" w:lineRule="auto"/>
        <w:ind w:left="1418" w:firstLine="709"/>
        <w:jc w:val="both"/>
        <w:rPr>
          <w:rFonts w:cstheme="minorHAnsi"/>
          <w:lang w:val="bg-BG"/>
        </w:rPr>
      </w:pPr>
      <w:r>
        <w:rPr>
          <w:rFonts w:cstheme="minorHAnsi"/>
          <w:lang w:val="bg-BG"/>
        </w:rPr>
        <w:t>Павлина Мирчева Вълова</w:t>
      </w:r>
    </w:p>
    <w:p w:rsidR="00B75F3B" w:rsidRPr="006E3D12" w:rsidRDefault="00D2481C" w:rsidP="00B75F3B">
      <w:pPr>
        <w:spacing w:line="276" w:lineRule="auto"/>
        <w:ind w:left="1418" w:firstLine="709"/>
        <w:jc w:val="both"/>
        <w:rPr>
          <w:rFonts w:cstheme="minorHAnsi"/>
          <w:lang w:val="bg-BG"/>
        </w:rPr>
      </w:pPr>
      <w:r w:rsidRPr="006E3D12">
        <w:rPr>
          <w:rFonts w:cstheme="minorHAnsi"/>
          <w:lang w:val="bg-BG"/>
        </w:rPr>
        <w:t>Ралица Чавдарова Димитрова</w:t>
      </w:r>
    </w:p>
    <w:p w:rsidR="00D2481C" w:rsidRPr="006E3D12" w:rsidRDefault="00D2481C" w:rsidP="00D2481C">
      <w:pPr>
        <w:spacing w:line="276" w:lineRule="auto"/>
        <w:ind w:left="1418" w:firstLine="709"/>
        <w:jc w:val="both"/>
        <w:rPr>
          <w:rFonts w:cstheme="minorHAnsi"/>
          <w:lang w:val="bg-BG"/>
        </w:rPr>
      </w:pPr>
      <w:r w:rsidRPr="006E3D12">
        <w:rPr>
          <w:rFonts w:cstheme="minorHAnsi"/>
          <w:lang w:val="bg-BG"/>
        </w:rPr>
        <w:t>Милен Василев Белев</w:t>
      </w:r>
    </w:p>
    <w:p w:rsidR="002352E7" w:rsidRPr="006E3D12" w:rsidRDefault="002352E7" w:rsidP="00AF4CC3">
      <w:pPr>
        <w:spacing w:before="100" w:beforeAutospacing="1" w:after="100" w:afterAutospacing="1" w:line="276" w:lineRule="auto"/>
        <w:ind w:firstLine="706"/>
        <w:jc w:val="both"/>
        <w:rPr>
          <w:rFonts w:cstheme="minorHAnsi"/>
          <w:lang w:val="bg-BG"/>
        </w:rPr>
      </w:pPr>
      <w:r w:rsidRPr="00C45321">
        <w:rPr>
          <w:rFonts w:cstheme="minorHAnsi"/>
          <w:lang w:val="bg-BG"/>
        </w:rPr>
        <w:t xml:space="preserve">Присъстват </w:t>
      </w:r>
      <w:r w:rsidR="00993FED" w:rsidRPr="00C45321">
        <w:rPr>
          <w:rFonts w:cstheme="minorHAnsi"/>
          <w:lang w:val="bg-BG"/>
        </w:rPr>
        <w:t>1</w:t>
      </w:r>
      <w:r w:rsidR="00C45321" w:rsidRPr="00C45321">
        <w:rPr>
          <w:rFonts w:cstheme="minorHAnsi"/>
        </w:rPr>
        <w:t>3</w:t>
      </w:r>
      <w:r w:rsidRPr="00C45321">
        <w:rPr>
          <w:rFonts w:cstheme="minorHAnsi"/>
          <w:lang w:val="bg-BG"/>
        </w:rPr>
        <w:t xml:space="preserve"> от</w:t>
      </w:r>
      <w:r w:rsidRPr="006E3D12">
        <w:rPr>
          <w:rFonts w:cstheme="minorHAnsi"/>
          <w:lang w:val="bg-BG"/>
        </w:rPr>
        <w:t xml:space="preserve"> общо 13 член</w:t>
      </w:r>
      <w:r w:rsidR="006A7CAA" w:rsidRPr="006E3D12">
        <w:rPr>
          <w:rFonts w:cstheme="minorHAnsi"/>
          <w:lang w:val="bg-BG"/>
        </w:rPr>
        <w:t>ове</w:t>
      </w:r>
      <w:r w:rsidRPr="006E3D12">
        <w:rPr>
          <w:rFonts w:cstheme="minorHAnsi"/>
          <w:lang w:val="bg-BG"/>
        </w:rPr>
        <w:t xml:space="preserve"> на Комисията</w:t>
      </w:r>
      <w:r w:rsidR="003E6987" w:rsidRPr="006E3D12">
        <w:rPr>
          <w:rFonts w:cstheme="minorHAnsi"/>
          <w:lang w:val="bg-BG"/>
        </w:rPr>
        <w:t>.</w:t>
      </w:r>
      <w:r w:rsidR="00A575BF" w:rsidRPr="006E3D12">
        <w:rPr>
          <w:rFonts w:cstheme="minorHAnsi"/>
          <w:lang w:val="bg-BG"/>
        </w:rPr>
        <w:t xml:space="preserve"> </w:t>
      </w:r>
      <w:r w:rsidR="00456C1F" w:rsidRPr="006E3D12">
        <w:rPr>
          <w:rFonts w:cstheme="minorHAnsi"/>
          <w:lang w:val="bg-BG"/>
        </w:rPr>
        <w:t>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w:t>
      </w:r>
      <w:r w:rsidRPr="006E3D12">
        <w:rPr>
          <w:rFonts w:cstheme="minorHAnsi"/>
          <w:lang w:val="bg-BG"/>
        </w:rPr>
        <w:t xml:space="preserve"> </w:t>
      </w:r>
    </w:p>
    <w:p w:rsidR="002352E7" w:rsidRPr="006E3D12" w:rsidRDefault="002352E7" w:rsidP="00D83A87">
      <w:pPr>
        <w:spacing w:after="120" w:line="276" w:lineRule="auto"/>
        <w:ind w:firstLine="709"/>
        <w:jc w:val="both"/>
        <w:rPr>
          <w:rFonts w:cstheme="minorHAnsi"/>
          <w:lang w:val="bg-BG"/>
        </w:rPr>
      </w:pPr>
      <w:r w:rsidRPr="006E3D12">
        <w:rPr>
          <w:rFonts w:cstheme="minorHAnsi"/>
          <w:lang w:val="bg-BG"/>
        </w:rPr>
        <w:t xml:space="preserve">Присъстват повече от половината членове, </w:t>
      </w:r>
      <w:r w:rsidR="003766A0">
        <w:rPr>
          <w:rFonts w:cstheme="minorHAnsi"/>
          <w:lang w:val="bg-BG"/>
        </w:rPr>
        <w:t xml:space="preserve">имаме необходимия кворум, </w:t>
      </w:r>
      <w:r w:rsidRPr="006E3D12">
        <w:rPr>
          <w:rFonts w:cstheme="minorHAnsi"/>
          <w:lang w:val="bg-BG"/>
        </w:rPr>
        <w:t>поради което на основание чл. 70, ал. 3 от Изборния кодекс е налице необходимия</w:t>
      </w:r>
      <w:r w:rsidR="00B51A47" w:rsidRPr="006E3D12">
        <w:rPr>
          <w:rFonts w:cstheme="minorHAnsi"/>
          <w:lang w:val="bg-BG"/>
        </w:rPr>
        <w:t>т</w:t>
      </w:r>
      <w:r w:rsidRPr="006E3D12">
        <w:rPr>
          <w:rFonts w:cstheme="minorHAnsi"/>
          <w:lang w:val="bg-BG"/>
        </w:rPr>
        <w:t xml:space="preserve"> кворум и РИК Ловеч може да започне своята работа. </w:t>
      </w:r>
    </w:p>
    <w:p w:rsidR="002352E7" w:rsidRPr="006E3D12" w:rsidRDefault="002352E7" w:rsidP="00D83A87">
      <w:pPr>
        <w:spacing w:after="120" w:line="276" w:lineRule="auto"/>
        <w:ind w:firstLine="706"/>
        <w:jc w:val="both"/>
        <w:rPr>
          <w:rFonts w:cstheme="minorHAnsi"/>
          <w:lang w:val="bg-BG"/>
        </w:rPr>
      </w:pPr>
      <w:r w:rsidRPr="006E3D12">
        <w:rPr>
          <w:rFonts w:cstheme="minorHAnsi"/>
          <w:lang w:val="bg-BG"/>
        </w:rPr>
        <w:t>Заседанието на РИК Ловеч бе открито от Председателя, който оповести следния проект на дневен ред:</w:t>
      </w:r>
    </w:p>
    <w:p w:rsidR="00AB5077" w:rsidRPr="00D14EB9" w:rsidRDefault="00AB5077" w:rsidP="00AB5077">
      <w:pPr>
        <w:widowControl w:val="0"/>
        <w:autoSpaceDE w:val="0"/>
        <w:autoSpaceDN w:val="0"/>
        <w:adjustRightInd w:val="0"/>
        <w:ind w:firstLine="720"/>
        <w:jc w:val="both"/>
        <w:rPr>
          <w:rFonts w:ascii="Times New Roman" w:hAnsi="Times New Roman" w:cs="Times New Roman"/>
        </w:rPr>
      </w:pPr>
      <w:r w:rsidRPr="00D14EB9">
        <w:rPr>
          <w:rFonts w:ascii="Times New Roman" w:hAnsi="Times New Roman" w:cs="Times New Roman"/>
        </w:rPr>
        <w:t xml:space="preserve">1. </w:t>
      </w:r>
      <w:r w:rsidRPr="00D14EB9">
        <w:rPr>
          <w:rFonts w:ascii="Times New Roman" w:hAnsi="Times New Roman" w:cs="Times New Roman"/>
          <w:lang w:val="bg-BG"/>
        </w:rPr>
        <w:t>Промени в състава на секционни избирателни комисии.</w:t>
      </w:r>
    </w:p>
    <w:p w:rsidR="00AB5077" w:rsidRPr="00D14EB9" w:rsidRDefault="00AB5077" w:rsidP="00AB5077">
      <w:pPr>
        <w:ind w:firstLine="720"/>
        <w:jc w:val="both"/>
        <w:rPr>
          <w:rFonts w:ascii="Times New Roman" w:hAnsi="Times New Roman" w:cs="Times New Roman"/>
          <w:lang w:val="bg-BG" w:eastAsia="bg-BG"/>
        </w:rPr>
      </w:pPr>
      <w:r>
        <w:rPr>
          <w:rFonts w:ascii="Times New Roman" w:hAnsi="Times New Roman" w:cs="Times New Roman"/>
        </w:rPr>
        <w:t>2</w:t>
      </w:r>
      <w:r w:rsidRPr="00D14EB9">
        <w:rPr>
          <w:rFonts w:ascii="Times New Roman" w:hAnsi="Times New Roman" w:cs="Times New Roman"/>
          <w:lang w:val="bg-BG"/>
        </w:rPr>
        <w:t xml:space="preserve">. </w:t>
      </w:r>
      <w:r w:rsidRPr="00D14EB9">
        <w:rPr>
          <w:rFonts w:ascii="Times New Roman" w:hAnsi="Times New Roman" w:cs="Times New Roman"/>
          <w:lang w:val="bg-BG" w:eastAsia="bg-BG"/>
        </w:rPr>
        <w:t>Регистриране на застъпници на кандидатите на партии и коалиции, регистрирали кандидатски листи в изборите за народни представители на 27 октомври 2024 г.</w:t>
      </w:r>
    </w:p>
    <w:p w:rsidR="00AB5077" w:rsidRDefault="00AB5077" w:rsidP="00AB5077">
      <w:pPr>
        <w:widowControl w:val="0"/>
        <w:autoSpaceDE w:val="0"/>
        <w:autoSpaceDN w:val="0"/>
        <w:adjustRightInd w:val="0"/>
        <w:ind w:firstLine="720"/>
        <w:jc w:val="both"/>
        <w:rPr>
          <w:rFonts w:ascii="Times New Roman" w:hAnsi="Times New Roman" w:cs="Times New Roman"/>
          <w:lang w:val="bg-BG"/>
        </w:rPr>
      </w:pPr>
      <w:r>
        <w:rPr>
          <w:rFonts w:ascii="Times New Roman" w:hAnsi="Times New Roman" w:cs="Times New Roman"/>
        </w:rPr>
        <w:t>3</w:t>
      </w:r>
      <w:r w:rsidRPr="00D14EB9">
        <w:rPr>
          <w:rFonts w:ascii="Times New Roman" w:hAnsi="Times New Roman" w:cs="Times New Roman"/>
          <w:lang w:val="bg-BG"/>
        </w:rPr>
        <w:t xml:space="preserve">. </w:t>
      </w:r>
      <w:r w:rsidRPr="00033EF4">
        <w:rPr>
          <w:rFonts w:ascii="Times New Roman" w:hAnsi="Times New Roman" w:cs="Times New Roman"/>
          <w:lang w:val="bg-BG"/>
        </w:rPr>
        <w:t>Публикуване на списъ</w:t>
      </w:r>
      <w:r>
        <w:rPr>
          <w:rFonts w:ascii="Times New Roman" w:hAnsi="Times New Roman" w:cs="Times New Roman"/>
          <w:lang w:val="bg-BG"/>
        </w:rPr>
        <w:t>ци</w:t>
      </w:r>
      <w:r w:rsidRPr="00033EF4">
        <w:rPr>
          <w:rFonts w:ascii="Times New Roman" w:hAnsi="Times New Roman" w:cs="Times New Roman"/>
          <w:lang w:val="bg-BG"/>
        </w:rPr>
        <w:t xml:space="preserve"> с упълномощени представители на </w:t>
      </w:r>
      <w:r>
        <w:rPr>
          <w:rFonts w:ascii="Times New Roman" w:hAnsi="Times New Roman" w:cs="Times New Roman"/>
          <w:lang w:val="bg-BG"/>
        </w:rPr>
        <w:t xml:space="preserve">партии и </w:t>
      </w:r>
      <w:r w:rsidRPr="00033EF4">
        <w:rPr>
          <w:rFonts w:ascii="Times New Roman" w:hAnsi="Times New Roman" w:cs="Times New Roman"/>
          <w:lang w:val="bg-BG"/>
        </w:rPr>
        <w:t>коалици</w:t>
      </w:r>
      <w:r>
        <w:rPr>
          <w:rFonts w:ascii="Times New Roman" w:hAnsi="Times New Roman" w:cs="Times New Roman"/>
          <w:lang w:val="bg-BG"/>
        </w:rPr>
        <w:t>и</w:t>
      </w:r>
      <w:r w:rsidRPr="00033EF4">
        <w:rPr>
          <w:rFonts w:ascii="Times New Roman" w:hAnsi="Times New Roman" w:cs="Times New Roman"/>
          <w:lang w:val="bg-BG"/>
        </w:rPr>
        <w:t xml:space="preserve"> </w:t>
      </w:r>
      <w:r w:rsidRPr="00F320C7">
        <w:rPr>
          <w:rFonts w:ascii="Times New Roman" w:hAnsi="Times New Roman" w:cs="Times New Roman"/>
          <w:lang w:val="bg-BG"/>
        </w:rPr>
        <w:t>в изборите за народни представители на 27 октомври 2024 г.</w:t>
      </w:r>
    </w:p>
    <w:p w:rsidR="00AB5077" w:rsidRPr="00D14EB9" w:rsidRDefault="00AB5077" w:rsidP="00AB5077">
      <w:pPr>
        <w:widowControl w:val="0"/>
        <w:autoSpaceDE w:val="0"/>
        <w:autoSpaceDN w:val="0"/>
        <w:adjustRightInd w:val="0"/>
        <w:ind w:firstLine="720"/>
        <w:jc w:val="both"/>
        <w:rPr>
          <w:rFonts w:ascii="Times New Roman" w:hAnsi="Times New Roman" w:cs="Times New Roman"/>
          <w:lang w:val="bg-BG"/>
        </w:rPr>
      </w:pPr>
      <w:r>
        <w:rPr>
          <w:rFonts w:ascii="Times New Roman" w:hAnsi="Times New Roman" w:cs="Times New Roman"/>
        </w:rPr>
        <w:t>4</w:t>
      </w:r>
      <w:r>
        <w:rPr>
          <w:rFonts w:ascii="Times New Roman" w:hAnsi="Times New Roman" w:cs="Times New Roman"/>
          <w:lang w:val="bg-BG"/>
        </w:rPr>
        <w:t xml:space="preserve">. </w:t>
      </w:r>
      <w:r w:rsidRPr="00D14EB9">
        <w:rPr>
          <w:rFonts w:ascii="Times New Roman" w:hAnsi="Times New Roman" w:cs="Times New Roman"/>
          <w:lang w:val="bg-BG"/>
        </w:rPr>
        <w:t>Разни.</w:t>
      </w:r>
    </w:p>
    <w:p w:rsidR="004C4D4B" w:rsidRDefault="004C4D4B" w:rsidP="00CB65C7">
      <w:pPr>
        <w:spacing w:line="276" w:lineRule="auto"/>
        <w:ind w:firstLine="547"/>
        <w:jc w:val="both"/>
        <w:rPr>
          <w:rFonts w:eastAsia="Times New Roman" w:cstheme="minorHAnsi"/>
          <w:lang w:val="bg-BG" w:eastAsia="bg-BG"/>
        </w:rPr>
      </w:pPr>
    </w:p>
    <w:p w:rsidR="004C4D4B" w:rsidRDefault="002352E7" w:rsidP="00852546">
      <w:pPr>
        <w:spacing w:line="276" w:lineRule="auto"/>
        <w:ind w:firstLine="547"/>
        <w:jc w:val="both"/>
        <w:rPr>
          <w:rFonts w:cstheme="minorHAnsi"/>
          <w:lang w:val="bg-BG"/>
        </w:rPr>
      </w:pPr>
      <w:r w:rsidRPr="004B378C">
        <w:rPr>
          <w:rFonts w:cstheme="minorHAnsi"/>
          <w:lang w:val="bg-BG"/>
        </w:rPr>
        <w:t>Председателят подложи на гласуване така</w:t>
      </w:r>
      <w:r w:rsidR="005C0A5F" w:rsidRPr="004B378C">
        <w:rPr>
          <w:rFonts w:cstheme="minorHAnsi"/>
          <w:lang w:val="bg-BG"/>
        </w:rPr>
        <w:t xml:space="preserve"> обявения проект на дневен ред. </w:t>
      </w:r>
      <w:r w:rsidRPr="004B378C">
        <w:rPr>
          <w:rFonts w:cstheme="minorHAnsi"/>
          <w:lang w:val="bg-BG"/>
        </w:rPr>
        <w:t xml:space="preserve">Бе проведено </w:t>
      </w:r>
      <w:r w:rsidR="0013410C" w:rsidRPr="004B378C">
        <w:rPr>
          <w:rFonts w:cstheme="minorHAnsi"/>
          <w:lang w:val="bg-BG"/>
        </w:rPr>
        <w:t xml:space="preserve">гласуване и с </w:t>
      </w:r>
      <w:r w:rsidR="00630B1D" w:rsidRPr="004B378C">
        <w:rPr>
          <w:rFonts w:cstheme="minorHAnsi"/>
          <w:lang w:val="bg-BG"/>
        </w:rPr>
        <w:t>1</w:t>
      </w:r>
      <w:r w:rsidR="00C45321" w:rsidRPr="004B378C">
        <w:rPr>
          <w:rFonts w:cstheme="minorHAnsi"/>
        </w:rPr>
        <w:t>3</w:t>
      </w:r>
      <w:r w:rsidR="0013410C" w:rsidRPr="004B378C">
        <w:rPr>
          <w:rFonts w:cstheme="minorHAnsi"/>
          <w:lang w:val="bg-BG"/>
        </w:rPr>
        <w:t xml:space="preserve"> гласа </w:t>
      </w:r>
      <w:r w:rsidRPr="004B378C">
        <w:rPr>
          <w:rFonts w:cstheme="minorHAnsi"/>
          <w:lang w:val="bg-BG"/>
        </w:rPr>
        <w:t>„За“ (</w:t>
      </w:r>
      <w:r w:rsidR="003E6987" w:rsidRPr="004B378C">
        <w:rPr>
          <w:rFonts w:cstheme="minorHAnsi"/>
          <w:lang w:val="bg-BG"/>
        </w:rPr>
        <w:t>Росица Дилянова Димитрова</w:t>
      </w:r>
      <w:r w:rsidR="00EF5E7D" w:rsidRPr="004B378C">
        <w:rPr>
          <w:rFonts w:cstheme="minorHAnsi"/>
          <w:lang w:val="bg-BG"/>
        </w:rPr>
        <w:t xml:space="preserve">, </w:t>
      </w:r>
      <w:r w:rsidR="00D17510" w:rsidRPr="004B378C">
        <w:rPr>
          <w:rFonts w:cstheme="minorHAnsi"/>
          <w:lang w:val="bg-BG"/>
        </w:rPr>
        <w:t xml:space="preserve">Евгения Асенова Иванова, </w:t>
      </w:r>
      <w:r w:rsidR="008600C5" w:rsidRPr="004B378C">
        <w:rPr>
          <w:rFonts w:cstheme="minorHAnsi"/>
          <w:lang w:val="bg-BG"/>
        </w:rPr>
        <w:t>Фатме Юсеинова Моллова,</w:t>
      </w:r>
      <w:r w:rsidR="003E6987" w:rsidRPr="004B378C">
        <w:rPr>
          <w:rFonts w:cstheme="minorHAnsi"/>
          <w:lang w:val="bg-BG"/>
        </w:rPr>
        <w:t xml:space="preserve"> </w:t>
      </w:r>
      <w:r w:rsidR="00917DA2" w:rsidRPr="004B378C">
        <w:rPr>
          <w:rFonts w:cstheme="minorHAnsi"/>
          <w:lang w:val="bg-BG"/>
        </w:rPr>
        <w:t xml:space="preserve">Петко Георгиев Петков, </w:t>
      </w:r>
      <w:r w:rsidR="00096A52" w:rsidRPr="004B378C">
        <w:rPr>
          <w:rFonts w:cstheme="minorHAnsi"/>
          <w:lang w:val="bg-BG"/>
        </w:rPr>
        <w:t>Петя Цанкова Стоянова</w:t>
      </w:r>
      <w:r w:rsidR="00E42868" w:rsidRPr="004B378C">
        <w:rPr>
          <w:rFonts w:cstheme="minorHAnsi"/>
          <w:lang w:val="bg-BG"/>
        </w:rPr>
        <w:t>, Мария Бончева Йорданова</w:t>
      </w:r>
      <w:r w:rsidR="004702B6" w:rsidRPr="004B378C">
        <w:rPr>
          <w:rFonts w:cstheme="minorHAnsi"/>
          <w:lang w:val="bg-BG"/>
        </w:rPr>
        <w:t xml:space="preserve">, </w:t>
      </w:r>
      <w:r w:rsidR="00630B1D" w:rsidRPr="004B378C">
        <w:rPr>
          <w:rFonts w:cstheme="minorHAnsi"/>
          <w:lang w:val="bg-BG"/>
        </w:rPr>
        <w:t>Стойо Иванов Ковачев, Даниела Минкова Цанова,</w:t>
      </w:r>
      <w:r w:rsidR="00630B1D" w:rsidRPr="004B378C">
        <w:t xml:space="preserve"> </w:t>
      </w:r>
      <w:r w:rsidR="00630B1D" w:rsidRPr="004B378C">
        <w:rPr>
          <w:rFonts w:cstheme="minorHAnsi"/>
          <w:lang w:val="bg-BG"/>
        </w:rPr>
        <w:t xml:space="preserve">Иван Донев Арабаджиев, </w:t>
      </w:r>
      <w:r w:rsidR="006F17A4" w:rsidRPr="004B378C">
        <w:rPr>
          <w:rFonts w:cstheme="minorHAnsi"/>
          <w:lang w:val="bg-BG"/>
        </w:rPr>
        <w:lastRenderedPageBreak/>
        <w:t>Клара Сашева Баросова</w:t>
      </w:r>
      <w:r w:rsidR="002A5717" w:rsidRPr="004B378C">
        <w:rPr>
          <w:rFonts w:cstheme="minorHAnsi"/>
          <w:lang w:val="bg-BG"/>
        </w:rPr>
        <w:t>,</w:t>
      </w:r>
      <w:r w:rsidR="00C45321" w:rsidRPr="004B378C">
        <w:rPr>
          <w:rFonts w:cstheme="minorHAnsi"/>
        </w:rPr>
        <w:t xml:space="preserve"> </w:t>
      </w:r>
      <w:r w:rsidR="00CB65C7" w:rsidRPr="004B378C">
        <w:rPr>
          <w:rFonts w:cstheme="minorHAnsi"/>
          <w:lang w:val="bg-BG"/>
        </w:rPr>
        <w:t xml:space="preserve">Павлина Мирчева Вълова, Ралица Чавдарова Димитрова </w:t>
      </w:r>
      <w:r w:rsidR="006E4F36" w:rsidRPr="004B378C">
        <w:rPr>
          <w:rFonts w:cstheme="minorHAnsi"/>
          <w:lang w:val="bg-BG"/>
        </w:rPr>
        <w:t>и Милен Василев Белев</w:t>
      </w:r>
      <w:r w:rsidRPr="004B378C">
        <w:rPr>
          <w:rFonts w:cstheme="minorHAnsi"/>
          <w:lang w:val="bg-BG"/>
        </w:rPr>
        <w:t>) и 0 „Против”,</w:t>
      </w:r>
      <w:r w:rsidR="005C0A5F" w:rsidRPr="004B378C">
        <w:rPr>
          <w:rFonts w:cstheme="minorHAnsi"/>
          <w:lang w:val="bg-BG"/>
        </w:rPr>
        <w:t xml:space="preserve"> </w:t>
      </w:r>
      <w:r w:rsidRPr="004B378C">
        <w:rPr>
          <w:rFonts w:cstheme="minorHAnsi"/>
          <w:lang w:val="bg-BG"/>
        </w:rPr>
        <w:t xml:space="preserve">на основание чл. 72, ал. 1, т. 1 от Изборния кодекс, Районна избирателна комисия Ловеч прие обявения </w:t>
      </w:r>
    </w:p>
    <w:p w:rsidR="00852546" w:rsidRPr="00852546" w:rsidRDefault="00852546" w:rsidP="00852546">
      <w:pPr>
        <w:spacing w:line="276" w:lineRule="auto"/>
        <w:ind w:firstLine="547"/>
        <w:jc w:val="both"/>
        <w:rPr>
          <w:rFonts w:cstheme="minorHAnsi"/>
          <w:lang w:val="bg-BG"/>
        </w:rPr>
      </w:pPr>
    </w:p>
    <w:p w:rsidR="00D277AF" w:rsidRDefault="00EC6AF7" w:rsidP="00D277AF">
      <w:pPr>
        <w:spacing w:line="276" w:lineRule="auto"/>
        <w:ind w:firstLine="547"/>
        <w:jc w:val="both"/>
        <w:rPr>
          <w:rFonts w:cstheme="minorHAnsi"/>
          <w:b/>
          <w:bCs/>
          <w:u w:val="single"/>
          <w:lang w:val="bg-BG"/>
        </w:rPr>
      </w:pPr>
      <w:r w:rsidRPr="006E3D12">
        <w:rPr>
          <w:rFonts w:cstheme="minorHAnsi"/>
          <w:b/>
          <w:bCs/>
          <w:u w:val="single"/>
          <w:lang w:val="bg-BG"/>
        </w:rPr>
        <w:t xml:space="preserve">Точка </w:t>
      </w:r>
      <w:r w:rsidR="004C4D4B">
        <w:rPr>
          <w:rFonts w:cstheme="minorHAnsi"/>
          <w:b/>
          <w:bCs/>
          <w:u w:val="single"/>
          <w:lang w:val="bg-BG"/>
        </w:rPr>
        <w:t xml:space="preserve">първа: </w:t>
      </w:r>
    </w:p>
    <w:p w:rsidR="00852546" w:rsidRDefault="00852546" w:rsidP="00852546">
      <w:pPr>
        <w:widowControl w:val="0"/>
        <w:autoSpaceDE w:val="0"/>
        <w:autoSpaceDN w:val="0"/>
        <w:adjustRightInd w:val="0"/>
        <w:spacing w:line="276" w:lineRule="auto"/>
        <w:jc w:val="both"/>
        <w:rPr>
          <w:rFonts w:cstheme="minorHAnsi"/>
          <w:b/>
          <w:bCs/>
          <w:u w:val="single"/>
          <w:lang w:val="bg-BG"/>
        </w:rPr>
      </w:pPr>
    </w:p>
    <w:p w:rsidR="00852546" w:rsidRPr="009C1DAB" w:rsidRDefault="00852546" w:rsidP="00852546">
      <w:pPr>
        <w:widowControl w:val="0"/>
        <w:autoSpaceDE w:val="0"/>
        <w:autoSpaceDN w:val="0"/>
        <w:adjustRightInd w:val="0"/>
        <w:spacing w:line="276" w:lineRule="auto"/>
        <w:ind w:firstLine="547"/>
        <w:jc w:val="both"/>
        <w:rPr>
          <w:rFonts w:ascii="Times New Roman" w:eastAsia="Times New Roman" w:hAnsi="Times New Roman" w:cs="Times New Roman"/>
          <w:lang w:val="bg-BG"/>
        </w:rPr>
      </w:pPr>
      <w:r>
        <w:rPr>
          <w:rFonts w:cstheme="minorHAnsi"/>
          <w:b/>
          <w:bCs/>
          <w:u w:val="single"/>
        </w:rPr>
        <w:t>1.</w:t>
      </w:r>
      <w:r>
        <w:rPr>
          <w:rFonts w:cstheme="minorHAnsi"/>
          <w:bCs/>
        </w:rPr>
        <w:t xml:space="preserve"> </w:t>
      </w:r>
      <w:r w:rsidRPr="003669E7">
        <w:rPr>
          <w:rFonts w:ascii="Times New Roman" w:eastAsia="Times New Roman" w:hAnsi="Times New Roman" w:cs="Times New Roman"/>
          <w:lang w:val="bg-BG"/>
        </w:rPr>
        <w:t xml:space="preserve">В Районна избирателна комисия Ловеч е постъпило </w:t>
      </w:r>
      <w:r w:rsidRPr="006D6CCE">
        <w:rPr>
          <w:rFonts w:ascii="Times New Roman" w:eastAsia="Times New Roman" w:hAnsi="Times New Roman" w:cs="Times New Roman"/>
          <w:lang w:val="bg-BG"/>
        </w:rPr>
        <w:t xml:space="preserve">Предложение с вх. № 213/25.10.2024г. от Снежана Бенекова като упълномощен представител на политическа партия ДПС. Иска се извършване на промяна в състава на </w:t>
      </w:r>
      <w:r w:rsidRPr="006D6CCE">
        <w:rPr>
          <w:rFonts w:ascii="Times New Roman" w:eastAsia="Times New Roman" w:hAnsi="Times New Roman" w:cs="Times New Roman"/>
          <w:b/>
          <w:lang w:val="bg-BG"/>
        </w:rPr>
        <w:t>СИК</w:t>
      </w:r>
      <w:r w:rsidRPr="006D6CCE">
        <w:rPr>
          <w:rFonts w:ascii="Times New Roman" w:eastAsia="Times New Roman" w:hAnsi="Times New Roman" w:cs="Times New Roman"/>
          <w:lang w:val="bg-BG"/>
        </w:rPr>
        <w:t xml:space="preserve"> </w:t>
      </w:r>
      <w:r w:rsidRPr="006D6CCE">
        <w:rPr>
          <w:rFonts w:ascii="Times New Roman" w:eastAsia="Times New Roman" w:hAnsi="Times New Roman" w:cs="Times New Roman"/>
          <w:b/>
          <w:lang w:val="bg-BG"/>
        </w:rPr>
        <w:t>№ 111800057</w:t>
      </w:r>
      <w:r w:rsidRPr="006D6CCE">
        <w:rPr>
          <w:rFonts w:ascii="Times New Roman" w:eastAsia="Times New Roman" w:hAnsi="Times New Roman" w:cs="Times New Roman"/>
          <w:lang w:val="bg-BG"/>
        </w:rPr>
        <w:t xml:space="preserve">, като на мястото на Вергиния Ганчева Петрова – </w:t>
      </w:r>
      <w:r w:rsidRPr="00E43952">
        <w:rPr>
          <w:rFonts w:ascii="Times New Roman" w:eastAsia="Times New Roman" w:hAnsi="Times New Roman" w:cs="Times New Roman"/>
          <w:lang w:val="bg-BG"/>
        </w:rPr>
        <w:t xml:space="preserve">председател, да бъде назначена Фатме Зиа Вели и в състава на </w:t>
      </w:r>
      <w:r w:rsidRPr="00E43952">
        <w:rPr>
          <w:rFonts w:ascii="Times New Roman" w:eastAsia="Times New Roman" w:hAnsi="Times New Roman" w:cs="Times New Roman"/>
          <w:b/>
          <w:lang w:val="bg-BG"/>
        </w:rPr>
        <w:t>СИК</w:t>
      </w:r>
      <w:r w:rsidRPr="00E43952">
        <w:rPr>
          <w:rFonts w:ascii="Times New Roman" w:eastAsia="Times New Roman" w:hAnsi="Times New Roman" w:cs="Times New Roman"/>
          <w:lang w:val="bg-BG"/>
        </w:rPr>
        <w:t xml:space="preserve"> </w:t>
      </w:r>
      <w:r w:rsidRPr="00E43952">
        <w:rPr>
          <w:rFonts w:ascii="Times New Roman" w:eastAsia="Times New Roman" w:hAnsi="Times New Roman" w:cs="Times New Roman"/>
          <w:b/>
          <w:lang w:val="bg-BG"/>
        </w:rPr>
        <w:t>№ 111800064</w:t>
      </w:r>
      <w:r w:rsidRPr="00E43952">
        <w:rPr>
          <w:rFonts w:ascii="Times New Roman" w:eastAsia="Times New Roman" w:hAnsi="Times New Roman" w:cs="Times New Roman"/>
          <w:lang w:val="bg-BG"/>
        </w:rPr>
        <w:t>, като на мястото на Катя Крумова Мандинска – заместник председател, да бъде назначена Вергиния Ганчева Петрова. Приложена е молба от Снежана Бенекова – упълномощен представител на политическа партия ДПС, относно постъпването на Катя Крумова Мандинска в болница за лечение и невъзможността ѝ да участва в изборния процес, както и да попълни молба за освобождаването ѝ.</w:t>
      </w:r>
      <w:r w:rsidRPr="009C1DAB">
        <w:rPr>
          <w:rFonts w:ascii="Times New Roman" w:eastAsia="Times New Roman" w:hAnsi="Times New Roman" w:cs="Times New Roman"/>
          <w:lang w:val="bg-BG"/>
        </w:rPr>
        <w:t xml:space="preserve"> Приложена е молба от Вергиния Ганчева Петрова.</w:t>
      </w:r>
    </w:p>
    <w:p w:rsidR="00852546" w:rsidRPr="004C4D4B" w:rsidRDefault="00852546" w:rsidP="00D277AF">
      <w:pPr>
        <w:spacing w:line="276" w:lineRule="auto"/>
        <w:ind w:firstLine="547"/>
        <w:jc w:val="both"/>
        <w:rPr>
          <w:rFonts w:ascii="Times New Roman" w:hAnsi="Times New Roman" w:cs="Times New Roman"/>
          <w:lang w:val="bg-BG"/>
        </w:rPr>
      </w:pPr>
    </w:p>
    <w:p w:rsidR="00B43094" w:rsidRPr="009B6ACB" w:rsidRDefault="00B43094" w:rsidP="00B43094">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Pr>
          <w:rFonts w:cstheme="minorHAnsi"/>
          <w:lang w:val="bg-BG"/>
        </w:rPr>
        <w:t>3</w:t>
      </w:r>
      <w:r w:rsidRPr="00E309C3">
        <w:rPr>
          <w:rFonts w:cstheme="minorHAnsi"/>
          <w:lang w:val="bg-BG"/>
        </w:rPr>
        <w:t xml:space="preserve"> гласа „За“ </w:t>
      </w:r>
      <w:r w:rsidR="00D029C1" w:rsidRPr="00D029C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w:t>
      </w:r>
      <w:r w:rsidRPr="009B6ACB">
        <w:rPr>
          <w:rFonts w:cstheme="minorHAnsi"/>
          <w:lang w:val="bg-BG"/>
        </w:rPr>
        <w:t xml:space="preserve">Против” </w:t>
      </w:r>
      <w:r w:rsidR="00852546" w:rsidRPr="009C1DAB">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852546" w:rsidRPr="009C1DAB" w:rsidRDefault="00852546" w:rsidP="00852546">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9C1DAB">
        <w:rPr>
          <w:rFonts w:ascii="Times New Roman" w:eastAsia="Times New Roman" w:hAnsi="Times New Roman" w:cs="Times New Roman"/>
          <w:b/>
          <w:bCs/>
          <w:lang w:val="bg-BG"/>
        </w:rPr>
        <w:t>Р Е Ш И:</w:t>
      </w:r>
      <w:r w:rsidRPr="00356E19">
        <w:rPr>
          <w:rFonts w:ascii="Times New Roman" w:eastAsia="Times New Roman" w:hAnsi="Times New Roman" w:cs="Times New Roman"/>
          <w:b/>
          <w:bCs/>
          <w:lang w:val="bg-BG"/>
        </w:rPr>
        <w:t xml:space="preserve"> </w:t>
      </w:r>
    </w:p>
    <w:p w:rsidR="00852546" w:rsidRPr="004D6B24" w:rsidRDefault="00852546" w:rsidP="00852546">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84644">
        <w:rPr>
          <w:rFonts w:ascii="Times New Roman" w:eastAsia="Times New Roman" w:hAnsi="Times New Roman" w:cs="Times New Roman"/>
          <w:b/>
          <w:bCs/>
          <w:lang w:val="bg-BG"/>
        </w:rPr>
        <w:t>В СИК № </w:t>
      </w:r>
      <w:r w:rsidRPr="00884644">
        <w:rPr>
          <w:rFonts w:ascii="Times New Roman" w:eastAsia="Times New Roman" w:hAnsi="Times New Roman" w:cs="Times New Roman"/>
          <w:b/>
          <w:lang w:val="bg-BG"/>
        </w:rPr>
        <w:t xml:space="preserve">111800057 </w:t>
      </w:r>
      <w:r w:rsidRPr="00884644">
        <w:rPr>
          <w:rFonts w:ascii="Times New Roman" w:eastAsia="Times New Roman" w:hAnsi="Times New Roman" w:cs="Times New Roman"/>
          <w:b/>
          <w:bCs/>
          <w:lang w:val="bg-BG"/>
        </w:rPr>
        <w:t>– с. Пре</w:t>
      </w:r>
      <w:r w:rsidRPr="004D6B24">
        <w:rPr>
          <w:rFonts w:ascii="Times New Roman" w:eastAsia="Times New Roman" w:hAnsi="Times New Roman" w:cs="Times New Roman"/>
          <w:b/>
          <w:bCs/>
          <w:lang w:val="bg-BG"/>
        </w:rPr>
        <w:t>лом</w:t>
      </w:r>
    </w:p>
    <w:p w:rsidR="00852546" w:rsidRPr="00356E19" w:rsidRDefault="00852546" w:rsidP="00852546">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4D6B24">
        <w:rPr>
          <w:rFonts w:ascii="Times New Roman" w:eastAsia="Times New Roman" w:hAnsi="Times New Roman" w:cs="Times New Roman"/>
          <w:lang w:val="bg-BG"/>
        </w:rPr>
        <w:t xml:space="preserve">ОСВОБОЖДАВА Вергиния Ганчева Петрова с ЕГН </w:t>
      </w:r>
      <w:r w:rsidR="008515BD">
        <w:rPr>
          <w:rFonts w:ascii="Times New Roman" w:eastAsia="Times New Roman" w:hAnsi="Times New Roman" w:cs="Times New Roman"/>
          <w:lang w:val="bg-BG"/>
        </w:rPr>
        <w:t>***</w:t>
      </w:r>
      <w:r w:rsidRPr="004D6B24">
        <w:rPr>
          <w:rFonts w:ascii="Times New Roman" w:eastAsia="Times New Roman" w:hAnsi="Times New Roman" w:cs="Times New Roman"/>
          <w:lang w:val="bg-BG"/>
        </w:rPr>
        <w:t xml:space="preserve"> – като председател  и анулира издаденото ѝ удостоверение.</w:t>
      </w:r>
    </w:p>
    <w:p w:rsidR="00852546" w:rsidRPr="00356E19" w:rsidRDefault="00852546" w:rsidP="00852546">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356E19">
        <w:rPr>
          <w:rFonts w:ascii="Times New Roman" w:eastAsia="Times New Roman" w:hAnsi="Times New Roman" w:cs="Times New Roman"/>
          <w:lang w:val="bg-BG"/>
        </w:rPr>
        <w:t xml:space="preserve">НАЗНАЧАВА за председател Фатме Зиа Вели с ЕГН </w:t>
      </w:r>
      <w:r w:rsidR="008515BD">
        <w:rPr>
          <w:rFonts w:ascii="Times New Roman" w:eastAsia="Times New Roman" w:hAnsi="Times New Roman" w:cs="Times New Roman"/>
          <w:lang w:val="bg-BG"/>
        </w:rPr>
        <w:t>***</w:t>
      </w:r>
      <w:r>
        <w:rPr>
          <w:rFonts w:ascii="Times New Roman" w:eastAsia="Times New Roman" w:hAnsi="Times New Roman" w:cs="Times New Roman"/>
          <w:lang w:val="bg-BG"/>
        </w:rPr>
        <w:t>;</w:t>
      </w:r>
    </w:p>
    <w:p w:rsidR="00852546" w:rsidRPr="008551AE" w:rsidRDefault="00852546" w:rsidP="00852546">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84644">
        <w:rPr>
          <w:rFonts w:ascii="Times New Roman" w:eastAsia="Times New Roman" w:hAnsi="Times New Roman" w:cs="Times New Roman"/>
          <w:b/>
          <w:bCs/>
          <w:lang w:val="bg-BG"/>
        </w:rPr>
        <w:t>В СИК № </w:t>
      </w:r>
      <w:r w:rsidRPr="00884644">
        <w:rPr>
          <w:rFonts w:ascii="Times New Roman" w:eastAsia="Times New Roman" w:hAnsi="Times New Roman" w:cs="Times New Roman"/>
          <w:b/>
          <w:lang w:val="bg-BG"/>
        </w:rPr>
        <w:t>1118000</w:t>
      </w:r>
      <w:r>
        <w:rPr>
          <w:rFonts w:ascii="Times New Roman" w:eastAsia="Times New Roman" w:hAnsi="Times New Roman" w:cs="Times New Roman"/>
          <w:b/>
          <w:lang w:val="bg-BG"/>
        </w:rPr>
        <w:t>64</w:t>
      </w:r>
      <w:r w:rsidRPr="00884644">
        <w:rPr>
          <w:rFonts w:ascii="Times New Roman" w:eastAsia="Times New Roman" w:hAnsi="Times New Roman" w:cs="Times New Roman"/>
          <w:b/>
          <w:lang w:val="bg-BG"/>
        </w:rPr>
        <w:t xml:space="preserve"> </w:t>
      </w:r>
      <w:r w:rsidRPr="00884644">
        <w:rPr>
          <w:rFonts w:ascii="Times New Roman" w:eastAsia="Times New Roman" w:hAnsi="Times New Roman" w:cs="Times New Roman"/>
          <w:b/>
          <w:bCs/>
          <w:lang w:val="bg-BG"/>
        </w:rPr>
        <w:t xml:space="preserve">– с. </w:t>
      </w:r>
      <w:r>
        <w:rPr>
          <w:rFonts w:ascii="Times New Roman" w:eastAsia="Times New Roman" w:hAnsi="Times New Roman" w:cs="Times New Roman"/>
          <w:b/>
          <w:bCs/>
          <w:lang w:val="bg-BG"/>
        </w:rPr>
        <w:t>Пресяка</w:t>
      </w:r>
    </w:p>
    <w:p w:rsidR="00852546" w:rsidRPr="008551AE" w:rsidRDefault="00852546" w:rsidP="00852546">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551AE">
        <w:rPr>
          <w:rFonts w:ascii="Times New Roman" w:eastAsia="Times New Roman" w:hAnsi="Times New Roman" w:cs="Times New Roman"/>
          <w:lang w:val="bg-BG"/>
        </w:rPr>
        <w:t xml:space="preserve">ОСВОБОЖДАВА Катя Крумова </w:t>
      </w:r>
      <w:proofErr w:type="spellStart"/>
      <w:r w:rsidRPr="008551AE">
        <w:rPr>
          <w:rFonts w:ascii="Times New Roman" w:eastAsia="Times New Roman" w:hAnsi="Times New Roman" w:cs="Times New Roman"/>
          <w:lang w:val="bg-BG"/>
        </w:rPr>
        <w:t>Мандинска</w:t>
      </w:r>
      <w:proofErr w:type="spellEnd"/>
      <w:r w:rsidRPr="008551AE">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sidRPr="008551AE">
        <w:rPr>
          <w:rFonts w:ascii="Times New Roman" w:eastAsia="Times New Roman" w:hAnsi="Times New Roman" w:cs="Times New Roman"/>
          <w:lang w:val="bg-BG"/>
        </w:rPr>
        <w:t xml:space="preserve"> – като заместник председател  и анулира издаденото ѝ удостоверение.</w:t>
      </w:r>
    </w:p>
    <w:p w:rsidR="00852546" w:rsidRPr="008551AE" w:rsidRDefault="00852546" w:rsidP="00852546">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8551AE">
        <w:rPr>
          <w:rFonts w:ascii="Times New Roman" w:eastAsia="Times New Roman" w:hAnsi="Times New Roman" w:cs="Times New Roman"/>
          <w:lang w:val="bg-BG"/>
        </w:rPr>
        <w:t xml:space="preserve">НАЗНАЧАВА за </w:t>
      </w:r>
      <w:r w:rsidR="008B562F">
        <w:rPr>
          <w:rFonts w:ascii="Times New Roman" w:eastAsia="Times New Roman" w:hAnsi="Times New Roman" w:cs="Times New Roman"/>
          <w:lang w:val="bg-BG"/>
        </w:rPr>
        <w:t xml:space="preserve">заместник </w:t>
      </w:r>
      <w:bookmarkStart w:id="0" w:name="_GoBack"/>
      <w:bookmarkEnd w:id="0"/>
      <w:r w:rsidRPr="008551AE">
        <w:rPr>
          <w:rFonts w:ascii="Times New Roman" w:eastAsia="Times New Roman" w:hAnsi="Times New Roman" w:cs="Times New Roman"/>
          <w:lang w:val="bg-BG"/>
        </w:rPr>
        <w:t xml:space="preserve">председател Вергиния Ганчева Петрова с ЕГН </w:t>
      </w:r>
      <w:r w:rsidR="008515BD">
        <w:rPr>
          <w:rFonts w:ascii="Times New Roman" w:eastAsia="Times New Roman" w:hAnsi="Times New Roman" w:cs="Times New Roman"/>
          <w:lang w:val="bg-BG"/>
        </w:rPr>
        <w:t>***</w:t>
      </w:r>
      <w:r w:rsidRPr="008551AE">
        <w:rPr>
          <w:rFonts w:ascii="Times New Roman" w:eastAsia="Times New Roman" w:hAnsi="Times New Roman" w:cs="Times New Roman"/>
          <w:lang w:val="bg-BG"/>
        </w:rPr>
        <w:t>.</w:t>
      </w:r>
    </w:p>
    <w:p w:rsidR="00852546" w:rsidRPr="008551AE" w:rsidRDefault="00852546" w:rsidP="00852546">
      <w:pPr>
        <w:spacing w:before="100" w:beforeAutospacing="1" w:after="100" w:afterAutospacing="1" w:line="276" w:lineRule="auto"/>
        <w:ind w:firstLine="709"/>
        <w:jc w:val="both"/>
        <w:outlineLvl w:val="0"/>
        <w:rPr>
          <w:rFonts w:ascii="Times New Roman" w:hAnsi="Times New Roman" w:cs="Times New Roman"/>
          <w:shd w:val="clear" w:color="auto" w:fill="FFFFFF"/>
          <w:lang w:val="bg-BG"/>
        </w:rPr>
      </w:pPr>
      <w:r w:rsidRPr="008551AE">
        <w:rPr>
          <w:rFonts w:ascii="Times New Roman" w:eastAsia="Times New Roman" w:hAnsi="Times New Roman" w:cs="Times New Roman"/>
          <w:bCs/>
          <w:lang w:val="bg-BG" w:eastAsia="bg-BG"/>
        </w:rPr>
        <w:t>Настоящото</w:t>
      </w:r>
      <w:r w:rsidRPr="008551AE">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52546" w:rsidRDefault="00852546" w:rsidP="00852546">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852546">
        <w:rPr>
          <w:rFonts w:ascii="Times New Roman" w:hAnsi="Times New Roman" w:cs="Times New Roman"/>
          <w:b/>
          <w:u w:val="single"/>
          <w:shd w:val="clear" w:color="auto" w:fill="FFFFFF"/>
        </w:rPr>
        <w:t>2.</w:t>
      </w:r>
      <w:r>
        <w:rPr>
          <w:rFonts w:ascii="Times New Roman" w:hAnsi="Times New Roman" w:cs="Times New Roman"/>
          <w:shd w:val="clear" w:color="auto" w:fill="FFFFFF"/>
        </w:rPr>
        <w:t xml:space="preserve"> </w:t>
      </w:r>
      <w:r w:rsidRPr="009B7103">
        <w:rPr>
          <w:rFonts w:ascii="Times New Roman" w:eastAsia="Times New Roman" w:hAnsi="Times New Roman" w:cs="Times New Roman"/>
          <w:lang w:val="bg-BG"/>
        </w:rPr>
        <w:t xml:space="preserve">В Районна избирателна комисия Ловеч е постъпило Предложение с вх. № </w:t>
      </w:r>
      <w:r>
        <w:rPr>
          <w:rFonts w:ascii="Times New Roman" w:eastAsia="Times New Roman" w:hAnsi="Times New Roman" w:cs="Times New Roman"/>
          <w:lang w:val="bg-BG"/>
        </w:rPr>
        <w:lastRenderedPageBreak/>
        <w:t>215/25</w:t>
      </w:r>
      <w:r w:rsidRPr="009B7103">
        <w:rPr>
          <w:rFonts w:ascii="Times New Roman" w:eastAsia="Times New Roman" w:hAnsi="Times New Roman" w:cs="Times New Roman"/>
          <w:lang w:val="bg-BG"/>
        </w:rPr>
        <w:t xml:space="preserve">.10.2024г. от </w:t>
      </w:r>
      <w:r>
        <w:rPr>
          <w:rFonts w:ascii="Times New Roman" w:eastAsia="Times New Roman" w:hAnsi="Times New Roman" w:cs="Times New Roman"/>
          <w:lang w:val="bg-BG"/>
        </w:rPr>
        <w:t>Ивелина Ангелова</w:t>
      </w:r>
      <w:r w:rsidRPr="009B7103">
        <w:rPr>
          <w:rFonts w:ascii="Times New Roman" w:eastAsia="Times New Roman" w:hAnsi="Times New Roman" w:cs="Times New Roman"/>
          <w:lang w:val="bg-BG"/>
        </w:rPr>
        <w:t xml:space="preserve"> като упълномощен представител на </w:t>
      </w:r>
      <w:r>
        <w:rPr>
          <w:rFonts w:ascii="Times New Roman" w:eastAsia="Times New Roman" w:hAnsi="Times New Roman" w:cs="Times New Roman"/>
          <w:lang w:val="bg-BG"/>
        </w:rPr>
        <w:t>коалиция</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БСП за България</w:t>
      </w:r>
      <w:r w:rsidRPr="009B7103">
        <w:rPr>
          <w:rFonts w:ascii="Times New Roman" w:eastAsia="Times New Roman" w:hAnsi="Times New Roman" w:cs="Times New Roman"/>
          <w:lang w:val="bg-BG"/>
        </w:rPr>
        <w:t xml:space="preserve">“. Иска се извършване на промяна в състава на СИК с </w:t>
      </w:r>
      <w:r w:rsidRPr="00D3240B">
        <w:rPr>
          <w:rFonts w:ascii="Times New Roman" w:eastAsia="Times New Roman" w:hAnsi="Times New Roman" w:cs="Times New Roman"/>
          <w:b/>
          <w:lang w:val="bg-BG"/>
        </w:rPr>
        <w:t xml:space="preserve">№ </w:t>
      </w:r>
      <w:r>
        <w:rPr>
          <w:rFonts w:ascii="Times New Roman" w:eastAsia="Times New Roman" w:hAnsi="Times New Roman" w:cs="Times New Roman"/>
          <w:b/>
          <w:lang w:val="bg-BG"/>
        </w:rPr>
        <w:t>111800084,</w:t>
      </w:r>
      <w:r>
        <w:rPr>
          <w:rFonts w:ascii="Times New Roman" w:eastAsia="Times New Roman" w:hAnsi="Times New Roman" w:cs="Times New Roman"/>
          <w:lang w:val="bg-BG"/>
        </w:rPr>
        <w:t xml:space="preserve"> като на мястото Виолета Василева Вълчева – член, да бъде назначена Величка Стоянова Стоянова. Приложена е молба от Виолета Василева Вълчева.</w:t>
      </w:r>
    </w:p>
    <w:p w:rsidR="00852546" w:rsidRDefault="00852546" w:rsidP="00852546">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852546" w:rsidRPr="009B6ACB" w:rsidRDefault="00852546" w:rsidP="00852546">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Pr>
          <w:rFonts w:cstheme="minorHAnsi"/>
          <w:lang w:val="bg-BG"/>
        </w:rPr>
        <w:t>3</w:t>
      </w:r>
      <w:r w:rsidRPr="00E309C3">
        <w:rPr>
          <w:rFonts w:cstheme="minorHAnsi"/>
          <w:lang w:val="bg-BG"/>
        </w:rPr>
        <w:t xml:space="preserve"> гласа „За“ </w:t>
      </w:r>
      <w:r w:rsidRPr="00D029C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w:t>
      </w:r>
      <w:r w:rsidRPr="009B6ACB">
        <w:rPr>
          <w:rFonts w:cstheme="minorHAnsi"/>
          <w:lang w:val="bg-BG"/>
        </w:rPr>
        <w:t xml:space="preserve">Против” </w:t>
      </w:r>
      <w:r w:rsidRPr="009C1DAB">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852546" w:rsidRPr="009B7103" w:rsidRDefault="00852546" w:rsidP="00852546">
      <w:pPr>
        <w:spacing w:before="100" w:beforeAutospacing="1" w:after="100" w:afterAutospacing="1" w:line="276" w:lineRule="auto"/>
        <w:jc w:val="center"/>
        <w:outlineLvl w:val="0"/>
        <w:rPr>
          <w:rFonts w:ascii="Times New Roman" w:eastAsia="Times New Roman" w:hAnsi="Times New Roman" w:cs="Times New Roman"/>
          <w:b/>
          <w:bCs/>
          <w:lang w:val="bg-BG"/>
        </w:rPr>
      </w:pPr>
      <w:r w:rsidRPr="009B7103">
        <w:rPr>
          <w:rFonts w:ascii="Times New Roman" w:eastAsia="Times New Roman" w:hAnsi="Times New Roman" w:cs="Times New Roman"/>
          <w:b/>
          <w:bCs/>
          <w:lang w:val="bg-BG"/>
        </w:rPr>
        <w:t>Р Е Ш И:</w:t>
      </w:r>
    </w:p>
    <w:p w:rsidR="00852546" w:rsidRPr="009B7103" w:rsidRDefault="00852546" w:rsidP="0085254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111800084</w:t>
      </w:r>
      <w:r w:rsidRPr="009B7103">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Ловеч</w:t>
      </w:r>
    </w:p>
    <w:p w:rsidR="00852546" w:rsidRPr="009B7103" w:rsidRDefault="00852546" w:rsidP="0085254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Виолета Василева Вълчева</w:t>
      </w:r>
      <w:r w:rsidRPr="009B7103">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sidRPr="00E07744">
        <w:rPr>
          <w:rFonts w:ascii="Times New Roman" w:eastAsia="Times New Roman" w:hAnsi="Times New Roman" w:cs="Times New Roman"/>
          <w:lang w:val="bg-BG"/>
        </w:rPr>
        <w:t xml:space="preserve"> </w:t>
      </w:r>
      <w:r w:rsidRPr="009B7103">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й</w:t>
      </w:r>
      <w:r w:rsidRPr="009B7103">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852546" w:rsidRDefault="00852546" w:rsidP="0085254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Величка Стоянова </w:t>
      </w:r>
      <w:proofErr w:type="spellStart"/>
      <w:r>
        <w:rPr>
          <w:rFonts w:ascii="Times New Roman" w:eastAsia="Times New Roman" w:hAnsi="Times New Roman" w:cs="Times New Roman"/>
          <w:lang w:val="bg-BG"/>
        </w:rPr>
        <w:t>Стоянова</w:t>
      </w:r>
      <w:proofErr w:type="spellEnd"/>
      <w:r w:rsidRPr="009B7103">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Pr>
          <w:rFonts w:ascii="Times New Roman" w:eastAsia="Times New Roman" w:hAnsi="Times New Roman" w:cs="Times New Roman"/>
          <w:lang w:val="bg-BG"/>
        </w:rPr>
        <w:t>.</w:t>
      </w:r>
    </w:p>
    <w:p w:rsidR="00852546" w:rsidRPr="009B7103" w:rsidRDefault="00852546" w:rsidP="00852546">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9B7103">
        <w:rPr>
          <w:rFonts w:ascii="Times New Roman" w:eastAsia="Times New Roman" w:hAnsi="Times New Roman" w:cs="Times New Roman"/>
          <w:bCs/>
          <w:lang w:val="bg-BG" w:eastAsia="bg-BG"/>
        </w:rPr>
        <w:t>Настоящото</w:t>
      </w:r>
      <w:r w:rsidRPr="009B710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52546" w:rsidRDefault="00852546" w:rsidP="00852546">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852546">
        <w:rPr>
          <w:rFonts w:ascii="Times New Roman" w:hAnsi="Times New Roman" w:cs="Times New Roman"/>
          <w:b/>
          <w:u w:val="single"/>
          <w:shd w:val="clear" w:color="auto" w:fill="FFFFFF"/>
        </w:rPr>
        <w:t>3.</w:t>
      </w:r>
      <w:r>
        <w:rPr>
          <w:rFonts w:ascii="Times New Roman" w:hAnsi="Times New Roman" w:cs="Times New Roman"/>
          <w:shd w:val="clear" w:color="auto" w:fill="FFFFFF"/>
        </w:rPr>
        <w:t xml:space="preserve"> </w:t>
      </w:r>
      <w:r w:rsidRPr="009B7103">
        <w:rPr>
          <w:rFonts w:ascii="Times New Roman" w:eastAsia="Times New Roman" w:hAnsi="Times New Roman" w:cs="Times New Roman"/>
          <w:lang w:val="bg-BG"/>
        </w:rPr>
        <w:t xml:space="preserve">В Районна избирателна комисия Ловеч е постъпило Предложение с вх. № </w:t>
      </w:r>
      <w:r>
        <w:rPr>
          <w:rFonts w:ascii="Times New Roman" w:eastAsia="Times New Roman" w:hAnsi="Times New Roman" w:cs="Times New Roman"/>
          <w:lang w:val="bg-BG"/>
        </w:rPr>
        <w:t>218/25</w:t>
      </w:r>
      <w:r w:rsidRPr="009B7103">
        <w:rPr>
          <w:rFonts w:ascii="Times New Roman" w:eastAsia="Times New Roman" w:hAnsi="Times New Roman" w:cs="Times New Roman"/>
          <w:lang w:val="bg-BG"/>
        </w:rPr>
        <w:t xml:space="preserve">.10.2024г. от </w:t>
      </w:r>
      <w:r>
        <w:rPr>
          <w:rFonts w:ascii="Times New Roman" w:eastAsia="Times New Roman" w:hAnsi="Times New Roman" w:cs="Times New Roman"/>
          <w:lang w:val="bg-BG"/>
        </w:rPr>
        <w:t>Цветелина Георгиева</w:t>
      </w:r>
      <w:r w:rsidRPr="009B7103">
        <w:rPr>
          <w:rFonts w:ascii="Times New Roman" w:eastAsia="Times New Roman" w:hAnsi="Times New Roman" w:cs="Times New Roman"/>
          <w:lang w:val="bg-BG"/>
        </w:rPr>
        <w:t xml:space="preserve"> като упълномощен представител на </w:t>
      </w:r>
      <w:r>
        <w:rPr>
          <w:rFonts w:ascii="Times New Roman" w:eastAsia="Times New Roman" w:hAnsi="Times New Roman" w:cs="Times New Roman"/>
          <w:lang w:val="bg-BG"/>
        </w:rPr>
        <w:t>политическа партия</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ИМА ТАКЪВ НАРОД</w:t>
      </w:r>
      <w:r w:rsidRPr="009B7103">
        <w:rPr>
          <w:rFonts w:ascii="Times New Roman" w:eastAsia="Times New Roman" w:hAnsi="Times New Roman" w:cs="Times New Roman"/>
          <w:lang w:val="bg-BG"/>
        </w:rPr>
        <w:t xml:space="preserve">“. Иска се извършване на промяна в състава на СИК с </w:t>
      </w:r>
      <w:r w:rsidRPr="00D3240B">
        <w:rPr>
          <w:rFonts w:ascii="Times New Roman" w:eastAsia="Times New Roman" w:hAnsi="Times New Roman" w:cs="Times New Roman"/>
          <w:b/>
          <w:lang w:val="bg-BG"/>
        </w:rPr>
        <w:t xml:space="preserve">№ </w:t>
      </w:r>
      <w:r>
        <w:rPr>
          <w:rFonts w:ascii="Times New Roman" w:eastAsia="Times New Roman" w:hAnsi="Times New Roman" w:cs="Times New Roman"/>
          <w:b/>
          <w:lang w:val="bg-BG"/>
        </w:rPr>
        <w:t>113400012,</w:t>
      </w:r>
      <w:r>
        <w:rPr>
          <w:rFonts w:ascii="Times New Roman" w:eastAsia="Times New Roman" w:hAnsi="Times New Roman" w:cs="Times New Roman"/>
          <w:lang w:val="bg-BG"/>
        </w:rPr>
        <w:t xml:space="preserve"> като на мястото Мариета Минкова Цоневска – секретар, да бъде назначена Станислава Вангелова Кинтова. Приложена е молба от Мариета Минкова Цоневска.</w:t>
      </w:r>
    </w:p>
    <w:p w:rsidR="00852546" w:rsidRDefault="00852546" w:rsidP="00852546">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852546" w:rsidRPr="009B6ACB" w:rsidRDefault="00852546" w:rsidP="00852546">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Pr>
          <w:rFonts w:cstheme="minorHAnsi"/>
          <w:lang w:val="bg-BG"/>
        </w:rPr>
        <w:t>3</w:t>
      </w:r>
      <w:r w:rsidRPr="00E309C3">
        <w:rPr>
          <w:rFonts w:cstheme="minorHAnsi"/>
          <w:lang w:val="bg-BG"/>
        </w:rPr>
        <w:t xml:space="preserve"> гласа „За“ </w:t>
      </w:r>
      <w:r w:rsidRPr="00D029C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w:t>
      </w:r>
      <w:r w:rsidRPr="009B6ACB">
        <w:rPr>
          <w:rFonts w:cstheme="minorHAnsi"/>
          <w:lang w:val="bg-BG"/>
        </w:rPr>
        <w:t xml:space="preserve">Против” </w:t>
      </w:r>
      <w:r w:rsidRPr="009C1DAB">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852546" w:rsidRDefault="00852546" w:rsidP="00B43094">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rPr>
      </w:pPr>
    </w:p>
    <w:p w:rsidR="00852546" w:rsidRDefault="00852546" w:rsidP="00B43094">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rPr>
      </w:pPr>
    </w:p>
    <w:p w:rsidR="00852546" w:rsidRPr="009B7103" w:rsidRDefault="00852546" w:rsidP="00852546">
      <w:pPr>
        <w:spacing w:before="100" w:beforeAutospacing="1" w:after="100" w:afterAutospacing="1" w:line="276" w:lineRule="auto"/>
        <w:jc w:val="center"/>
        <w:outlineLvl w:val="0"/>
        <w:rPr>
          <w:rFonts w:ascii="Times New Roman" w:eastAsia="Times New Roman" w:hAnsi="Times New Roman" w:cs="Times New Roman"/>
          <w:b/>
          <w:bCs/>
          <w:lang w:val="bg-BG"/>
        </w:rPr>
      </w:pPr>
      <w:r w:rsidRPr="009B7103">
        <w:rPr>
          <w:rFonts w:ascii="Times New Roman" w:eastAsia="Times New Roman" w:hAnsi="Times New Roman" w:cs="Times New Roman"/>
          <w:b/>
          <w:bCs/>
          <w:lang w:val="bg-BG"/>
        </w:rPr>
        <w:t>Р Е Ш И:</w:t>
      </w:r>
    </w:p>
    <w:p w:rsidR="00852546" w:rsidRPr="009B7103" w:rsidRDefault="00852546" w:rsidP="0085254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b/>
          <w:bCs/>
          <w:lang w:val="bg-BG"/>
        </w:rPr>
        <w:lastRenderedPageBreak/>
        <w:t>В СИК № </w:t>
      </w:r>
      <w:r>
        <w:rPr>
          <w:rFonts w:ascii="Times New Roman" w:eastAsia="Times New Roman" w:hAnsi="Times New Roman" w:cs="Times New Roman"/>
          <w:b/>
          <w:bCs/>
          <w:lang w:val="bg-BG"/>
        </w:rPr>
        <w:t>113400012</w:t>
      </w:r>
      <w:r w:rsidRPr="009B7103">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Троян</w:t>
      </w:r>
    </w:p>
    <w:p w:rsidR="00852546" w:rsidRPr="009B7103" w:rsidRDefault="00852546" w:rsidP="0085254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Мариета Минкова </w:t>
      </w:r>
      <w:proofErr w:type="spellStart"/>
      <w:r>
        <w:rPr>
          <w:rFonts w:ascii="Times New Roman" w:eastAsia="Times New Roman" w:hAnsi="Times New Roman" w:cs="Times New Roman"/>
          <w:lang w:val="bg-BG"/>
        </w:rPr>
        <w:t>Цоневска</w:t>
      </w:r>
      <w:proofErr w:type="spellEnd"/>
      <w:r w:rsidRPr="009B7103">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sidRPr="00E07744">
        <w:rPr>
          <w:rFonts w:ascii="Times New Roman" w:eastAsia="Times New Roman" w:hAnsi="Times New Roman" w:cs="Times New Roman"/>
          <w:lang w:val="bg-BG"/>
        </w:rPr>
        <w:t xml:space="preserve"> </w:t>
      </w:r>
      <w:r w:rsidRPr="009B7103">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секретар</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й</w:t>
      </w:r>
      <w:r w:rsidRPr="009B7103">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852546" w:rsidRDefault="00852546" w:rsidP="0085254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секретар</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Станислава Вангелова </w:t>
      </w:r>
      <w:proofErr w:type="spellStart"/>
      <w:r>
        <w:rPr>
          <w:rFonts w:ascii="Times New Roman" w:eastAsia="Times New Roman" w:hAnsi="Times New Roman" w:cs="Times New Roman"/>
          <w:lang w:val="bg-BG"/>
        </w:rPr>
        <w:t>Кинтова</w:t>
      </w:r>
      <w:proofErr w:type="spellEnd"/>
      <w:r w:rsidRPr="009B7103">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Pr>
          <w:rFonts w:ascii="Times New Roman" w:eastAsia="Times New Roman" w:hAnsi="Times New Roman" w:cs="Times New Roman"/>
          <w:lang w:val="bg-BG"/>
        </w:rPr>
        <w:t>.</w:t>
      </w:r>
    </w:p>
    <w:p w:rsidR="00852546" w:rsidRPr="009B7103" w:rsidRDefault="00852546" w:rsidP="00852546">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9B7103">
        <w:rPr>
          <w:rFonts w:ascii="Times New Roman" w:eastAsia="Times New Roman" w:hAnsi="Times New Roman" w:cs="Times New Roman"/>
          <w:bCs/>
          <w:lang w:val="bg-BG" w:eastAsia="bg-BG"/>
        </w:rPr>
        <w:t>Настоящото</w:t>
      </w:r>
      <w:r w:rsidRPr="009B710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5314D3" w:rsidRDefault="005314D3" w:rsidP="005314D3">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5314D3">
        <w:rPr>
          <w:rFonts w:ascii="Times New Roman" w:hAnsi="Times New Roman" w:cs="Times New Roman"/>
          <w:b/>
          <w:u w:val="single"/>
          <w:shd w:val="clear" w:color="auto" w:fill="FFFFFF"/>
        </w:rPr>
        <w:t>4.</w:t>
      </w:r>
      <w:r>
        <w:rPr>
          <w:rFonts w:ascii="Times New Roman" w:hAnsi="Times New Roman" w:cs="Times New Roman"/>
          <w:shd w:val="clear" w:color="auto" w:fill="FFFFFF"/>
        </w:rPr>
        <w:t xml:space="preserve"> </w:t>
      </w:r>
      <w:r w:rsidRPr="009B7103">
        <w:rPr>
          <w:rFonts w:ascii="Times New Roman" w:eastAsia="Times New Roman" w:hAnsi="Times New Roman" w:cs="Times New Roman"/>
          <w:lang w:val="bg-BG"/>
        </w:rPr>
        <w:t xml:space="preserve">В Районна избирателна комисия Ловеч е постъпило Предложение с вх. № </w:t>
      </w:r>
      <w:r>
        <w:rPr>
          <w:rFonts w:ascii="Times New Roman" w:eastAsia="Times New Roman" w:hAnsi="Times New Roman" w:cs="Times New Roman"/>
          <w:lang w:val="bg-BG"/>
        </w:rPr>
        <w:t>219/25</w:t>
      </w:r>
      <w:r w:rsidRPr="009B7103">
        <w:rPr>
          <w:rFonts w:ascii="Times New Roman" w:eastAsia="Times New Roman" w:hAnsi="Times New Roman" w:cs="Times New Roman"/>
          <w:lang w:val="bg-BG"/>
        </w:rPr>
        <w:t xml:space="preserve">.10.2024г. от </w:t>
      </w:r>
      <w:r>
        <w:rPr>
          <w:rFonts w:ascii="Times New Roman" w:eastAsia="Times New Roman" w:hAnsi="Times New Roman" w:cs="Times New Roman"/>
          <w:lang w:val="bg-BG"/>
        </w:rPr>
        <w:t>Цветелина Георгиева</w:t>
      </w:r>
      <w:r w:rsidRPr="009B7103">
        <w:rPr>
          <w:rFonts w:ascii="Times New Roman" w:eastAsia="Times New Roman" w:hAnsi="Times New Roman" w:cs="Times New Roman"/>
          <w:lang w:val="bg-BG"/>
        </w:rPr>
        <w:t xml:space="preserve"> като упълномощен представител на </w:t>
      </w:r>
      <w:r>
        <w:rPr>
          <w:rFonts w:ascii="Times New Roman" w:eastAsia="Times New Roman" w:hAnsi="Times New Roman" w:cs="Times New Roman"/>
          <w:lang w:val="bg-BG"/>
        </w:rPr>
        <w:t>политическа партия</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ИМА ТАКЪВ НАРОД</w:t>
      </w:r>
      <w:r w:rsidRPr="009B7103">
        <w:rPr>
          <w:rFonts w:ascii="Times New Roman" w:eastAsia="Times New Roman" w:hAnsi="Times New Roman" w:cs="Times New Roman"/>
          <w:lang w:val="bg-BG"/>
        </w:rPr>
        <w:t xml:space="preserve">“. Иска се извършване на промяна в състава на </w:t>
      </w:r>
      <w:r w:rsidRPr="005A4A43">
        <w:rPr>
          <w:rFonts w:ascii="Times New Roman" w:eastAsia="Times New Roman" w:hAnsi="Times New Roman" w:cs="Times New Roman"/>
          <w:b/>
          <w:lang w:val="bg-BG"/>
        </w:rPr>
        <w:t>СИК №</w:t>
      </w:r>
      <w:r w:rsidRPr="00D3240B">
        <w:rPr>
          <w:rFonts w:ascii="Times New Roman" w:eastAsia="Times New Roman" w:hAnsi="Times New Roman" w:cs="Times New Roman"/>
          <w:b/>
          <w:lang w:val="bg-BG"/>
        </w:rPr>
        <w:t xml:space="preserve"> </w:t>
      </w:r>
      <w:r>
        <w:rPr>
          <w:rFonts w:ascii="Times New Roman" w:eastAsia="Times New Roman" w:hAnsi="Times New Roman" w:cs="Times New Roman"/>
          <w:b/>
          <w:lang w:val="bg-BG"/>
        </w:rPr>
        <w:t>111800055,</w:t>
      </w:r>
      <w:r>
        <w:rPr>
          <w:rFonts w:ascii="Times New Roman" w:eastAsia="Times New Roman" w:hAnsi="Times New Roman" w:cs="Times New Roman"/>
          <w:lang w:val="bg-BG"/>
        </w:rPr>
        <w:t xml:space="preserve"> като на мястото на Станка Христова Бекярова – член, да бъде назначена Димка Величкова Недялкова и в състава на </w:t>
      </w:r>
      <w:r w:rsidRPr="005A4A43">
        <w:rPr>
          <w:rFonts w:ascii="Times New Roman" w:eastAsia="Times New Roman" w:hAnsi="Times New Roman" w:cs="Times New Roman"/>
          <w:b/>
          <w:lang w:val="bg-BG"/>
        </w:rPr>
        <w:t>СИК № 111800058,</w:t>
      </w:r>
      <w:r>
        <w:rPr>
          <w:rFonts w:ascii="Times New Roman" w:eastAsia="Times New Roman" w:hAnsi="Times New Roman" w:cs="Times New Roman"/>
          <w:lang w:val="bg-BG"/>
        </w:rPr>
        <w:t xml:space="preserve"> като на мястото на Димка Величкова Недялкова – заместник-председател, да бъде назначен Николай Красимиров Дучев. Приложени са молби от Станка Христова Бекярова и Димка Величкова Недялкова.</w:t>
      </w:r>
    </w:p>
    <w:p w:rsidR="005314D3" w:rsidRDefault="005314D3" w:rsidP="005314D3">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5314D3" w:rsidRPr="009B6ACB" w:rsidRDefault="005314D3" w:rsidP="005314D3">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Pr>
          <w:rFonts w:cstheme="minorHAnsi"/>
          <w:lang w:val="bg-BG"/>
        </w:rPr>
        <w:t>3</w:t>
      </w:r>
      <w:r w:rsidRPr="00E309C3">
        <w:rPr>
          <w:rFonts w:cstheme="minorHAnsi"/>
          <w:lang w:val="bg-BG"/>
        </w:rPr>
        <w:t xml:space="preserve"> гласа „За“ </w:t>
      </w:r>
      <w:r w:rsidRPr="00D029C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w:t>
      </w:r>
      <w:r w:rsidRPr="009B6ACB">
        <w:rPr>
          <w:rFonts w:cstheme="minorHAnsi"/>
          <w:lang w:val="bg-BG"/>
        </w:rPr>
        <w:t xml:space="preserve">Против” </w:t>
      </w:r>
      <w:r w:rsidRPr="009C1DAB">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5314D3" w:rsidRPr="009B7103" w:rsidRDefault="005314D3" w:rsidP="005314D3">
      <w:pPr>
        <w:spacing w:before="100" w:beforeAutospacing="1" w:after="100" w:afterAutospacing="1" w:line="276" w:lineRule="auto"/>
        <w:jc w:val="center"/>
        <w:outlineLvl w:val="0"/>
        <w:rPr>
          <w:rFonts w:ascii="Times New Roman" w:eastAsia="Times New Roman" w:hAnsi="Times New Roman" w:cs="Times New Roman"/>
          <w:b/>
          <w:bCs/>
          <w:lang w:val="bg-BG"/>
        </w:rPr>
      </w:pPr>
      <w:r w:rsidRPr="009B7103">
        <w:rPr>
          <w:rFonts w:ascii="Times New Roman" w:eastAsia="Times New Roman" w:hAnsi="Times New Roman" w:cs="Times New Roman"/>
          <w:b/>
          <w:bCs/>
          <w:lang w:val="bg-BG"/>
        </w:rPr>
        <w:t>Р Е Ш И:</w:t>
      </w:r>
    </w:p>
    <w:p w:rsidR="005314D3" w:rsidRPr="009B7103" w:rsidRDefault="005314D3" w:rsidP="005314D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111800055</w:t>
      </w:r>
      <w:r w:rsidRPr="009B7103">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Стефаново</w:t>
      </w:r>
    </w:p>
    <w:p w:rsidR="005314D3" w:rsidRPr="009B7103" w:rsidRDefault="005314D3" w:rsidP="005314D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Станка Христова Бекярова</w:t>
      </w:r>
      <w:r w:rsidRPr="009B7103">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sidRPr="00E07744">
        <w:rPr>
          <w:rFonts w:ascii="Times New Roman" w:eastAsia="Times New Roman" w:hAnsi="Times New Roman" w:cs="Times New Roman"/>
          <w:lang w:val="bg-BG"/>
        </w:rPr>
        <w:t xml:space="preserve"> </w:t>
      </w:r>
      <w:r w:rsidRPr="009B7103">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й</w:t>
      </w:r>
      <w:r w:rsidRPr="009B7103">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5314D3" w:rsidRDefault="005314D3" w:rsidP="005314D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Димка Величкова Недялкова</w:t>
      </w:r>
      <w:r w:rsidRPr="009B7103">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Pr>
          <w:rFonts w:ascii="Times New Roman" w:eastAsia="Times New Roman" w:hAnsi="Times New Roman" w:cs="Times New Roman"/>
          <w:lang w:val="bg-BG"/>
        </w:rPr>
        <w:t>;</w:t>
      </w:r>
    </w:p>
    <w:p w:rsidR="005314D3" w:rsidRPr="009B7103" w:rsidRDefault="005314D3" w:rsidP="005314D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111800058</w:t>
      </w:r>
      <w:r w:rsidRPr="009B7103">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Казачево</w:t>
      </w:r>
    </w:p>
    <w:p w:rsidR="005314D3" w:rsidRPr="009B7103" w:rsidRDefault="005314D3" w:rsidP="005314D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Димка Величкова Недялкова</w:t>
      </w:r>
      <w:r w:rsidRPr="009B7103">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sidRPr="00E07744">
        <w:rPr>
          <w:rFonts w:ascii="Times New Roman" w:eastAsia="Times New Roman" w:hAnsi="Times New Roman" w:cs="Times New Roman"/>
          <w:lang w:val="bg-BG"/>
        </w:rPr>
        <w:t xml:space="preserve"> </w:t>
      </w:r>
      <w:r w:rsidRPr="009B7103">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заместник-председател</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й</w:t>
      </w:r>
      <w:r w:rsidRPr="009B7103">
        <w:rPr>
          <w:rFonts w:ascii="Times New Roman" w:eastAsia="Times New Roman" w:hAnsi="Times New Roman" w:cs="Times New Roman"/>
          <w:lang w:val="bg-BG"/>
        </w:rPr>
        <w:t xml:space="preserve"> удостоверение</w:t>
      </w:r>
      <w:r>
        <w:rPr>
          <w:rFonts w:ascii="Times New Roman" w:eastAsia="Times New Roman" w:hAnsi="Times New Roman" w:cs="Times New Roman"/>
          <w:lang w:val="bg-BG"/>
        </w:rPr>
        <w:t>;</w:t>
      </w:r>
    </w:p>
    <w:p w:rsidR="005314D3" w:rsidRDefault="005314D3" w:rsidP="005314D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заместник-председател</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Николай Красимиров </w:t>
      </w:r>
      <w:proofErr w:type="spellStart"/>
      <w:r>
        <w:rPr>
          <w:rFonts w:ascii="Times New Roman" w:eastAsia="Times New Roman" w:hAnsi="Times New Roman" w:cs="Times New Roman"/>
          <w:lang w:val="bg-BG"/>
        </w:rPr>
        <w:t>Дучев</w:t>
      </w:r>
      <w:proofErr w:type="spellEnd"/>
      <w:r>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Pr>
          <w:rFonts w:ascii="Times New Roman" w:eastAsia="Times New Roman" w:hAnsi="Times New Roman" w:cs="Times New Roman"/>
          <w:lang w:val="bg-BG"/>
        </w:rPr>
        <w:t>.</w:t>
      </w:r>
    </w:p>
    <w:p w:rsidR="005314D3" w:rsidRPr="009B7103" w:rsidRDefault="005314D3" w:rsidP="005314D3">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9B7103">
        <w:rPr>
          <w:rFonts w:ascii="Times New Roman" w:eastAsia="Times New Roman" w:hAnsi="Times New Roman" w:cs="Times New Roman"/>
          <w:bCs/>
          <w:lang w:val="bg-BG" w:eastAsia="bg-BG"/>
        </w:rPr>
        <w:t>Настоящото</w:t>
      </w:r>
      <w:r w:rsidRPr="009B710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52546" w:rsidRPr="005314D3" w:rsidRDefault="005314D3" w:rsidP="00B43094">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rPr>
      </w:pPr>
      <w:r w:rsidRPr="005314D3">
        <w:rPr>
          <w:rFonts w:ascii="Times New Roman" w:hAnsi="Times New Roman" w:cs="Times New Roman"/>
          <w:b/>
          <w:u w:val="single"/>
          <w:shd w:val="clear" w:color="auto" w:fill="FFFFFF"/>
        </w:rPr>
        <w:t>5.</w:t>
      </w:r>
      <w:r>
        <w:rPr>
          <w:rFonts w:ascii="Times New Roman" w:hAnsi="Times New Roman" w:cs="Times New Roman"/>
          <w:shd w:val="clear" w:color="auto" w:fill="FFFFFF"/>
        </w:rPr>
        <w:t xml:space="preserve"> </w:t>
      </w:r>
      <w:r w:rsidRPr="003B7CDC">
        <w:rPr>
          <w:rFonts w:ascii="Times New Roman" w:eastAsia="Times New Roman" w:hAnsi="Times New Roman" w:cs="Times New Roman"/>
          <w:lang w:val="bg-BG"/>
        </w:rPr>
        <w:t xml:space="preserve">В Районна избирателна комисия Ловеч е постъпило Предложение с вх. № </w:t>
      </w:r>
      <w:r>
        <w:rPr>
          <w:rFonts w:ascii="Times New Roman" w:eastAsia="Times New Roman" w:hAnsi="Times New Roman" w:cs="Times New Roman"/>
          <w:lang w:val="bg-BG"/>
        </w:rPr>
        <w:lastRenderedPageBreak/>
        <w:t>221/25</w:t>
      </w:r>
      <w:r w:rsidRPr="003B7CDC">
        <w:rPr>
          <w:rFonts w:ascii="Times New Roman" w:eastAsia="Times New Roman" w:hAnsi="Times New Roman" w:cs="Times New Roman"/>
          <w:lang w:val="bg-BG"/>
        </w:rPr>
        <w:t xml:space="preserve">.10.2024г. от </w:t>
      </w:r>
      <w:r>
        <w:rPr>
          <w:rFonts w:ascii="Times New Roman" w:eastAsia="Times New Roman" w:hAnsi="Times New Roman" w:cs="Times New Roman"/>
          <w:lang w:val="bg-BG"/>
        </w:rPr>
        <w:t>Исай Милев</w:t>
      </w:r>
      <w:r w:rsidRPr="003B7CDC">
        <w:rPr>
          <w:rFonts w:ascii="Times New Roman" w:eastAsia="Times New Roman" w:hAnsi="Times New Roman" w:cs="Times New Roman"/>
          <w:lang w:val="bg-BG"/>
        </w:rPr>
        <w:t xml:space="preserve"> като упълномощен представител на политическа партия ДПС. Иска се извършване на промяна в състава на СИК с </w:t>
      </w:r>
      <w:r w:rsidRPr="00F950B8">
        <w:rPr>
          <w:rFonts w:ascii="Times New Roman" w:eastAsia="Times New Roman" w:hAnsi="Times New Roman" w:cs="Times New Roman"/>
          <w:b/>
          <w:lang w:val="bg-BG"/>
        </w:rPr>
        <w:t xml:space="preserve">№ </w:t>
      </w:r>
      <w:r>
        <w:rPr>
          <w:rFonts w:ascii="Times New Roman" w:eastAsia="Times New Roman" w:hAnsi="Times New Roman" w:cs="Times New Roman"/>
          <w:b/>
          <w:lang w:val="bg-BG"/>
        </w:rPr>
        <w:t>113800001</w:t>
      </w:r>
      <w:r>
        <w:rPr>
          <w:rFonts w:ascii="Times New Roman" w:eastAsia="Times New Roman" w:hAnsi="Times New Roman" w:cs="Times New Roman"/>
          <w:lang w:val="bg-BG"/>
        </w:rPr>
        <w:t xml:space="preserve">, като на мястото на Красимира Калинова Кръстева – член, да бъде назначена Татяна Николова Григорова и в състава на СИК с </w:t>
      </w:r>
      <w:r w:rsidRPr="00412863">
        <w:rPr>
          <w:rFonts w:ascii="Times New Roman" w:eastAsia="Times New Roman" w:hAnsi="Times New Roman" w:cs="Times New Roman"/>
          <w:b/>
          <w:lang w:val="bg-BG"/>
        </w:rPr>
        <w:t>№ 113800011</w:t>
      </w:r>
      <w:r>
        <w:rPr>
          <w:rFonts w:ascii="Times New Roman" w:eastAsia="Times New Roman" w:hAnsi="Times New Roman" w:cs="Times New Roman"/>
          <w:lang w:val="bg-BG"/>
        </w:rPr>
        <w:t>, като на мястото на Силвия Бончева Христова – член, да бъде назначен Николай Иванов Николаев. Приложени са молби от Красимира Калинова Кръстева и Силви</w:t>
      </w:r>
      <w:r w:rsidR="00CF5A99">
        <w:rPr>
          <w:rFonts w:ascii="Times New Roman" w:eastAsia="Times New Roman" w:hAnsi="Times New Roman" w:cs="Times New Roman"/>
          <w:lang w:val="bg-BG"/>
        </w:rPr>
        <w:t>я</w:t>
      </w:r>
      <w:r>
        <w:rPr>
          <w:rFonts w:ascii="Times New Roman" w:eastAsia="Times New Roman" w:hAnsi="Times New Roman" w:cs="Times New Roman"/>
          <w:lang w:val="bg-BG"/>
        </w:rPr>
        <w:t xml:space="preserve"> Бончева Христова.</w:t>
      </w:r>
    </w:p>
    <w:p w:rsidR="005314D3" w:rsidRPr="009B6ACB" w:rsidRDefault="005314D3" w:rsidP="005314D3">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Pr>
          <w:rFonts w:cstheme="minorHAnsi"/>
          <w:lang w:val="bg-BG"/>
        </w:rPr>
        <w:t>3</w:t>
      </w:r>
      <w:r w:rsidRPr="00E309C3">
        <w:rPr>
          <w:rFonts w:cstheme="minorHAnsi"/>
          <w:lang w:val="bg-BG"/>
        </w:rPr>
        <w:t xml:space="preserve"> гласа „За“ </w:t>
      </w:r>
      <w:r w:rsidRPr="00D029C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w:t>
      </w:r>
      <w:r w:rsidRPr="009B6ACB">
        <w:rPr>
          <w:rFonts w:cstheme="minorHAnsi"/>
          <w:lang w:val="bg-BG"/>
        </w:rPr>
        <w:t xml:space="preserve">Против” </w:t>
      </w:r>
      <w:r w:rsidRPr="009C1DAB">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5314D3" w:rsidRPr="003F68FF" w:rsidRDefault="005314D3" w:rsidP="005314D3">
      <w:pPr>
        <w:spacing w:before="100" w:beforeAutospacing="1" w:after="100" w:afterAutospacing="1" w:line="276" w:lineRule="auto"/>
        <w:jc w:val="center"/>
        <w:outlineLvl w:val="0"/>
        <w:rPr>
          <w:rFonts w:ascii="Times New Roman" w:eastAsia="Times New Roman" w:hAnsi="Times New Roman" w:cs="Times New Roman"/>
          <w:b/>
          <w:bCs/>
          <w:lang w:val="bg-BG"/>
        </w:rPr>
      </w:pPr>
      <w:r w:rsidRPr="003B7CDC">
        <w:rPr>
          <w:rFonts w:ascii="Times New Roman" w:eastAsia="Times New Roman" w:hAnsi="Times New Roman" w:cs="Times New Roman"/>
          <w:b/>
          <w:bCs/>
          <w:lang w:val="bg-BG"/>
        </w:rPr>
        <w:t>Р Е Ш И:</w:t>
      </w:r>
    </w:p>
    <w:p w:rsidR="005314D3" w:rsidRPr="00CD06F4" w:rsidRDefault="005314D3" w:rsidP="005314D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D06F4">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113800001</w:t>
      </w:r>
      <w:r w:rsidRPr="00CD06F4">
        <w:rPr>
          <w:rFonts w:ascii="Times New Roman" w:eastAsia="Times New Roman" w:hAnsi="Times New Roman" w:cs="Times New Roman"/>
          <w:b/>
          <w:bCs/>
          <w:lang w:val="bg-BG"/>
        </w:rPr>
        <w:t xml:space="preserve"> – гр. </w:t>
      </w:r>
      <w:r>
        <w:rPr>
          <w:rFonts w:ascii="Times New Roman" w:eastAsia="Times New Roman" w:hAnsi="Times New Roman" w:cs="Times New Roman"/>
          <w:b/>
          <w:bCs/>
          <w:lang w:val="bg-BG"/>
        </w:rPr>
        <w:t>Ябланица</w:t>
      </w:r>
    </w:p>
    <w:p w:rsidR="005314D3" w:rsidRDefault="005314D3" w:rsidP="005314D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3B7CDC">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Красимира Калинова Кръстева</w:t>
      </w:r>
      <w:r w:rsidRPr="003B7CDC">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sidRPr="00CD06F4">
        <w:rPr>
          <w:rFonts w:ascii="Times New Roman" w:eastAsia="Times New Roman" w:hAnsi="Times New Roman" w:cs="Times New Roman"/>
          <w:lang w:val="bg-BG"/>
        </w:rPr>
        <w:t xml:space="preserve"> </w:t>
      </w:r>
      <w:r w:rsidRPr="003B7CDC">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3B7CDC">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ѝ удостоверение</w:t>
      </w:r>
      <w:r w:rsidRPr="003B7CDC">
        <w:rPr>
          <w:rFonts w:ascii="Times New Roman" w:eastAsia="Times New Roman" w:hAnsi="Times New Roman" w:cs="Times New Roman"/>
          <w:lang w:val="bg-BG"/>
        </w:rPr>
        <w:t>.</w:t>
      </w:r>
    </w:p>
    <w:p w:rsidR="005314D3" w:rsidRDefault="005314D3" w:rsidP="005314D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3B7CDC">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3B7CDC">
        <w:rPr>
          <w:rFonts w:ascii="Times New Roman" w:eastAsia="Times New Roman" w:hAnsi="Times New Roman" w:cs="Times New Roman"/>
          <w:lang w:val="bg-BG"/>
        </w:rPr>
        <w:t xml:space="preserve"> </w:t>
      </w:r>
      <w:r>
        <w:rPr>
          <w:rFonts w:ascii="Times New Roman" w:eastAsia="Times New Roman" w:hAnsi="Times New Roman" w:cs="Times New Roman"/>
          <w:lang w:val="bg-BG"/>
        </w:rPr>
        <w:t>Татяна Николова Григорова</w:t>
      </w:r>
      <w:r w:rsidRPr="003B7CDC">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Pr>
          <w:rFonts w:ascii="Times New Roman" w:eastAsia="Times New Roman" w:hAnsi="Times New Roman" w:cs="Times New Roman"/>
          <w:lang w:val="bg-BG"/>
        </w:rPr>
        <w:t>;</w:t>
      </w:r>
    </w:p>
    <w:p w:rsidR="005314D3" w:rsidRPr="00CD06F4" w:rsidRDefault="005314D3" w:rsidP="005314D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D06F4">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113800011</w:t>
      </w:r>
      <w:r w:rsidRPr="00CD06F4">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Орешене</w:t>
      </w:r>
    </w:p>
    <w:p w:rsidR="005314D3" w:rsidRDefault="005314D3" w:rsidP="005314D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3B7CDC">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Силвия Бончева Христова</w:t>
      </w:r>
      <w:r w:rsidRPr="003B7CDC">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sidRPr="00CD06F4">
        <w:rPr>
          <w:rFonts w:ascii="Times New Roman" w:eastAsia="Times New Roman" w:hAnsi="Times New Roman" w:cs="Times New Roman"/>
          <w:lang w:val="bg-BG"/>
        </w:rPr>
        <w:t xml:space="preserve"> </w:t>
      </w:r>
      <w:r w:rsidRPr="003B7CDC">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3B7CDC">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ѝ удостоверение</w:t>
      </w:r>
      <w:r w:rsidRPr="003B7CDC">
        <w:rPr>
          <w:rFonts w:ascii="Times New Roman" w:eastAsia="Times New Roman" w:hAnsi="Times New Roman" w:cs="Times New Roman"/>
          <w:lang w:val="bg-BG"/>
        </w:rPr>
        <w:t>.</w:t>
      </w:r>
    </w:p>
    <w:p w:rsidR="005314D3" w:rsidRPr="003B7CDC" w:rsidRDefault="005314D3" w:rsidP="005314D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3B7CDC">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3B7CDC">
        <w:rPr>
          <w:rFonts w:ascii="Times New Roman" w:eastAsia="Times New Roman" w:hAnsi="Times New Roman" w:cs="Times New Roman"/>
          <w:lang w:val="bg-BG"/>
        </w:rPr>
        <w:t xml:space="preserve"> </w:t>
      </w:r>
      <w:r>
        <w:rPr>
          <w:rFonts w:ascii="Times New Roman" w:eastAsia="Times New Roman" w:hAnsi="Times New Roman" w:cs="Times New Roman"/>
          <w:lang w:val="bg-BG"/>
        </w:rPr>
        <w:t>Николай Иванов Николаев</w:t>
      </w:r>
      <w:r w:rsidRPr="003B7CDC">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Pr>
          <w:rFonts w:ascii="Times New Roman" w:eastAsia="Times New Roman" w:hAnsi="Times New Roman" w:cs="Times New Roman"/>
          <w:lang w:val="bg-BG"/>
        </w:rPr>
        <w:t>.</w:t>
      </w:r>
    </w:p>
    <w:p w:rsidR="005314D3" w:rsidRPr="003B7CDC" w:rsidRDefault="005314D3" w:rsidP="005314D3">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3B7CDC">
        <w:rPr>
          <w:rFonts w:ascii="Times New Roman" w:eastAsia="Times New Roman" w:hAnsi="Times New Roman" w:cs="Times New Roman"/>
          <w:bCs/>
          <w:lang w:val="bg-BG" w:eastAsia="bg-BG"/>
        </w:rPr>
        <w:t>Настоящото</w:t>
      </w:r>
      <w:r w:rsidRPr="003B7CDC">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5535CC" w:rsidRDefault="005535CC" w:rsidP="005535CC">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5535CC">
        <w:rPr>
          <w:rFonts w:ascii="Times New Roman" w:hAnsi="Times New Roman" w:cs="Times New Roman"/>
          <w:b/>
          <w:u w:val="single"/>
          <w:shd w:val="clear" w:color="auto" w:fill="FFFFFF"/>
        </w:rPr>
        <w:t>6.</w:t>
      </w:r>
      <w:r>
        <w:rPr>
          <w:rFonts w:ascii="Times New Roman" w:hAnsi="Times New Roman" w:cs="Times New Roman"/>
          <w:shd w:val="clear" w:color="auto" w:fill="FFFFFF"/>
        </w:rPr>
        <w:t xml:space="preserve"> </w:t>
      </w:r>
      <w:r w:rsidRPr="006926D9">
        <w:rPr>
          <w:rFonts w:ascii="Times New Roman" w:eastAsia="Times New Roman" w:hAnsi="Times New Roman" w:cs="Times New Roman"/>
          <w:lang w:val="bg-BG"/>
        </w:rPr>
        <w:t>В Районна избирателна комисия Ловеч е постъпило Предложение с вх. № 2</w:t>
      </w:r>
      <w:r>
        <w:rPr>
          <w:rFonts w:ascii="Times New Roman" w:eastAsia="Times New Roman" w:hAnsi="Times New Roman" w:cs="Times New Roman"/>
          <w:lang w:val="bg-BG"/>
        </w:rPr>
        <w:t>22</w:t>
      </w:r>
      <w:r w:rsidRPr="006926D9">
        <w:rPr>
          <w:rFonts w:ascii="Times New Roman" w:eastAsia="Times New Roman" w:hAnsi="Times New Roman" w:cs="Times New Roman"/>
          <w:lang w:val="bg-BG"/>
        </w:rPr>
        <w:t>/</w:t>
      </w:r>
      <w:r>
        <w:rPr>
          <w:rFonts w:ascii="Times New Roman" w:eastAsia="Times New Roman" w:hAnsi="Times New Roman" w:cs="Times New Roman"/>
          <w:lang w:val="bg-BG"/>
        </w:rPr>
        <w:t>25</w:t>
      </w:r>
      <w:r w:rsidRPr="006926D9">
        <w:rPr>
          <w:rFonts w:ascii="Times New Roman" w:eastAsia="Times New Roman" w:hAnsi="Times New Roman" w:cs="Times New Roman"/>
          <w:lang w:val="bg-BG"/>
        </w:rPr>
        <w:t>.10.2024 г. от Искрен Цветославов Арабаджиев като упълномощен предст</w:t>
      </w:r>
      <w:r w:rsidRPr="005804F8">
        <w:rPr>
          <w:rFonts w:ascii="Times New Roman" w:eastAsia="Times New Roman" w:hAnsi="Times New Roman" w:cs="Times New Roman"/>
          <w:lang w:val="bg-BG"/>
        </w:rPr>
        <w:t xml:space="preserve">авител на коалиция „Продължаваме Промяната – Демократична България“. Иска се извършване на промяна в състава на </w:t>
      </w:r>
      <w:r w:rsidRPr="005804F8">
        <w:rPr>
          <w:rFonts w:ascii="Times New Roman" w:eastAsia="Times New Roman" w:hAnsi="Times New Roman" w:cs="Times New Roman"/>
          <w:b/>
          <w:lang w:val="bg-BG"/>
        </w:rPr>
        <w:t xml:space="preserve">СИК № </w:t>
      </w:r>
      <w:r>
        <w:rPr>
          <w:rFonts w:ascii="Times New Roman" w:eastAsia="Times New Roman" w:hAnsi="Times New Roman" w:cs="Times New Roman"/>
          <w:b/>
          <w:lang w:val="bg-BG"/>
        </w:rPr>
        <w:t>111800028</w:t>
      </w:r>
      <w:r w:rsidRPr="005804F8">
        <w:rPr>
          <w:rFonts w:ascii="Times New Roman" w:eastAsia="Times New Roman" w:hAnsi="Times New Roman" w:cs="Times New Roman"/>
          <w:b/>
          <w:lang w:val="bg-BG"/>
        </w:rPr>
        <w:t>,</w:t>
      </w:r>
      <w:r w:rsidRPr="005804F8">
        <w:rPr>
          <w:rFonts w:ascii="Times New Roman" w:eastAsia="Times New Roman" w:hAnsi="Times New Roman" w:cs="Times New Roman"/>
          <w:lang w:val="bg-BG"/>
        </w:rPr>
        <w:t xml:space="preserve"> </w:t>
      </w:r>
      <w:r>
        <w:rPr>
          <w:rFonts w:ascii="Times New Roman" w:eastAsia="Times New Roman" w:hAnsi="Times New Roman" w:cs="Times New Roman"/>
          <w:lang w:val="bg-BG"/>
        </w:rPr>
        <w:t>като на мястото на Грета Петрова Бешкова – секретар, да бъде назначен Дамян Георгиев Динков. Приложена е молба от Грета Петрова Бешкова.</w:t>
      </w:r>
    </w:p>
    <w:p w:rsidR="005535CC" w:rsidRDefault="005535CC" w:rsidP="005535CC">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5535CC" w:rsidRPr="001559FF" w:rsidRDefault="005535CC" w:rsidP="005535CC">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5535CC" w:rsidRPr="009B6ACB" w:rsidRDefault="005535CC" w:rsidP="005535CC">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Pr>
          <w:rFonts w:cstheme="minorHAnsi"/>
          <w:lang w:val="bg-BG"/>
        </w:rPr>
        <w:t>3</w:t>
      </w:r>
      <w:r w:rsidRPr="00E309C3">
        <w:rPr>
          <w:rFonts w:cstheme="minorHAnsi"/>
          <w:lang w:val="bg-BG"/>
        </w:rPr>
        <w:t xml:space="preserve"> гласа „За“ </w:t>
      </w:r>
      <w:r w:rsidRPr="00D029C1">
        <w:rPr>
          <w:rFonts w:cstheme="minorHAnsi"/>
          <w:lang w:val="bg-BG"/>
        </w:rPr>
        <w:t xml:space="preserve">(Росица Дилянова Димитрова, Евгения Асенова Иванова, Фатме Юсеинова Моллова, Петко Георгиев Петков, Петя Цанкова Стоянова, Мария </w:t>
      </w:r>
      <w:r w:rsidRPr="00D029C1">
        <w:rPr>
          <w:rFonts w:cstheme="minorHAnsi"/>
          <w:lang w:val="bg-BG"/>
        </w:rPr>
        <w:lastRenderedPageBreak/>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w:t>
      </w:r>
      <w:r w:rsidRPr="009B6ACB">
        <w:rPr>
          <w:rFonts w:cstheme="minorHAnsi"/>
          <w:lang w:val="bg-BG"/>
        </w:rPr>
        <w:t xml:space="preserve">Против” </w:t>
      </w:r>
      <w:r w:rsidRPr="009C1DAB">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5535CC" w:rsidRPr="001559FF" w:rsidRDefault="005535CC" w:rsidP="005535CC">
      <w:pPr>
        <w:spacing w:before="100" w:beforeAutospacing="1" w:after="100" w:afterAutospacing="1" w:line="276" w:lineRule="auto"/>
        <w:jc w:val="center"/>
        <w:outlineLvl w:val="0"/>
        <w:rPr>
          <w:rFonts w:ascii="Times New Roman" w:eastAsia="Times New Roman" w:hAnsi="Times New Roman" w:cs="Times New Roman"/>
          <w:b/>
          <w:bCs/>
          <w:lang w:val="bg-BG"/>
        </w:rPr>
      </w:pPr>
      <w:r w:rsidRPr="001559FF">
        <w:rPr>
          <w:rFonts w:ascii="Times New Roman" w:eastAsia="Times New Roman" w:hAnsi="Times New Roman" w:cs="Times New Roman"/>
          <w:b/>
          <w:bCs/>
          <w:lang w:val="bg-BG"/>
        </w:rPr>
        <w:t xml:space="preserve">Р Е Ш И: </w:t>
      </w:r>
    </w:p>
    <w:p w:rsidR="005535CC" w:rsidRPr="001559FF" w:rsidRDefault="005535CC" w:rsidP="005535C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1559FF">
        <w:rPr>
          <w:rFonts w:ascii="Times New Roman" w:eastAsia="Times New Roman" w:hAnsi="Times New Roman" w:cs="Times New Roman"/>
          <w:b/>
          <w:bCs/>
          <w:lang w:val="bg-BG"/>
        </w:rPr>
        <w:t>В СИК № </w:t>
      </w:r>
      <w:r>
        <w:rPr>
          <w:rFonts w:ascii="Times New Roman" w:eastAsia="Times New Roman" w:hAnsi="Times New Roman" w:cs="Times New Roman"/>
          <w:b/>
          <w:lang w:val="bg-BG"/>
        </w:rPr>
        <w:t>111800028</w:t>
      </w:r>
      <w:r w:rsidRPr="001559FF">
        <w:rPr>
          <w:rFonts w:ascii="Times New Roman" w:eastAsia="Times New Roman" w:hAnsi="Times New Roman" w:cs="Times New Roman"/>
          <w:b/>
          <w:lang w:val="bg-BG"/>
        </w:rPr>
        <w:t xml:space="preserve"> </w:t>
      </w:r>
      <w:r w:rsidRPr="001559FF">
        <w:rPr>
          <w:rFonts w:ascii="Times New Roman" w:eastAsia="Times New Roman" w:hAnsi="Times New Roman" w:cs="Times New Roman"/>
          <w:b/>
          <w:bCs/>
          <w:lang w:val="bg-BG"/>
        </w:rPr>
        <w:t>– </w:t>
      </w:r>
      <w:r>
        <w:rPr>
          <w:rFonts w:ascii="Times New Roman" w:eastAsia="Times New Roman" w:hAnsi="Times New Roman" w:cs="Times New Roman"/>
          <w:b/>
          <w:bCs/>
          <w:lang w:val="bg-BG"/>
        </w:rPr>
        <w:t>гр. Ловеч</w:t>
      </w:r>
    </w:p>
    <w:p w:rsidR="005535CC" w:rsidRPr="001559FF" w:rsidRDefault="005535CC" w:rsidP="005535C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1559FF">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Грета Петрова Бешкова</w:t>
      </w:r>
      <w:r w:rsidRPr="001559FF">
        <w:rPr>
          <w:rFonts w:ascii="Times New Roman" w:eastAsia="Times New Roman" w:hAnsi="Times New Roman" w:cs="Times New Roman"/>
          <w:lang w:val="bg-BG"/>
        </w:rPr>
        <w:t xml:space="preserve"> с ЕГН </w:t>
      </w:r>
      <w:r w:rsidR="008515BD">
        <w:rPr>
          <w:rFonts w:ascii="Times New Roman" w:eastAsia="Times New Roman" w:hAnsi="Times New Roman" w:cs="Times New Roman"/>
          <w:lang w:val="bg-BG"/>
        </w:rPr>
        <w:t>***</w:t>
      </w:r>
      <w:r w:rsidRPr="001559FF">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секретар</w:t>
      </w:r>
      <w:r w:rsidRPr="001559FF">
        <w:rPr>
          <w:rFonts w:ascii="Times New Roman" w:eastAsia="Times New Roman" w:hAnsi="Times New Roman" w:cs="Times New Roman"/>
          <w:lang w:val="bg-BG"/>
        </w:rPr>
        <w:t xml:space="preserve"> и анулира издаденото ѝ удостоверение.</w:t>
      </w:r>
    </w:p>
    <w:p w:rsidR="005535CC" w:rsidRPr="001559FF" w:rsidRDefault="005535CC" w:rsidP="005535C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1559FF">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секретар</w:t>
      </w:r>
      <w:r w:rsidRPr="001559FF">
        <w:rPr>
          <w:rFonts w:ascii="Times New Roman" w:eastAsia="Times New Roman" w:hAnsi="Times New Roman" w:cs="Times New Roman"/>
          <w:lang w:val="bg-BG"/>
        </w:rPr>
        <w:t xml:space="preserve"> </w:t>
      </w:r>
      <w:r>
        <w:rPr>
          <w:rFonts w:ascii="Times New Roman" w:eastAsia="Times New Roman" w:hAnsi="Times New Roman" w:cs="Times New Roman"/>
          <w:lang w:val="bg-BG"/>
        </w:rPr>
        <w:t>Дамян Георгиев Динков</w:t>
      </w:r>
      <w:r w:rsidRPr="001559FF">
        <w:rPr>
          <w:rFonts w:ascii="Times New Roman" w:eastAsia="Times New Roman" w:hAnsi="Times New Roman" w:cs="Times New Roman"/>
          <w:lang w:val="bg-BG"/>
        </w:rPr>
        <w:t xml:space="preserve"> ЕГН </w:t>
      </w:r>
      <w:r w:rsidR="008515BD">
        <w:rPr>
          <w:rFonts w:ascii="Times New Roman" w:eastAsia="Times New Roman" w:hAnsi="Times New Roman" w:cs="Times New Roman"/>
          <w:lang w:val="bg-BG"/>
        </w:rPr>
        <w:t>***</w:t>
      </w:r>
      <w:r>
        <w:rPr>
          <w:rFonts w:ascii="Times New Roman" w:eastAsia="Times New Roman" w:hAnsi="Times New Roman" w:cs="Times New Roman"/>
          <w:lang w:val="bg-BG"/>
        </w:rPr>
        <w:t>.</w:t>
      </w:r>
    </w:p>
    <w:p w:rsidR="005535CC" w:rsidRPr="001559FF" w:rsidRDefault="005535CC" w:rsidP="005535CC">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1559FF">
        <w:rPr>
          <w:rFonts w:ascii="Times New Roman" w:eastAsia="Times New Roman" w:hAnsi="Times New Roman" w:cs="Times New Roman"/>
          <w:bCs/>
          <w:lang w:val="bg-BG" w:eastAsia="bg-BG"/>
        </w:rPr>
        <w:t>Настоящото</w:t>
      </w:r>
      <w:r w:rsidRPr="001559FF">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5535CC" w:rsidRDefault="005535CC" w:rsidP="005535CC">
      <w:pPr>
        <w:spacing w:line="276" w:lineRule="auto"/>
        <w:ind w:firstLine="547"/>
        <w:jc w:val="both"/>
        <w:rPr>
          <w:rFonts w:cstheme="minorHAnsi"/>
          <w:b/>
          <w:bCs/>
          <w:u w:val="single"/>
          <w:lang w:val="bg-BG"/>
        </w:rPr>
      </w:pPr>
      <w:r w:rsidRPr="006E3D12">
        <w:rPr>
          <w:rFonts w:cstheme="minorHAnsi"/>
          <w:b/>
          <w:bCs/>
          <w:u w:val="single"/>
          <w:lang w:val="bg-BG"/>
        </w:rPr>
        <w:t xml:space="preserve">Точка </w:t>
      </w:r>
      <w:r>
        <w:rPr>
          <w:rFonts w:cstheme="minorHAnsi"/>
          <w:b/>
          <w:bCs/>
          <w:u w:val="single"/>
          <w:lang w:val="bg-BG"/>
        </w:rPr>
        <w:t xml:space="preserve">втора: </w:t>
      </w:r>
    </w:p>
    <w:p w:rsidR="005535CC" w:rsidRDefault="005535CC" w:rsidP="005535CC">
      <w:pPr>
        <w:spacing w:line="276" w:lineRule="auto"/>
        <w:ind w:firstLine="547"/>
        <w:jc w:val="both"/>
        <w:rPr>
          <w:rFonts w:cstheme="minorHAnsi"/>
          <w:b/>
          <w:bCs/>
          <w:u w:val="single"/>
          <w:lang w:val="bg-BG"/>
        </w:rPr>
      </w:pPr>
    </w:p>
    <w:p w:rsidR="00BF304D" w:rsidRPr="005F546B" w:rsidRDefault="005535CC" w:rsidP="00BF304D">
      <w:pPr>
        <w:shd w:val="clear" w:color="auto" w:fill="FFFFFF"/>
        <w:spacing w:after="150"/>
        <w:ind w:firstLine="720"/>
        <w:jc w:val="both"/>
        <w:rPr>
          <w:rFonts w:ascii="Times New Roman" w:eastAsia="Times New Roman" w:hAnsi="Times New Roman" w:cs="Times New Roman"/>
          <w:lang w:val="bg-BG" w:eastAsia="bg-BG"/>
        </w:rPr>
      </w:pPr>
      <w:r>
        <w:rPr>
          <w:rFonts w:cstheme="minorHAnsi"/>
          <w:b/>
          <w:bCs/>
          <w:u w:val="single"/>
          <w:lang w:val="bg-BG"/>
        </w:rPr>
        <w:t>1.</w:t>
      </w:r>
      <w:r>
        <w:rPr>
          <w:rFonts w:cstheme="minorHAnsi"/>
          <w:bCs/>
          <w:lang w:val="bg-BG"/>
        </w:rPr>
        <w:t xml:space="preserve"> </w:t>
      </w:r>
      <w:r w:rsidR="00BF304D" w:rsidRPr="00B94EB5">
        <w:rPr>
          <w:rFonts w:ascii="Times New Roman" w:eastAsia="Times New Roman" w:hAnsi="Times New Roman" w:cs="Times New Roman"/>
          <w:lang w:val="bg-BG" w:eastAsia="bg-BG"/>
        </w:rPr>
        <w:t>В Районна избирателна комисия Ловеч е постъпило заявление по образец Приложение № 41-НС от изборните книжа за регистрация на застъпници на кандидатите на политическа партия „ПП МЕЧ“ в изборите за народни представители на 27 октомври 2024 г. Заявлението е подписано и представено от Христо Цветанов Расташки, упълномощен представител на политическа партия „ПП МЕЧ“. Заведено е във Входящия регистър на РИК с вх. № 5/25.10.2024 г., 09:30 ч. Към заявлението са приложени:</w:t>
      </w:r>
    </w:p>
    <w:p w:rsidR="00BF304D" w:rsidRPr="004C79C0" w:rsidRDefault="00BF304D" w:rsidP="00BF304D">
      <w:pPr>
        <w:shd w:val="clear" w:color="auto" w:fill="FFFFFF"/>
        <w:spacing w:after="150"/>
        <w:ind w:firstLine="720"/>
        <w:jc w:val="both"/>
        <w:rPr>
          <w:rFonts w:ascii="Times New Roman" w:eastAsia="Times New Roman" w:hAnsi="Times New Roman" w:cs="Times New Roman"/>
          <w:lang w:val="bg-BG" w:eastAsia="bg-BG"/>
        </w:rPr>
      </w:pPr>
      <w:r w:rsidRPr="005F546B">
        <w:rPr>
          <w:rFonts w:ascii="Times New Roman" w:eastAsia="Times New Roman" w:hAnsi="Times New Roman" w:cs="Times New Roman"/>
          <w:lang w:val="bg-BG" w:eastAsia="bg-BG"/>
        </w:rPr>
        <w:t xml:space="preserve">- списък, съдържащ имената </w:t>
      </w:r>
      <w:r w:rsidRPr="004C79C0">
        <w:rPr>
          <w:rFonts w:ascii="Times New Roman" w:eastAsia="Times New Roman" w:hAnsi="Times New Roman" w:cs="Times New Roman"/>
          <w:lang w:val="bg-BG" w:eastAsia="bg-BG"/>
        </w:rPr>
        <w:t>и ЕГН на 33 (тридесет и три) лица, които да бъдат регистрирани като застъпници;</w:t>
      </w:r>
    </w:p>
    <w:p w:rsidR="00BF304D" w:rsidRPr="008D51F3" w:rsidRDefault="00BF304D" w:rsidP="00BF304D">
      <w:pPr>
        <w:shd w:val="clear" w:color="auto" w:fill="FFFFFF"/>
        <w:spacing w:after="150"/>
        <w:ind w:firstLine="720"/>
        <w:jc w:val="both"/>
        <w:rPr>
          <w:rFonts w:ascii="Times New Roman" w:eastAsia="Times New Roman" w:hAnsi="Times New Roman" w:cs="Times New Roman"/>
          <w:lang w:val="bg-BG" w:eastAsia="bg-BG"/>
        </w:rPr>
      </w:pPr>
      <w:r w:rsidRPr="004C79C0">
        <w:rPr>
          <w:rFonts w:ascii="Times New Roman" w:eastAsia="Times New Roman" w:hAnsi="Times New Roman" w:cs="Times New Roman"/>
          <w:lang w:val="bg-BG" w:eastAsia="bg-BG"/>
        </w:rPr>
        <w:t>- декларации от лицата, заявени за регистрация като застъпници Приложение № 43-НС от изборните книжа – 33 броя;</w:t>
      </w:r>
    </w:p>
    <w:p w:rsidR="00BF304D" w:rsidRDefault="00BF304D" w:rsidP="00BF304D">
      <w:pPr>
        <w:shd w:val="clear" w:color="auto" w:fill="FFFFFF"/>
        <w:spacing w:after="150"/>
        <w:ind w:firstLine="720"/>
        <w:jc w:val="both"/>
        <w:rPr>
          <w:rFonts w:ascii="Times New Roman" w:eastAsia="Times New Roman" w:hAnsi="Times New Roman" w:cs="Times New Roman"/>
          <w:lang w:val="bg-BG" w:eastAsia="bg-BG"/>
        </w:rPr>
      </w:pPr>
      <w:r w:rsidRPr="008D51F3">
        <w:rPr>
          <w:rFonts w:ascii="Times New Roman" w:eastAsia="Times New Roman" w:hAnsi="Times New Roman" w:cs="Times New Roman"/>
          <w:lang w:val="bg-BG" w:eastAsia="bg-BG"/>
        </w:rPr>
        <w:t>- пълномощно от Радостин Петев Василев – като председател на политическата партия</w:t>
      </w:r>
      <w:r>
        <w:rPr>
          <w:rFonts w:ascii="Times New Roman" w:eastAsia="Times New Roman" w:hAnsi="Times New Roman" w:cs="Times New Roman"/>
          <w:lang w:val="bg-BG" w:eastAsia="bg-BG"/>
        </w:rPr>
        <w:t>.</w:t>
      </w:r>
    </w:p>
    <w:p w:rsidR="005535CC" w:rsidRDefault="00BF304D" w:rsidP="00BF304D">
      <w:pPr>
        <w:shd w:val="clear" w:color="auto" w:fill="FFFFFF"/>
        <w:spacing w:after="150"/>
        <w:ind w:firstLine="720"/>
        <w:jc w:val="both"/>
        <w:rPr>
          <w:rFonts w:ascii="Times New Roman" w:eastAsia="Times New Roman" w:hAnsi="Times New Roman" w:cs="Times New Roman"/>
          <w:lang w:val="bg-BG" w:eastAsia="bg-BG"/>
        </w:rPr>
      </w:pPr>
      <w:r w:rsidRPr="007C3D0B">
        <w:rPr>
          <w:rFonts w:ascii="Times New Roman" w:eastAsia="Times New Roman" w:hAnsi="Times New Roman" w:cs="Times New Roman"/>
          <w:lang w:val="bg-BG" w:eastAsia="bg-BG"/>
        </w:rPr>
        <w:t>След извършена проверка н</w:t>
      </w:r>
      <w:r w:rsidRPr="001D28BE">
        <w:rPr>
          <w:rFonts w:ascii="Times New Roman" w:eastAsia="Times New Roman" w:hAnsi="Times New Roman" w:cs="Times New Roman"/>
          <w:lang w:val="bg-BG" w:eastAsia="bg-BG"/>
        </w:rPr>
        <w:t xml:space="preserve">а подадените данни бе получено потвърждение за коректността на </w:t>
      </w:r>
      <w:r w:rsidRPr="005A702C">
        <w:rPr>
          <w:rFonts w:ascii="Times New Roman" w:eastAsia="Times New Roman" w:hAnsi="Times New Roman" w:cs="Times New Roman"/>
          <w:lang w:val="bg-BG" w:eastAsia="bg-BG"/>
        </w:rPr>
        <w:t>данните на 32 от предложените лица. Всички останали предложени лица отговарят на изискванията на Изборния кодекс, поради което следва да се извърши регистрация на 32 застъпници на кандидатите на политическа партия „ПП МЕЧ“ в изборите за народни представители на 27 октомври 2024 г.</w:t>
      </w:r>
    </w:p>
    <w:p w:rsidR="005535CC" w:rsidRPr="005535CC" w:rsidRDefault="005535CC" w:rsidP="005535CC">
      <w:pPr>
        <w:spacing w:line="276" w:lineRule="auto"/>
        <w:ind w:firstLine="547"/>
        <w:jc w:val="both"/>
        <w:rPr>
          <w:rFonts w:cstheme="minorHAnsi"/>
          <w:bCs/>
          <w:lang w:val="bg-BG"/>
        </w:rPr>
      </w:pPr>
    </w:p>
    <w:p w:rsidR="005535CC" w:rsidRDefault="005535CC" w:rsidP="005535CC">
      <w:pPr>
        <w:widowControl w:val="0"/>
        <w:autoSpaceDE w:val="0"/>
        <w:autoSpaceDN w:val="0"/>
        <w:adjustRightInd w:val="0"/>
        <w:spacing w:line="276" w:lineRule="auto"/>
        <w:ind w:firstLine="720"/>
        <w:jc w:val="both"/>
        <w:rPr>
          <w:rFonts w:ascii="Times New Roman" w:eastAsia="Times New Roman" w:hAnsi="Times New Roman" w:cs="Times New Roman"/>
          <w:lang w:val="bg-BG" w:eastAsia="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Pr>
          <w:rFonts w:cstheme="minorHAnsi"/>
          <w:lang w:val="bg-BG"/>
        </w:rPr>
        <w:t>3</w:t>
      </w:r>
      <w:r w:rsidRPr="00E309C3">
        <w:rPr>
          <w:rFonts w:cstheme="minorHAnsi"/>
          <w:lang w:val="bg-BG"/>
        </w:rPr>
        <w:t xml:space="preserve"> гласа „За“ </w:t>
      </w:r>
      <w:r w:rsidRPr="00D029C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w:t>
      </w:r>
      <w:r w:rsidRPr="009B6ACB">
        <w:rPr>
          <w:rFonts w:cstheme="minorHAnsi"/>
          <w:lang w:val="bg-BG"/>
        </w:rPr>
        <w:t xml:space="preserve">Против” </w:t>
      </w:r>
      <w:r w:rsidRPr="005A702C">
        <w:rPr>
          <w:rFonts w:ascii="Times New Roman" w:eastAsia="Times New Roman" w:hAnsi="Times New Roman" w:cs="Times New Roman"/>
          <w:lang w:val="bg-BG" w:eastAsia="bg-BG"/>
        </w:rPr>
        <w:t>на основание чл. 72, ал. 1, т. 15, във връзка с чл. 117, ал. 4 и чл. 118, ал. 2 от Изборния кодекс и Решение № 3763- НС от 27 септември 2024 г. на Централна избирателна комисия, Районна избирателна комисия Ловеч</w:t>
      </w:r>
    </w:p>
    <w:p w:rsidR="003864C3" w:rsidRPr="009B6ACB" w:rsidRDefault="003864C3" w:rsidP="005535CC">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p>
    <w:p w:rsidR="005535CC" w:rsidRPr="00414C26" w:rsidRDefault="005535CC" w:rsidP="005535CC">
      <w:pPr>
        <w:shd w:val="clear" w:color="auto" w:fill="FFFFFF"/>
        <w:spacing w:after="150"/>
        <w:jc w:val="center"/>
        <w:rPr>
          <w:rFonts w:ascii="Times New Roman" w:eastAsia="Times New Roman" w:hAnsi="Times New Roman" w:cs="Times New Roman"/>
          <w:b/>
          <w:bCs/>
          <w:lang w:val="bg-BG" w:eastAsia="bg-BG"/>
        </w:rPr>
      </w:pPr>
      <w:r w:rsidRPr="005A702C">
        <w:rPr>
          <w:rFonts w:ascii="Times New Roman" w:eastAsia="Times New Roman" w:hAnsi="Times New Roman" w:cs="Times New Roman"/>
          <w:b/>
          <w:bCs/>
          <w:lang w:val="bg-BG" w:eastAsia="bg-BG"/>
        </w:rPr>
        <w:t>Р Е Ш И:</w:t>
      </w:r>
    </w:p>
    <w:p w:rsidR="005535CC" w:rsidRPr="00414C26" w:rsidRDefault="005535CC" w:rsidP="005535CC">
      <w:pPr>
        <w:shd w:val="clear" w:color="auto" w:fill="FFFFFF"/>
        <w:spacing w:after="150"/>
        <w:jc w:val="center"/>
        <w:rPr>
          <w:rFonts w:ascii="Times New Roman" w:eastAsia="Times New Roman" w:hAnsi="Times New Roman" w:cs="Times New Roman"/>
          <w:lang w:val="bg-BG" w:eastAsia="bg-BG"/>
        </w:rPr>
      </w:pPr>
    </w:p>
    <w:p w:rsidR="00BF304D" w:rsidRPr="00414C26" w:rsidRDefault="00BF304D" w:rsidP="00BF304D">
      <w:pPr>
        <w:shd w:val="clear" w:color="auto" w:fill="FFFFFF"/>
        <w:spacing w:after="150"/>
        <w:ind w:firstLine="720"/>
        <w:jc w:val="both"/>
        <w:rPr>
          <w:rFonts w:ascii="Times New Roman" w:eastAsia="Times New Roman" w:hAnsi="Times New Roman" w:cs="Times New Roman"/>
          <w:lang w:val="bg-BG" w:eastAsia="bg-BG"/>
        </w:rPr>
      </w:pPr>
      <w:r w:rsidRPr="00414C26">
        <w:rPr>
          <w:rFonts w:ascii="Times New Roman" w:eastAsia="Times New Roman" w:hAnsi="Times New Roman" w:cs="Times New Roman"/>
          <w:b/>
          <w:bCs/>
          <w:lang w:val="bg-BG" w:eastAsia="bg-BG"/>
        </w:rPr>
        <w:t xml:space="preserve">РЕГИСТРИРА </w:t>
      </w:r>
      <w:r w:rsidRPr="00414C26">
        <w:rPr>
          <w:rFonts w:ascii="Times New Roman" w:eastAsia="Times New Roman" w:hAnsi="Times New Roman" w:cs="Times New Roman"/>
          <w:lang w:val="bg-BG" w:eastAsia="bg-BG"/>
        </w:rPr>
        <w:t>32 (тридесет и две) застъпника на кандидатите на политическа партия „ПП МЕЧ“ в изборите за народни представители на 27 октомври 2024 г., съгласно приложение, представляващо неразделна част от настоящото решение.</w:t>
      </w:r>
    </w:p>
    <w:p w:rsidR="00BF304D" w:rsidRPr="00414C26" w:rsidRDefault="00BF304D" w:rsidP="00BF304D">
      <w:pPr>
        <w:shd w:val="clear" w:color="auto" w:fill="FFFFFF"/>
        <w:spacing w:after="150"/>
        <w:ind w:firstLine="720"/>
        <w:jc w:val="both"/>
        <w:rPr>
          <w:rFonts w:ascii="Times New Roman" w:eastAsia="Times New Roman" w:hAnsi="Times New Roman" w:cs="Times New Roman"/>
          <w:lang w:val="bg-BG" w:eastAsia="bg-BG"/>
        </w:rPr>
      </w:pPr>
      <w:r w:rsidRPr="00414C26">
        <w:rPr>
          <w:rFonts w:ascii="Times New Roman" w:eastAsia="Times New Roman" w:hAnsi="Times New Roman" w:cs="Times New Roman"/>
          <w:lang w:val="bg-BG" w:eastAsia="bg-BG"/>
        </w:rPr>
        <w:t>Регистрираните застъпници да се впишат в публичния регистър на застъпниците.</w:t>
      </w:r>
    </w:p>
    <w:p w:rsidR="00BF304D" w:rsidRPr="00414C26" w:rsidRDefault="00BF304D" w:rsidP="00BF304D">
      <w:pPr>
        <w:shd w:val="clear" w:color="auto" w:fill="FFFFFF"/>
        <w:spacing w:after="150"/>
        <w:ind w:firstLine="720"/>
        <w:jc w:val="both"/>
        <w:rPr>
          <w:rFonts w:ascii="Times New Roman" w:eastAsia="Times New Roman" w:hAnsi="Times New Roman" w:cs="Times New Roman"/>
          <w:lang w:val="bg-BG" w:eastAsia="bg-BG"/>
        </w:rPr>
      </w:pPr>
      <w:r w:rsidRPr="00414C26">
        <w:rPr>
          <w:rFonts w:ascii="Times New Roman" w:eastAsia="Times New Roman" w:hAnsi="Times New Roman" w:cs="Times New Roman"/>
          <w:lang w:val="bg-BG" w:eastAsia="bg-BG"/>
        </w:rPr>
        <w:t>На застъпниците да бъдат издадени удостоверения.</w:t>
      </w:r>
    </w:p>
    <w:p w:rsidR="00BF304D" w:rsidRPr="00414C26" w:rsidRDefault="00BF304D" w:rsidP="00BF304D">
      <w:pPr>
        <w:spacing w:after="160" w:line="259" w:lineRule="auto"/>
        <w:ind w:firstLine="720"/>
        <w:rPr>
          <w:rFonts w:ascii="Times New Roman" w:eastAsia="Times New Roman" w:hAnsi="Times New Roman" w:cs="Times New Roman"/>
          <w:lang w:val="bg-BG" w:eastAsia="bg-BG"/>
        </w:rPr>
      </w:pPr>
      <w:r w:rsidRPr="00414C26">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82162B" w:rsidRPr="0082162B" w:rsidRDefault="0082162B" w:rsidP="005535CC">
      <w:pPr>
        <w:ind w:firstLine="709"/>
        <w:rPr>
          <w:rFonts w:ascii="Times New Roman" w:eastAsia="Times New Roman" w:hAnsi="Times New Roman" w:cs="Times New Roman"/>
          <w:lang w:eastAsia="bg-BG"/>
        </w:rPr>
      </w:pPr>
    </w:p>
    <w:p w:rsidR="0082162B" w:rsidRPr="00631C62" w:rsidRDefault="0082162B" w:rsidP="0082162B">
      <w:pPr>
        <w:shd w:val="clear" w:color="auto" w:fill="FFFFFF"/>
        <w:spacing w:after="150"/>
        <w:ind w:firstLine="720"/>
        <w:jc w:val="both"/>
        <w:rPr>
          <w:rFonts w:ascii="Times New Roman" w:eastAsia="Times New Roman" w:hAnsi="Times New Roman" w:cs="Times New Roman"/>
          <w:lang w:val="bg-BG" w:eastAsia="bg-BG"/>
        </w:rPr>
      </w:pPr>
      <w:r w:rsidRPr="0082162B">
        <w:rPr>
          <w:rFonts w:ascii="Times New Roman" w:hAnsi="Times New Roman" w:cs="Times New Roman"/>
          <w:b/>
          <w:u w:val="single"/>
          <w:shd w:val="clear" w:color="auto" w:fill="FFFFFF"/>
          <w:lang w:val="bg-BG"/>
        </w:rPr>
        <w:t>2.</w:t>
      </w:r>
      <w:r>
        <w:rPr>
          <w:rFonts w:ascii="Times New Roman" w:hAnsi="Times New Roman" w:cs="Times New Roman"/>
          <w:shd w:val="clear" w:color="auto" w:fill="FFFFFF"/>
          <w:lang w:val="bg-BG"/>
        </w:rPr>
        <w:t xml:space="preserve"> </w:t>
      </w:r>
      <w:r w:rsidRPr="00B715DB">
        <w:rPr>
          <w:rFonts w:ascii="Times New Roman" w:eastAsia="Times New Roman" w:hAnsi="Times New Roman" w:cs="Times New Roman"/>
          <w:lang w:val="bg-BG" w:eastAsia="bg-BG"/>
        </w:rPr>
        <w:t xml:space="preserve">В Районна избирателна комисия Ловеч е постъпило заявление по образец Приложение № 41-НС от изборните книжа за регистрация на застъпници на кандидатите на коалиция „Движение за права и свободи – Ново начало“ в изборите за народни представители на 27 октомври 2024 г. Заявлението е подписано и представено от Исай Младенов </w:t>
      </w:r>
      <w:r w:rsidRPr="00273A26">
        <w:rPr>
          <w:rFonts w:ascii="Times New Roman" w:eastAsia="Times New Roman" w:hAnsi="Times New Roman" w:cs="Times New Roman"/>
          <w:lang w:val="bg-BG" w:eastAsia="bg-BG"/>
        </w:rPr>
        <w:t>Милев – упълномощен представител на коалицията. Заведено е на 25.10.2024 г. във Входящия регистър на РИК към вх. № 1/23.</w:t>
      </w:r>
      <w:r w:rsidRPr="00631C62">
        <w:rPr>
          <w:rFonts w:ascii="Times New Roman" w:eastAsia="Times New Roman" w:hAnsi="Times New Roman" w:cs="Times New Roman"/>
          <w:lang w:val="bg-BG" w:eastAsia="bg-BG"/>
        </w:rPr>
        <w:t>10.2024 г., 12:00 ч. Към заявленията са приложени:</w:t>
      </w:r>
    </w:p>
    <w:p w:rsidR="0082162B" w:rsidRPr="00631C62" w:rsidRDefault="0082162B" w:rsidP="0082162B">
      <w:pPr>
        <w:shd w:val="clear" w:color="auto" w:fill="FFFFFF"/>
        <w:spacing w:after="150"/>
        <w:ind w:firstLine="720"/>
        <w:jc w:val="both"/>
        <w:rPr>
          <w:rFonts w:ascii="Times New Roman" w:eastAsia="Times New Roman" w:hAnsi="Times New Roman" w:cs="Times New Roman"/>
          <w:lang w:val="bg-BG" w:eastAsia="bg-BG"/>
        </w:rPr>
      </w:pPr>
      <w:r w:rsidRPr="00631C62">
        <w:rPr>
          <w:rFonts w:ascii="Times New Roman" w:eastAsia="Times New Roman" w:hAnsi="Times New Roman" w:cs="Times New Roman"/>
          <w:lang w:val="bg-BG" w:eastAsia="bg-BG"/>
        </w:rPr>
        <w:t>- списък, съдържащ имената и ЕГН на 3 (три) лица, които да бъдат регистрирани като застъпници;</w:t>
      </w:r>
    </w:p>
    <w:p w:rsidR="0082162B" w:rsidRPr="00631C62" w:rsidRDefault="0082162B" w:rsidP="0082162B">
      <w:pPr>
        <w:shd w:val="clear" w:color="auto" w:fill="FFFFFF"/>
        <w:spacing w:after="150"/>
        <w:ind w:firstLine="720"/>
        <w:jc w:val="both"/>
        <w:rPr>
          <w:rFonts w:ascii="Times New Roman" w:eastAsia="Times New Roman" w:hAnsi="Times New Roman" w:cs="Times New Roman"/>
          <w:lang w:val="bg-BG" w:eastAsia="bg-BG"/>
        </w:rPr>
      </w:pPr>
      <w:r w:rsidRPr="00631C62">
        <w:rPr>
          <w:rFonts w:ascii="Times New Roman" w:eastAsia="Times New Roman" w:hAnsi="Times New Roman" w:cs="Times New Roman"/>
          <w:lang w:val="bg-BG" w:eastAsia="bg-BG"/>
        </w:rPr>
        <w:t>- декларации от лицата, заявени за регистрация като застъпници Приложение № 43-НС от изборните книжа – 3 броя;</w:t>
      </w:r>
    </w:p>
    <w:p w:rsidR="0082162B" w:rsidRPr="00631C62" w:rsidRDefault="0082162B" w:rsidP="0082162B">
      <w:pPr>
        <w:shd w:val="clear" w:color="auto" w:fill="FFFFFF"/>
        <w:spacing w:after="150"/>
        <w:ind w:firstLine="720"/>
        <w:jc w:val="both"/>
        <w:rPr>
          <w:rFonts w:ascii="Times New Roman" w:eastAsia="Times New Roman" w:hAnsi="Times New Roman" w:cs="Times New Roman"/>
          <w:lang w:val="bg-BG" w:eastAsia="bg-BG"/>
        </w:rPr>
      </w:pPr>
      <w:r w:rsidRPr="00631C62">
        <w:rPr>
          <w:rFonts w:ascii="Times New Roman" w:eastAsia="Times New Roman" w:hAnsi="Times New Roman" w:cs="Times New Roman"/>
          <w:lang w:val="bg-BG" w:eastAsia="bg-BG"/>
        </w:rPr>
        <w:t>- пълномощно от Исай Младенов Милев – като представляващ партията.</w:t>
      </w:r>
    </w:p>
    <w:p w:rsidR="00852546" w:rsidRPr="0082162B" w:rsidRDefault="0082162B" w:rsidP="0082162B">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631C62">
        <w:rPr>
          <w:rFonts w:ascii="Times New Roman" w:eastAsia="Times New Roman" w:hAnsi="Times New Roman" w:cs="Times New Roman"/>
          <w:lang w:val="bg-BG" w:eastAsia="bg-BG"/>
        </w:rPr>
        <w:t>След извършена проверка на подадените данни бе получено потвърждение за коректността на данните на 3 от предложените лица. Всички предложени лица отговарят на изискванията на Изборния кодекс, поради което следва да се извърши регистрация на 3 застъпници на кандидатите на коалиция „Движение за права и свободи – Ново начало“ в изборите за народни представители на 27 октомври 2024 г.</w:t>
      </w:r>
    </w:p>
    <w:p w:rsidR="0082162B" w:rsidRDefault="0082162B" w:rsidP="0082162B">
      <w:pPr>
        <w:widowControl w:val="0"/>
        <w:autoSpaceDE w:val="0"/>
        <w:autoSpaceDN w:val="0"/>
        <w:adjustRightInd w:val="0"/>
        <w:spacing w:line="276" w:lineRule="auto"/>
        <w:ind w:firstLine="720"/>
        <w:jc w:val="both"/>
        <w:rPr>
          <w:rFonts w:ascii="Times New Roman" w:eastAsia="Times New Roman" w:hAnsi="Times New Roman" w:cs="Times New Roman"/>
          <w:lang w:val="bg-BG" w:eastAsia="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Pr>
          <w:rFonts w:cstheme="minorHAnsi"/>
          <w:lang w:val="bg-BG"/>
        </w:rPr>
        <w:t>3</w:t>
      </w:r>
      <w:r w:rsidRPr="00E309C3">
        <w:rPr>
          <w:rFonts w:cstheme="minorHAnsi"/>
          <w:lang w:val="bg-BG"/>
        </w:rPr>
        <w:t xml:space="preserve"> гласа „За“ </w:t>
      </w:r>
      <w:r w:rsidRPr="00D029C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w:t>
      </w:r>
      <w:r w:rsidRPr="009B6ACB">
        <w:rPr>
          <w:rFonts w:cstheme="minorHAnsi"/>
          <w:lang w:val="bg-BG"/>
        </w:rPr>
        <w:t xml:space="preserve">Против” </w:t>
      </w:r>
      <w:r w:rsidRPr="005A702C">
        <w:rPr>
          <w:rFonts w:ascii="Times New Roman" w:eastAsia="Times New Roman" w:hAnsi="Times New Roman" w:cs="Times New Roman"/>
          <w:lang w:val="bg-BG" w:eastAsia="bg-BG"/>
        </w:rPr>
        <w:t>на основание чл. 72, ал. 1, т. 15, във връзка с чл. 117, ал. 4 и чл. 118, ал. 2 от Изборния кодекс и Решение № 3763- НС от 27 септември 2024 г. на Централна избирателна комисия, Районна избирателна комисия Ловеч</w:t>
      </w:r>
    </w:p>
    <w:p w:rsidR="0082162B" w:rsidRDefault="0082162B" w:rsidP="0082162B">
      <w:pPr>
        <w:widowControl w:val="0"/>
        <w:autoSpaceDE w:val="0"/>
        <w:autoSpaceDN w:val="0"/>
        <w:adjustRightInd w:val="0"/>
        <w:spacing w:line="276" w:lineRule="auto"/>
        <w:ind w:firstLine="720"/>
        <w:jc w:val="both"/>
        <w:rPr>
          <w:rFonts w:ascii="Times New Roman" w:eastAsia="Times New Roman" w:hAnsi="Times New Roman" w:cs="Times New Roman"/>
          <w:lang w:val="bg-BG" w:eastAsia="bg-BG"/>
        </w:rPr>
      </w:pPr>
    </w:p>
    <w:p w:rsidR="0082162B" w:rsidRDefault="0082162B" w:rsidP="0082162B">
      <w:pPr>
        <w:widowControl w:val="0"/>
        <w:autoSpaceDE w:val="0"/>
        <w:autoSpaceDN w:val="0"/>
        <w:adjustRightInd w:val="0"/>
        <w:spacing w:line="276" w:lineRule="auto"/>
        <w:ind w:firstLine="720"/>
        <w:jc w:val="both"/>
        <w:rPr>
          <w:rFonts w:ascii="Times New Roman" w:eastAsia="Times New Roman" w:hAnsi="Times New Roman" w:cs="Times New Roman"/>
          <w:lang w:val="bg-BG" w:eastAsia="bg-BG"/>
        </w:rPr>
      </w:pPr>
    </w:p>
    <w:p w:rsidR="0082162B" w:rsidRPr="00631C62" w:rsidRDefault="0082162B" w:rsidP="0082162B">
      <w:pPr>
        <w:shd w:val="clear" w:color="auto" w:fill="FFFFFF"/>
        <w:spacing w:after="150"/>
        <w:jc w:val="center"/>
        <w:rPr>
          <w:rFonts w:ascii="Times New Roman" w:eastAsia="Times New Roman" w:hAnsi="Times New Roman" w:cs="Times New Roman"/>
          <w:b/>
          <w:bCs/>
          <w:lang w:val="bg-BG" w:eastAsia="bg-BG"/>
        </w:rPr>
      </w:pPr>
      <w:r w:rsidRPr="00631C62">
        <w:rPr>
          <w:rFonts w:ascii="Times New Roman" w:eastAsia="Times New Roman" w:hAnsi="Times New Roman" w:cs="Times New Roman"/>
          <w:b/>
          <w:bCs/>
          <w:lang w:val="bg-BG" w:eastAsia="bg-BG"/>
        </w:rPr>
        <w:t>Р Е Ш И:</w:t>
      </w:r>
    </w:p>
    <w:p w:rsidR="0082162B" w:rsidRPr="00631C62" w:rsidRDefault="0082162B" w:rsidP="0082162B">
      <w:pPr>
        <w:shd w:val="clear" w:color="auto" w:fill="FFFFFF"/>
        <w:spacing w:after="150"/>
        <w:jc w:val="center"/>
        <w:rPr>
          <w:rFonts w:ascii="Times New Roman" w:eastAsia="Times New Roman" w:hAnsi="Times New Roman" w:cs="Times New Roman"/>
          <w:lang w:val="bg-BG" w:eastAsia="bg-BG"/>
        </w:rPr>
      </w:pPr>
    </w:p>
    <w:p w:rsidR="0082162B" w:rsidRDefault="0082162B" w:rsidP="0082162B">
      <w:pPr>
        <w:shd w:val="clear" w:color="auto" w:fill="FFFFFF"/>
        <w:spacing w:after="150"/>
        <w:ind w:firstLine="720"/>
        <w:jc w:val="both"/>
        <w:rPr>
          <w:rFonts w:ascii="Times New Roman" w:eastAsia="Times New Roman" w:hAnsi="Times New Roman" w:cs="Times New Roman"/>
          <w:lang w:val="bg-BG" w:eastAsia="bg-BG"/>
        </w:rPr>
      </w:pPr>
      <w:r w:rsidRPr="00631C62">
        <w:rPr>
          <w:rFonts w:ascii="Times New Roman" w:eastAsia="Times New Roman" w:hAnsi="Times New Roman" w:cs="Times New Roman"/>
          <w:b/>
          <w:bCs/>
          <w:lang w:val="bg-BG" w:eastAsia="bg-BG"/>
        </w:rPr>
        <w:lastRenderedPageBreak/>
        <w:t>РЕГИСТРИРА </w:t>
      </w:r>
      <w:r w:rsidRPr="00631C62">
        <w:rPr>
          <w:rFonts w:ascii="Times New Roman" w:eastAsia="Times New Roman" w:hAnsi="Times New Roman" w:cs="Times New Roman"/>
          <w:lang w:val="bg-BG" w:eastAsia="bg-BG"/>
        </w:rPr>
        <w:t>3 (три) застъпника на кандидатите на коалиция „Движение за права и свободи – Ново начало“ в изборите за народни представители на 27 октомври 2024 г., съгласно приложение, представляващо неразделна част от настоящото решение.</w:t>
      </w:r>
    </w:p>
    <w:p w:rsidR="009D5DA9" w:rsidRPr="00631C62" w:rsidRDefault="0082162B" w:rsidP="009D5DA9">
      <w:pPr>
        <w:shd w:val="clear" w:color="auto" w:fill="FFFFFF"/>
        <w:spacing w:after="150"/>
        <w:ind w:firstLine="720"/>
        <w:jc w:val="both"/>
        <w:rPr>
          <w:rFonts w:ascii="Times New Roman" w:eastAsia="Times New Roman" w:hAnsi="Times New Roman" w:cs="Times New Roman"/>
          <w:lang w:val="bg-BG" w:eastAsia="bg-BG"/>
        </w:rPr>
      </w:pPr>
      <w:r w:rsidRPr="00631C62">
        <w:rPr>
          <w:rFonts w:ascii="Times New Roman" w:eastAsia="Times New Roman" w:hAnsi="Times New Roman" w:cs="Times New Roman"/>
          <w:lang w:val="bg-BG" w:eastAsia="bg-BG"/>
        </w:rPr>
        <w:t>Регистрираните застъпници да се впишат в публичния регистър на застъпниците.</w:t>
      </w:r>
    </w:p>
    <w:p w:rsidR="0082162B" w:rsidRDefault="0082162B" w:rsidP="0082162B">
      <w:pPr>
        <w:shd w:val="clear" w:color="auto" w:fill="FFFFFF"/>
        <w:spacing w:after="150"/>
        <w:ind w:firstLine="720"/>
        <w:jc w:val="both"/>
        <w:rPr>
          <w:rFonts w:ascii="Times New Roman" w:eastAsia="Times New Roman" w:hAnsi="Times New Roman" w:cs="Times New Roman"/>
          <w:lang w:val="bg-BG" w:eastAsia="bg-BG"/>
        </w:rPr>
      </w:pPr>
      <w:r w:rsidRPr="00631C62">
        <w:rPr>
          <w:rFonts w:ascii="Times New Roman" w:eastAsia="Times New Roman" w:hAnsi="Times New Roman" w:cs="Times New Roman"/>
          <w:lang w:val="bg-BG" w:eastAsia="bg-BG"/>
        </w:rPr>
        <w:t>На застъпниците да бъдат издадени удостоверения.</w:t>
      </w:r>
    </w:p>
    <w:p w:rsidR="0082162B" w:rsidRDefault="0082162B" w:rsidP="0082162B">
      <w:pPr>
        <w:shd w:val="clear" w:color="auto" w:fill="FFFFFF"/>
        <w:spacing w:after="150"/>
        <w:ind w:firstLine="720"/>
        <w:jc w:val="both"/>
        <w:rPr>
          <w:rFonts w:ascii="Times New Roman" w:eastAsia="Times New Roman" w:hAnsi="Times New Roman" w:cs="Times New Roman"/>
          <w:lang w:val="bg-BG" w:eastAsia="bg-BG"/>
        </w:rPr>
      </w:pPr>
      <w:r w:rsidRPr="00631C62">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9D5DA9" w:rsidRDefault="009D5DA9" w:rsidP="009D5DA9">
      <w:pPr>
        <w:spacing w:line="276" w:lineRule="auto"/>
        <w:ind w:firstLine="547"/>
        <w:jc w:val="both"/>
        <w:rPr>
          <w:rFonts w:cstheme="minorHAnsi"/>
          <w:b/>
          <w:bCs/>
          <w:u w:val="single"/>
          <w:lang w:val="bg-BG"/>
        </w:rPr>
      </w:pPr>
      <w:r w:rsidRPr="006E3D12">
        <w:rPr>
          <w:rFonts w:cstheme="minorHAnsi"/>
          <w:b/>
          <w:bCs/>
          <w:u w:val="single"/>
          <w:lang w:val="bg-BG"/>
        </w:rPr>
        <w:t xml:space="preserve">Точка </w:t>
      </w:r>
      <w:proofErr w:type="spellStart"/>
      <w:r>
        <w:rPr>
          <w:rFonts w:cstheme="minorHAnsi"/>
          <w:b/>
          <w:bCs/>
          <w:u w:val="single"/>
        </w:rPr>
        <w:t>трета</w:t>
      </w:r>
      <w:proofErr w:type="spellEnd"/>
      <w:r>
        <w:rPr>
          <w:rFonts w:cstheme="minorHAnsi"/>
          <w:b/>
          <w:bCs/>
          <w:u w:val="single"/>
          <w:lang w:val="bg-BG"/>
        </w:rPr>
        <w:t xml:space="preserve">: </w:t>
      </w:r>
    </w:p>
    <w:p w:rsidR="007E3DA3" w:rsidRPr="0008523E" w:rsidRDefault="007E3DA3" w:rsidP="007E3DA3">
      <w:pPr>
        <w:shd w:val="clear" w:color="auto" w:fill="FFFFFF"/>
        <w:spacing w:after="150" w:line="276" w:lineRule="auto"/>
        <w:ind w:firstLine="720"/>
        <w:jc w:val="both"/>
        <w:rPr>
          <w:rFonts w:ascii="Times New Roman" w:eastAsia="Times New Roman" w:hAnsi="Times New Roman" w:cs="Times New Roman"/>
          <w:lang w:val="bg-BG" w:eastAsia="bg-BG"/>
        </w:rPr>
      </w:pPr>
      <w:r>
        <w:rPr>
          <w:rFonts w:cstheme="minorHAnsi"/>
          <w:b/>
          <w:bCs/>
          <w:u w:val="single"/>
          <w:lang w:val="bg-BG"/>
        </w:rPr>
        <w:t>1.</w:t>
      </w:r>
      <w:r>
        <w:rPr>
          <w:rFonts w:cstheme="minorHAnsi"/>
          <w:bCs/>
          <w:lang w:val="bg-BG"/>
        </w:rPr>
        <w:t xml:space="preserve"> </w:t>
      </w:r>
      <w:r w:rsidRPr="0008523E">
        <w:rPr>
          <w:rFonts w:ascii="Times New Roman" w:eastAsia="Times New Roman" w:hAnsi="Times New Roman" w:cs="Times New Roman"/>
          <w:lang w:val="bg-BG" w:eastAsia="bg-BG"/>
        </w:rPr>
        <w:t xml:space="preserve">В Районна избирателна комисия Ловеч e постъпило заявление със списък на упълномощени представители с вх. № 212/25.10.2024 г., от </w:t>
      </w:r>
      <w:r>
        <w:rPr>
          <w:rFonts w:ascii="Times New Roman" w:eastAsia="Times New Roman" w:hAnsi="Times New Roman" w:cs="Times New Roman"/>
          <w:lang w:val="bg-BG" w:eastAsia="bg-BG"/>
        </w:rPr>
        <w:t>Антон Ненков Димитров</w:t>
      </w:r>
      <w:r w:rsidRPr="0008523E">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упълномощен </w:t>
      </w:r>
      <w:r w:rsidRPr="0008523E">
        <w:rPr>
          <w:rFonts w:ascii="Times New Roman" w:eastAsia="Times New Roman" w:hAnsi="Times New Roman" w:cs="Times New Roman"/>
          <w:lang w:val="bg-BG" w:eastAsia="bg-BG"/>
        </w:rPr>
        <w:t>представител на политическа партия „БЪЛГАРСКИ ВЪЗХОД“ при провеждане на изборите за народни представители на 27 октомври 2024 г.</w:t>
      </w:r>
    </w:p>
    <w:p w:rsidR="007E3DA3" w:rsidRPr="00074008" w:rsidRDefault="007E3DA3" w:rsidP="007E3DA3">
      <w:pPr>
        <w:shd w:val="clear" w:color="auto" w:fill="FFFFFF"/>
        <w:spacing w:after="150" w:line="276" w:lineRule="auto"/>
        <w:ind w:firstLine="720"/>
        <w:jc w:val="both"/>
        <w:rPr>
          <w:rFonts w:ascii="Times New Roman" w:eastAsia="Times New Roman" w:hAnsi="Times New Roman" w:cs="Times New Roman"/>
          <w:lang w:val="bg-BG" w:eastAsia="bg-BG"/>
        </w:rPr>
      </w:pPr>
      <w:r w:rsidRPr="00074008">
        <w:rPr>
          <w:rFonts w:ascii="Times New Roman" w:eastAsia="Times New Roman" w:hAnsi="Times New Roman" w:cs="Times New Roman"/>
          <w:lang w:val="bg-BG" w:eastAsia="bg-BG"/>
        </w:rPr>
        <w:t>Извършена е проверка на данните на 8 (осем) кандидати за упълномощени представители, като се установи, че не са налице несъответствия.</w:t>
      </w:r>
    </w:p>
    <w:p w:rsidR="007E3DA3" w:rsidRPr="007E3DA3" w:rsidRDefault="007E3DA3" w:rsidP="009D5DA9">
      <w:pPr>
        <w:spacing w:line="276" w:lineRule="auto"/>
        <w:ind w:firstLine="547"/>
        <w:jc w:val="both"/>
        <w:rPr>
          <w:rFonts w:cstheme="minorHAnsi"/>
          <w:bCs/>
          <w:lang w:val="bg-BG"/>
        </w:rPr>
      </w:pPr>
    </w:p>
    <w:p w:rsidR="007E3DA3" w:rsidRDefault="007E3DA3" w:rsidP="007E3DA3">
      <w:pPr>
        <w:widowControl w:val="0"/>
        <w:autoSpaceDE w:val="0"/>
        <w:autoSpaceDN w:val="0"/>
        <w:adjustRightInd w:val="0"/>
        <w:spacing w:line="276" w:lineRule="auto"/>
        <w:ind w:firstLine="720"/>
        <w:jc w:val="both"/>
        <w:rPr>
          <w:rFonts w:ascii="Times New Roman" w:eastAsia="Times New Roman" w:hAnsi="Times New Roman" w:cs="Times New Roman"/>
          <w:lang w:val="bg-BG" w:eastAsia="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Pr>
          <w:rFonts w:cstheme="minorHAnsi"/>
          <w:lang w:val="bg-BG"/>
        </w:rPr>
        <w:t>3</w:t>
      </w:r>
      <w:r w:rsidRPr="00E309C3">
        <w:rPr>
          <w:rFonts w:cstheme="minorHAnsi"/>
          <w:lang w:val="bg-BG"/>
        </w:rPr>
        <w:t xml:space="preserve"> гласа „За“ </w:t>
      </w:r>
      <w:r w:rsidRPr="00D029C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w:t>
      </w:r>
      <w:r w:rsidRPr="009B6ACB">
        <w:rPr>
          <w:rFonts w:cstheme="minorHAnsi"/>
          <w:lang w:val="bg-BG"/>
        </w:rPr>
        <w:t xml:space="preserve">Против” </w:t>
      </w:r>
      <w:r w:rsidRPr="00074008">
        <w:rPr>
          <w:rFonts w:ascii="Times New Roman" w:eastAsia="Times New Roman" w:hAnsi="Times New Roman" w:cs="Times New Roman"/>
          <w:lang w:val="bg-BG" w:eastAsia="bg-BG"/>
        </w:rPr>
        <w:t>на основание чл. 72, ал. 1, т. 1, във връзка с чл. 124 от Изборния кодекс и Решение № 3823-НС от 08 октомври 2024 г. на Централна избирателна комисия, Районна избирателна комисия Ловеч</w:t>
      </w:r>
    </w:p>
    <w:p w:rsidR="007E3DA3" w:rsidRPr="00074008" w:rsidRDefault="007E3DA3" w:rsidP="007E3DA3">
      <w:pPr>
        <w:spacing w:before="100" w:beforeAutospacing="1" w:after="100" w:afterAutospacing="1" w:line="276" w:lineRule="auto"/>
        <w:ind w:firstLine="720"/>
        <w:jc w:val="center"/>
        <w:rPr>
          <w:rFonts w:ascii="Times New Roman" w:eastAsia="Times New Roman" w:hAnsi="Times New Roman" w:cs="Times New Roman"/>
          <w:b/>
          <w:bCs/>
          <w:lang w:val="bg-BG"/>
        </w:rPr>
      </w:pPr>
      <w:r w:rsidRPr="00074008">
        <w:rPr>
          <w:rFonts w:ascii="Times New Roman" w:eastAsia="Times New Roman" w:hAnsi="Times New Roman" w:cs="Times New Roman"/>
          <w:b/>
          <w:bCs/>
          <w:lang w:val="bg-BG"/>
        </w:rPr>
        <w:t>Р Е Ш И:</w:t>
      </w:r>
    </w:p>
    <w:p w:rsidR="007E3DA3" w:rsidRPr="00074008" w:rsidRDefault="007E3DA3" w:rsidP="007E3DA3">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074008">
        <w:rPr>
          <w:rStyle w:val="Strong"/>
          <w:rFonts w:ascii="Times New Roman" w:hAnsi="Times New Roman"/>
          <w:shd w:val="clear" w:color="auto" w:fill="FFFFFF"/>
          <w:lang w:val="bg-BG"/>
        </w:rPr>
        <w:t xml:space="preserve">ПУБЛИКУВА </w:t>
      </w:r>
      <w:r w:rsidRPr="00074008">
        <w:rPr>
          <w:rFonts w:ascii="Times New Roman" w:hAnsi="Times New Roman" w:cs="Times New Roman"/>
          <w:shd w:val="clear" w:color="auto" w:fill="FFFFFF"/>
          <w:lang w:val="bg-BG"/>
        </w:rPr>
        <w:t>на интернет страницата на РИК – Ловеч, 8 (осем</w:t>
      </w:r>
      <w:r w:rsidRPr="00074008">
        <w:rPr>
          <w:rFonts w:ascii="Times New Roman" w:eastAsia="Times New Roman" w:hAnsi="Times New Roman" w:cs="Times New Roman"/>
          <w:lang w:val="bg-BG" w:eastAsia="bg-BG"/>
        </w:rPr>
        <w:t>)</w:t>
      </w:r>
      <w:r w:rsidRPr="00074008">
        <w:rPr>
          <w:rFonts w:ascii="Times New Roman" w:hAnsi="Times New Roman" w:cs="Times New Roman"/>
          <w:shd w:val="clear" w:color="auto" w:fill="FFFFFF"/>
          <w:lang w:val="bg-BG"/>
        </w:rPr>
        <w:t xml:space="preserve"> упълномощени представители на </w:t>
      </w:r>
      <w:r w:rsidRPr="00074008">
        <w:rPr>
          <w:rFonts w:ascii="Times New Roman" w:eastAsia="Times New Roman" w:hAnsi="Times New Roman" w:cs="Times New Roman"/>
          <w:lang w:val="bg-BG" w:eastAsia="bg-BG"/>
        </w:rPr>
        <w:t>политическа партия „БЪЛГАРСКИ ВЪЗХОД</w:t>
      </w:r>
      <w:r w:rsidRPr="00074008">
        <w:rPr>
          <w:rFonts w:ascii="Times New Roman" w:hAnsi="Times New Roman" w:cs="Times New Roman"/>
          <w:shd w:val="clear" w:color="auto" w:fill="FFFFFF"/>
          <w:lang w:val="bg-BG"/>
        </w:rPr>
        <w:t>“ в Регистъра на представителите на партии, коалиции и инициативни комитети, съгласно приложение, неразделна част от настоящото решение.</w:t>
      </w:r>
    </w:p>
    <w:p w:rsidR="007E3DA3" w:rsidRPr="00074008" w:rsidRDefault="007E3DA3" w:rsidP="007E3DA3">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074008">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7E3DA3" w:rsidRPr="0056610E" w:rsidRDefault="007E3DA3" w:rsidP="007E3DA3">
      <w:pPr>
        <w:shd w:val="clear" w:color="auto" w:fill="FFFFFF"/>
        <w:spacing w:after="150" w:line="276" w:lineRule="auto"/>
        <w:ind w:firstLine="720"/>
        <w:jc w:val="both"/>
        <w:rPr>
          <w:rFonts w:ascii="Times New Roman" w:eastAsia="Times New Roman" w:hAnsi="Times New Roman" w:cs="Times New Roman"/>
          <w:lang w:val="bg-BG" w:eastAsia="bg-BG"/>
        </w:rPr>
      </w:pPr>
      <w:r w:rsidRPr="007E3DA3">
        <w:rPr>
          <w:rFonts w:ascii="Times New Roman" w:eastAsia="Times New Roman" w:hAnsi="Times New Roman" w:cs="Times New Roman"/>
          <w:b/>
          <w:u w:val="single"/>
          <w:lang w:val="bg-BG" w:eastAsia="bg-BG"/>
        </w:rPr>
        <w:t>2.</w:t>
      </w:r>
      <w:r>
        <w:rPr>
          <w:rFonts w:ascii="Times New Roman" w:eastAsia="Times New Roman" w:hAnsi="Times New Roman" w:cs="Times New Roman"/>
          <w:lang w:val="bg-BG" w:eastAsia="bg-BG"/>
        </w:rPr>
        <w:t xml:space="preserve"> </w:t>
      </w:r>
      <w:r w:rsidRPr="00B578DC">
        <w:rPr>
          <w:rFonts w:ascii="Times New Roman" w:eastAsia="Times New Roman" w:hAnsi="Times New Roman" w:cs="Times New Roman"/>
          <w:lang w:val="bg-BG" w:eastAsia="bg-BG"/>
        </w:rPr>
        <w:t>В Районна избирателна комисия Ловеч e постъпило заявление със списък на упълномощени представители с вх. № 216/25.10.2024 г., от Атанас Зафиров Зафиров – председател на коалиция „БСП – ОБЕДИНЕНА ЛЕВИЦА“ при провеждане на изборите за народни представители на 27 октомври 2024 г.</w:t>
      </w:r>
    </w:p>
    <w:p w:rsidR="007E3DA3" w:rsidRDefault="007E3DA3" w:rsidP="007E3DA3">
      <w:pPr>
        <w:shd w:val="clear" w:color="auto" w:fill="FFFFFF"/>
        <w:spacing w:after="150" w:line="276" w:lineRule="auto"/>
        <w:ind w:firstLine="720"/>
        <w:jc w:val="both"/>
        <w:rPr>
          <w:rFonts w:ascii="Times New Roman" w:eastAsia="Times New Roman" w:hAnsi="Times New Roman" w:cs="Times New Roman"/>
          <w:lang w:val="bg-BG" w:eastAsia="bg-BG"/>
        </w:rPr>
      </w:pPr>
      <w:r w:rsidRPr="0056610E">
        <w:rPr>
          <w:rFonts w:ascii="Times New Roman" w:eastAsia="Times New Roman" w:hAnsi="Times New Roman" w:cs="Times New Roman"/>
          <w:lang w:val="bg-BG" w:eastAsia="bg-BG"/>
        </w:rPr>
        <w:t>Извършена е проверка на данните на 210 (двеста и десет) кандидати за упълномощени представители, като се установи, че не са налице несъответствия.</w:t>
      </w:r>
    </w:p>
    <w:p w:rsidR="007E3DA3" w:rsidRDefault="007E3DA3" w:rsidP="007E3DA3">
      <w:pPr>
        <w:widowControl w:val="0"/>
        <w:autoSpaceDE w:val="0"/>
        <w:autoSpaceDN w:val="0"/>
        <w:adjustRightInd w:val="0"/>
        <w:spacing w:line="276" w:lineRule="auto"/>
        <w:ind w:firstLine="720"/>
        <w:jc w:val="both"/>
        <w:rPr>
          <w:rFonts w:ascii="Times New Roman" w:eastAsia="Times New Roman" w:hAnsi="Times New Roman" w:cs="Times New Roman"/>
          <w:lang w:val="bg-BG" w:eastAsia="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Pr>
          <w:rFonts w:cstheme="minorHAnsi"/>
          <w:lang w:val="bg-BG"/>
        </w:rPr>
        <w:t>3</w:t>
      </w:r>
      <w:r w:rsidRPr="00E309C3">
        <w:rPr>
          <w:rFonts w:cstheme="minorHAnsi"/>
          <w:lang w:val="bg-BG"/>
        </w:rPr>
        <w:t xml:space="preserve"> гласа „За“ </w:t>
      </w:r>
      <w:r w:rsidRPr="00D029C1">
        <w:rPr>
          <w:rFonts w:cstheme="minorHAnsi"/>
          <w:lang w:val="bg-BG"/>
        </w:rPr>
        <w:t xml:space="preserve">(Росица Дилянова Димитрова, Евгения Асенова Иванова, Фатме Юсеинова Моллова, Петко Георгиев Петков, Петя Цанкова Стоянова, Мария </w:t>
      </w:r>
      <w:r w:rsidRPr="00D029C1">
        <w:rPr>
          <w:rFonts w:cstheme="minorHAnsi"/>
          <w:lang w:val="bg-BG"/>
        </w:rPr>
        <w:lastRenderedPageBreak/>
        <w:t>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w:t>
      </w:r>
      <w:r w:rsidRPr="009B6ACB">
        <w:rPr>
          <w:rFonts w:cstheme="minorHAnsi"/>
          <w:lang w:val="bg-BG"/>
        </w:rPr>
        <w:t xml:space="preserve">Против” </w:t>
      </w:r>
      <w:r w:rsidRPr="00074008">
        <w:rPr>
          <w:rFonts w:ascii="Times New Roman" w:eastAsia="Times New Roman" w:hAnsi="Times New Roman" w:cs="Times New Roman"/>
          <w:lang w:val="bg-BG" w:eastAsia="bg-BG"/>
        </w:rPr>
        <w:t>на основание чл. 72, ал. 1, т. 1, във връзка с чл. 124 от Изборния кодекс и Решение № 3823-НС от 08 октомври 2024 г. на Централна избирателна комисия, Районна избирателна комисия Ловеч</w:t>
      </w:r>
    </w:p>
    <w:p w:rsidR="007E3DA3" w:rsidRPr="00F15019" w:rsidRDefault="007E3DA3" w:rsidP="007E3DA3">
      <w:pPr>
        <w:spacing w:before="100" w:beforeAutospacing="1" w:after="100" w:afterAutospacing="1" w:line="276" w:lineRule="auto"/>
        <w:ind w:firstLine="720"/>
        <w:jc w:val="center"/>
        <w:rPr>
          <w:rFonts w:ascii="Times New Roman" w:eastAsia="Times New Roman" w:hAnsi="Times New Roman" w:cs="Times New Roman"/>
          <w:b/>
          <w:bCs/>
          <w:lang w:val="bg-BG"/>
        </w:rPr>
      </w:pPr>
      <w:r w:rsidRPr="00F15019">
        <w:rPr>
          <w:rFonts w:ascii="Times New Roman" w:eastAsia="Times New Roman" w:hAnsi="Times New Roman" w:cs="Times New Roman"/>
          <w:b/>
          <w:bCs/>
          <w:lang w:val="bg-BG"/>
        </w:rPr>
        <w:t>Р Е Ш И:</w:t>
      </w:r>
    </w:p>
    <w:p w:rsidR="007E3DA3" w:rsidRPr="00F15019" w:rsidRDefault="007E3DA3" w:rsidP="007E3DA3">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F15019">
        <w:rPr>
          <w:rStyle w:val="Strong"/>
          <w:rFonts w:ascii="Times New Roman" w:hAnsi="Times New Roman"/>
          <w:shd w:val="clear" w:color="auto" w:fill="FFFFFF"/>
          <w:lang w:val="bg-BG"/>
        </w:rPr>
        <w:t xml:space="preserve">ПУБЛИКУВА </w:t>
      </w:r>
      <w:r w:rsidRPr="00F15019">
        <w:rPr>
          <w:rFonts w:ascii="Times New Roman" w:hAnsi="Times New Roman" w:cs="Times New Roman"/>
          <w:shd w:val="clear" w:color="auto" w:fill="FFFFFF"/>
          <w:lang w:val="bg-BG"/>
        </w:rPr>
        <w:t>на интернет страницата на РИК – Ловеч, 210 (двеста и десет</w:t>
      </w:r>
      <w:r w:rsidRPr="00F15019">
        <w:rPr>
          <w:rFonts w:ascii="Times New Roman" w:eastAsia="Times New Roman" w:hAnsi="Times New Roman" w:cs="Times New Roman"/>
          <w:lang w:val="bg-BG" w:eastAsia="bg-BG"/>
        </w:rPr>
        <w:t>)</w:t>
      </w:r>
      <w:r w:rsidRPr="00F15019">
        <w:rPr>
          <w:rFonts w:ascii="Times New Roman" w:hAnsi="Times New Roman" w:cs="Times New Roman"/>
          <w:shd w:val="clear" w:color="auto" w:fill="FFFFFF"/>
          <w:lang w:val="bg-BG"/>
        </w:rPr>
        <w:t xml:space="preserve"> упълномощени представители на </w:t>
      </w:r>
      <w:r w:rsidRPr="00F15019">
        <w:rPr>
          <w:rFonts w:ascii="Times New Roman" w:eastAsia="Times New Roman" w:hAnsi="Times New Roman" w:cs="Times New Roman"/>
          <w:lang w:val="bg-BG" w:eastAsia="bg-BG"/>
        </w:rPr>
        <w:t>коалиция „БСП – ОБЕДИНЕНА ЛЕВИЦА</w:t>
      </w:r>
      <w:r w:rsidRPr="00F15019">
        <w:rPr>
          <w:rFonts w:ascii="Times New Roman" w:hAnsi="Times New Roman" w:cs="Times New Roman"/>
          <w:shd w:val="clear" w:color="auto" w:fill="FFFFFF"/>
          <w:lang w:val="bg-BG"/>
        </w:rPr>
        <w:t>“ в Регистъра на представителите на партии, коалиции и инициативни комитети, съгласно приложение, неразделна част от настоящото решение.</w:t>
      </w:r>
    </w:p>
    <w:p w:rsidR="007E3DA3" w:rsidRDefault="007E3DA3" w:rsidP="007E3DA3">
      <w:pPr>
        <w:spacing w:before="100" w:beforeAutospacing="1" w:after="100" w:afterAutospacing="1" w:line="276" w:lineRule="auto"/>
        <w:ind w:firstLine="720"/>
        <w:jc w:val="both"/>
        <w:rPr>
          <w:rFonts w:ascii="Times New Roman" w:eastAsia="Times New Roman" w:hAnsi="Times New Roman" w:cs="Times New Roman"/>
          <w:lang w:val="bg-BG" w:eastAsia="bg-BG"/>
        </w:rPr>
      </w:pPr>
      <w:r w:rsidRPr="00F15019">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7E3DA3" w:rsidRPr="002D1F0A" w:rsidRDefault="007E3DA3" w:rsidP="007E3DA3">
      <w:pPr>
        <w:shd w:val="clear" w:color="auto" w:fill="FFFFFF"/>
        <w:spacing w:after="150" w:line="276" w:lineRule="auto"/>
        <w:ind w:firstLine="720"/>
        <w:jc w:val="both"/>
        <w:rPr>
          <w:rFonts w:ascii="Times New Roman" w:eastAsia="Times New Roman" w:hAnsi="Times New Roman" w:cs="Times New Roman"/>
          <w:lang w:val="bg-BG" w:eastAsia="bg-BG"/>
        </w:rPr>
      </w:pPr>
      <w:r w:rsidRPr="007E3DA3">
        <w:rPr>
          <w:rFonts w:ascii="Times New Roman" w:eastAsia="Times New Roman" w:hAnsi="Times New Roman" w:cs="Times New Roman"/>
          <w:b/>
          <w:u w:val="single"/>
          <w:lang w:val="bg-BG" w:eastAsia="bg-BG"/>
        </w:rPr>
        <w:t>3.</w:t>
      </w:r>
      <w:r>
        <w:rPr>
          <w:rFonts w:ascii="Times New Roman" w:eastAsia="Times New Roman" w:hAnsi="Times New Roman" w:cs="Times New Roman"/>
          <w:lang w:val="bg-BG" w:eastAsia="bg-BG"/>
        </w:rPr>
        <w:t xml:space="preserve"> </w:t>
      </w:r>
      <w:r w:rsidRPr="002D1F0A">
        <w:rPr>
          <w:rFonts w:ascii="Times New Roman" w:eastAsia="Times New Roman" w:hAnsi="Times New Roman" w:cs="Times New Roman"/>
          <w:lang w:val="bg-BG" w:eastAsia="bg-BG"/>
        </w:rPr>
        <w:t>В Районна избирателна комисия Ловеч e постъпило заявление със списък на упълномощени представители с вх. № 217/25.10.2024 г., от Станислав Тодоров Трифонов – председател на политическа партия „ПП ИМА ТАКЪВ НАРОД“ при провеждане на изборите за народни представители на 27 октомври 2024 г.</w:t>
      </w:r>
    </w:p>
    <w:p w:rsidR="007E3DA3" w:rsidRPr="00DD153C" w:rsidRDefault="007E3DA3" w:rsidP="007E3DA3">
      <w:pPr>
        <w:shd w:val="clear" w:color="auto" w:fill="FFFFFF"/>
        <w:spacing w:after="150" w:line="276" w:lineRule="auto"/>
        <w:ind w:firstLine="720"/>
        <w:jc w:val="both"/>
        <w:rPr>
          <w:rFonts w:ascii="Times New Roman" w:eastAsia="Times New Roman" w:hAnsi="Times New Roman" w:cs="Times New Roman"/>
          <w:lang w:val="bg-BG" w:eastAsia="bg-BG"/>
        </w:rPr>
      </w:pPr>
      <w:r w:rsidRPr="00DD153C">
        <w:rPr>
          <w:rFonts w:ascii="Times New Roman" w:eastAsia="Times New Roman" w:hAnsi="Times New Roman" w:cs="Times New Roman"/>
          <w:lang w:val="bg-BG" w:eastAsia="bg-BG"/>
        </w:rPr>
        <w:t>Извършена е проверка на данните на 3 (трима) кандидати за упълномощени представители, като се установи, че не са налице несъответствия.</w:t>
      </w:r>
    </w:p>
    <w:p w:rsidR="00361E4B" w:rsidRDefault="00361E4B" w:rsidP="00361E4B">
      <w:pPr>
        <w:widowControl w:val="0"/>
        <w:autoSpaceDE w:val="0"/>
        <w:autoSpaceDN w:val="0"/>
        <w:adjustRightInd w:val="0"/>
        <w:spacing w:line="276" w:lineRule="auto"/>
        <w:ind w:firstLine="720"/>
        <w:jc w:val="both"/>
        <w:rPr>
          <w:rFonts w:ascii="Times New Roman" w:eastAsia="Times New Roman" w:hAnsi="Times New Roman" w:cs="Times New Roman"/>
          <w:lang w:val="bg-BG" w:eastAsia="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Pr>
          <w:rFonts w:cstheme="minorHAnsi"/>
          <w:lang w:val="bg-BG"/>
        </w:rPr>
        <w:t>3</w:t>
      </w:r>
      <w:r w:rsidRPr="00E309C3">
        <w:rPr>
          <w:rFonts w:cstheme="minorHAnsi"/>
          <w:lang w:val="bg-BG"/>
        </w:rPr>
        <w:t xml:space="preserve"> гласа „За“ </w:t>
      </w:r>
      <w:r w:rsidRPr="00D029C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w:t>
      </w:r>
      <w:r w:rsidRPr="009B6ACB">
        <w:rPr>
          <w:rFonts w:cstheme="minorHAnsi"/>
          <w:lang w:val="bg-BG"/>
        </w:rPr>
        <w:t xml:space="preserve">Против” </w:t>
      </w:r>
      <w:r w:rsidRPr="00074008">
        <w:rPr>
          <w:rFonts w:ascii="Times New Roman" w:eastAsia="Times New Roman" w:hAnsi="Times New Roman" w:cs="Times New Roman"/>
          <w:lang w:val="bg-BG" w:eastAsia="bg-BG"/>
        </w:rPr>
        <w:t>на основание чл. 72, ал. 1, т. 1, във връзка с чл. 124 от Изборния кодекс и Решение № 3823-НС от 08 октомври 2024 г. на Централна избирателна комисия, Районна избирателна комисия Ловеч</w:t>
      </w:r>
    </w:p>
    <w:p w:rsidR="00361E4B" w:rsidRPr="00DD153C" w:rsidRDefault="00361E4B" w:rsidP="00361E4B">
      <w:pPr>
        <w:spacing w:before="100" w:beforeAutospacing="1" w:after="100" w:afterAutospacing="1" w:line="276" w:lineRule="auto"/>
        <w:ind w:firstLine="720"/>
        <w:jc w:val="center"/>
        <w:rPr>
          <w:rFonts w:ascii="Times New Roman" w:eastAsia="Times New Roman" w:hAnsi="Times New Roman" w:cs="Times New Roman"/>
          <w:b/>
          <w:bCs/>
          <w:lang w:val="bg-BG"/>
        </w:rPr>
      </w:pPr>
      <w:r w:rsidRPr="00DD153C">
        <w:rPr>
          <w:rFonts w:ascii="Times New Roman" w:eastAsia="Times New Roman" w:hAnsi="Times New Roman" w:cs="Times New Roman"/>
          <w:b/>
          <w:bCs/>
          <w:lang w:val="bg-BG"/>
        </w:rPr>
        <w:t>Р Е Ш И:</w:t>
      </w:r>
    </w:p>
    <w:p w:rsidR="00361E4B" w:rsidRPr="00DD153C" w:rsidRDefault="00361E4B" w:rsidP="00361E4B">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DD153C">
        <w:rPr>
          <w:rStyle w:val="Strong"/>
          <w:rFonts w:ascii="Times New Roman" w:hAnsi="Times New Roman"/>
          <w:shd w:val="clear" w:color="auto" w:fill="FFFFFF"/>
          <w:lang w:val="bg-BG"/>
        </w:rPr>
        <w:t xml:space="preserve">ПУБЛИКУВА </w:t>
      </w:r>
      <w:r w:rsidRPr="00DD153C">
        <w:rPr>
          <w:rFonts w:ascii="Times New Roman" w:hAnsi="Times New Roman" w:cs="Times New Roman"/>
          <w:shd w:val="clear" w:color="auto" w:fill="FFFFFF"/>
          <w:lang w:val="bg-BG"/>
        </w:rPr>
        <w:t>на интернет страницата на РИК – Ловеч, 3 (трима</w:t>
      </w:r>
      <w:r w:rsidRPr="00DD153C">
        <w:rPr>
          <w:rFonts w:ascii="Times New Roman" w:eastAsia="Times New Roman" w:hAnsi="Times New Roman" w:cs="Times New Roman"/>
          <w:lang w:val="bg-BG" w:eastAsia="bg-BG"/>
        </w:rPr>
        <w:t>)</w:t>
      </w:r>
      <w:r w:rsidRPr="00DD153C">
        <w:rPr>
          <w:rFonts w:ascii="Times New Roman" w:hAnsi="Times New Roman" w:cs="Times New Roman"/>
          <w:shd w:val="clear" w:color="auto" w:fill="FFFFFF"/>
          <w:lang w:val="bg-BG"/>
        </w:rPr>
        <w:t xml:space="preserve"> упълномощени представители на </w:t>
      </w:r>
      <w:r w:rsidRPr="00DD153C">
        <w:rPr>
          <w:rFonts w:ascii="Times New Roman" w:eastAsia="Times New Roman" w:hAnsi="Times New Roman" w:cs="Times New Roman"/>
          <w:lang w:val="bg-BG" w:eastAsia="bg-BG"/>
        </w:rPr>
        <w:t>политическа партия „ПП ИМА ТАКЪВ НАРОД</w:t>
      </w:r>
      <w:r w:rsidRPr="00DD153C">
        <w:rPr>
          <w:rFonts w:ascii="Times New Roman" w:hAnsi="Times New Roman" w:cs="Times New Roman"/>
          <w:shd w:val="clear" w:color="auto" w:fill="FFFFFF"/>
          <w:lang w:val="bg-BG"/>
        </w:rPr>
        <w:t>“ в Регистъра на представителите на партии, коалиции и инициативни комитети, съгласно приложение, неразделна част от настоящото решение.</w:t>
      </w:r>
    </w:p>
    <w:p w:rsidR="00361E4B" w:rsidRPr="00DD153C" w:rsidRDefault="00361E4B" w:rsidP="00361E4B">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DD153C">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C67E27" w:rsidRDefault="00C67E27" w:rsidP="00C67E27">
      <w:pPr>
        <w:shd w:val="clear" w:color="auto" w:fill="FFFFFF"/>
        <w:spacing w:after="150" w:line="276" w:lineRule="auto"/>
        <w:ind w:firstLine="709"/>
        <w:jc w:val="both"/>
        <w:rPr>
          <w:rFonts w:ascii="Times New Roman" w:eastAsia="Times New Roman" w:hAnsi="Times New Roman" w:cs="Times New Roman"/>
          <w:lang w:val="bg-BG" w:eastAsia="bg-BG"/>
        </w:rPr>
      </w:pPr>
      <w:r w:rsidRPr="00C67E27">
        <w:rPr>
          <w:rFonts w:ascii="Times New Roman" w:hAnsi="Times New Roman" w:cs="Times New Roman"/>
          <w:b/>
          <w:u w:val="single"/>
          <w:shd w:val="clear" w:color="auto" w:fill="FFFFFF"/>
          <w:lang w:val="bg-BG"/>
        </w:rPr>
        <w:t>4.</w:t>
      </w:r>
      <w:r>
        <w:rPr>
          <w:rFonts w:ascii="Times New Roman" w:hAnsi="Times New Roman" w:cs="Times New Roman"/>
          <w:shd w:val="clear" w:color="auto" w:fill="FFFFFF"/>
          <w:lang w:val="bg-BG"/>
        </w:rPr>
        <w:t xml:space="preserve"> </w:t>
      </w:r>
      <w:r w:rsidRPr="00941898">
        <w:rPr>
          <w:rFonts w:ascii="Times New Roman" w:eastAsia="Times New Roman" w:hAnsi="Times New Roman" w:cs="Times New Roman"/>
          <w:lang w:val="bg-BG" w:eastAsia="bg-BG"/>
        </w:rPr>
        <w:t>В Районна избирателна комисия Ловеч е постъпило заявление с вх.</w:t>
      </w:r>
      <w:r w:rsidRPr="00941898">
        <w:rPr>
          <w:rFonts w:ascii="Times New Roman" w:eastAsia="Times New Roman" w:hAnsi="Times New Roman" w:cs="Times New Roman"/>
          <w:lang w:val="bg-BG" w:eastAsia="bg-BG"/>
        </w:rPr>
        <w:br/>
        <w:t>№ 223/25.10.2024 г. и списък на упълномощени представители с вх. № 224/25.10.2024 г., от Мария Денчева Динова – упълномощен представител на коалиция „ГЕРБ-СДС“ при провеждане на изборите за народни представители на 27 октомври 2024 г.</w:t>
      </w:r>
    </w:p>
    <w:p w:rsidR="00C67E27" w:rsidRDefault="00C67E27" w:rsidP="00C67E27">
      <w:pPr>
        <w:shd w:val="clear" w:color="auto" w:fill="FFFFFF"/>
        <w:spacing w:after="150" w:line="276" w:lineRule="auto"/>
        <w:ind w:firstLine="709"/>
        <w:jc w:val="both"/>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lastRenderedPageBreak/>
        <w:t xml:space="preserve">Изразено е желание от списъка с представители на коалиция „ГЕРБ-СДС“ да бъдат заличени следните лица: Николай Антонов Върбановски и Бонка Цветанова Иванова.   Заявено е да бъде </w:t>
      </w:r>
      <w:r w:rsidR="000C66FF">
        <w:rPr>
          <w:rFonts w:ascii="Times New Roman" w:eastAsia="Times New Roman" w:hAnsi="Times New Roman" w:cs="Times New Roman"/>
          <w:lang w:val="bg-BG" w:eastAsia="bg-BG"/>
        </w:rPr>
        <w:t>публикуван в списъка с упълномощени представители</w:t>
      </w:r>
      <w:r>
        <w:rPr>
          <w:rFonts w:ascii="Times New Roman" w:eastAsia="Times New Roman" w:hAnsi="Times New Roman" w:cs="Times New Roman"/>
          <w:lang w:val="bg-BG" w:eastAsia="bg-BG"/>
        </w:rPr>
        <w:t xml:space="preserve"> Тодор Банчев Тодоров,</w:t>
      </w:r>
      <w:r w:rsidR="000C66FF">
        <w:rPr>
          <w:rFonts w:ascii="Times New Roman" w:eastAsia="Times New Roman" w:hAnsi="Times New Roman" w:cs="Times New Roman"/>
          <w:lang w:val="bg-BG" w:eastAsia="bg-BG"/>
        </w:rPr>
        <w:t xml:space="preserve"> </w:t>
      </w:r>
      <w:r w:rsidR="009D18CF">
        <w:rPr>
          <w:rFonts w:ascii="Times New Roman" w:eastAsia="Times New Roman" w:hAnsi="Times New Roman" w:cs="Times New Roman"/>
          <w:lang w:val="bg-BG" w:eastAsia="bg-BG"/>
        </w:rPr>
        <w:t>с пълномощно №</w:t>
      </w:r>
      <w:r>
        <w:rPr>
          <w:rFonts w:ascii="Times New Roman" w:eastAsia="Times New Roman" w:hAnsi="Times New Roman" w:cs="Times New Roman"/>
          <w:lang w:val="bg-BG" w:eastAsia="bg-BG"/>
        </w:rPr>
        <w:t xml:space="preserve">227-НС/25.10.2024 г., чийто данни са представени и в списък, заведен с </w:t>
      </w:r>
      <w:r w:rsidR="009D18CF">
        <w:rPr>
          <w:rFonts w:ascii="Times New Roman" w:eastAsia="Times New Roman" w:hAnsi="Times New Roman" w:cs="Times New Roman"/>
          <w:lang w:val="bg-BG" w:eastAsia="bg-BG"/>
        </w:rPr>
        <w:t>вх. №</w:t>
      </w:r>
      <w:r w:rsidRPr="00941898">
        <w:rPr>
          <w:rFonts w:ascii="Times New Roman" w:eastAsia="Times New Roman" w:hAnsi="Times New Roman" w:cs="Times New Roman"/>
          <w:lang w:val="bg-BG" w:eastAsia="bg-BG"/>
        </w:rPr>
        <w:t>224/25.10.2024 г.</w:t>
      </w:r>
    </w:p>
    <w:p w:rsidR="00C67E27" w:rsidRPr="0075288F" w:rsidRDefault="00C67E27" w:rsidP="00C67E27">
      <w:pPr>
        <w:shd w:val="clear" w:color="auto" w:fill="FFFFFF"/>
        <w:spacing w:after="150" w:line="276" w:lineRule="auto"/>
        <w:ind w:firstLine="709"/>
        <w:jc w:val="both"/>
        <w:rPr>
          <w:rFonts w:ascii="Times New Roman" w:eastAsia="Times New Roman" w:hAnsi="Times New Roman" w:cs="Times New Roman"/>
          <w:lang w:val="bg-BG" w:eastAsia="bg-BG"/>
        </w:rPr>
      </w:pPr>
      <w:r w:rsidRPr="00797D69">
        <w:rPr>
          <w:rFonts w:ascii="Times New Roman" w:eastAsia="Times New Roman" w:hAnsi="Times New Roman" w:cs="Times New Roman"/>
          <w:lang w:val="bg-BG" w:eastAsia="bg-BG"/>
        </w:rPr>
        <w:t>Извършена е проверка на данните на Тодор Банчев Тодоров, като се установи, че не са налице несъответствия.</w:t>
      </w:r>
    </w:p>
    <w:p w:rsidR="00C67E27" w:rsidRDefault="00C67E27" w:rsidP="00C67E27">
      <w:pPr>
        <w:widowControl w:val="0"/>
        <w:autoSpaceDE w:val="0"/>
        <w:autoSpaceDN w:val="0"/>
        <w:adjustRightInd w:val="0"/>
        <w:spacing w:line="276" w:lineRule="auto"/>
        <w:ind w:firstLine="720"/>
        <w:jc w:val="both"/>
        <w:rPr>
          <w:rFonts w:ascii="Times New Roman" w:eastAsia="Times New Roman" w:hAnsi="Times New Roman" w:cs="Times New Roman"/>
          <w:lang w:val="bg-BG" w:eastAsia="bg-BG"/>
        </w:rPr>
      </w:pPr>
      <w:r w:rsidRPr="00E309C3">
        <w:rPr>
          <w:rFonts w:cstheme="minorHAnsi"/>
          <w:lang w:val="bg-BG"/>
        </w:rPr>
        <w:t>Председателят предложи проект на решение, което бе подложено на гласуване. Бе проведено гласуване и с 1</w:t>
      </w:r>
      <w:r>
        <w:rPr>
          <w:rFonts w:cstheme="minorHAnsi"/>
          <w:lang w:val="bg-BG"/>
        </w:rPr>
        <w:t>3</w:t>
      </w:r>
      <w:r w:rsidRPr="00E309C3">
        <w:rPr>
          <w:rFonts w:cstheme="minorHAnsi"/>
          <w:lang w:val="bg-BG"/>
        </w:rPr>
        <w:t xml:space="preserve"> гласа „За“ </w:t>
      </w:r>
      <w:r w:rsidRPr="00D029C1">
        <w:rPr>
          <w:rFonts w:cstheme="minorHAnsi"/>
          <w:lang w:val="bg-BG"/>
        </w:rPr>
        <w:t>(Росица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w:t>
      </w:r>
      <w:r w:rsidRPr="00E309C3">
        <w:rPr>
          <w:rFonts w:cstheme="minorHAnsi"/>
          <w:lang w:val="bg-BG"/>
        </w:rPr>
        <w:t xml:space="preserve"> и 0 гласа „</w:t>
      </w:r>
      <w:r w:rsidRPr="009B6ACB">
        <w:rPr>
          <w:rFonts w:cstheme="minorHAnsi"/>
          <w:lang w:val="bg-BG"/>
        </w:rPr>
        <w:t xml:space="preserve">Против” </w:t>
      </w:r>
      <w:r w:rsidRPr="00074008">
        <w:rPr>
          <w:rFonts w:ascii="Times New Roman" w:eastAsia="Times New Roman" w:hAnsi="Times New Roman" w:cs="Times New Roman"/>
          <w:lang w:val="bg-BG" w:eastAsia="bg-BG"/>
        </w:rPr>
        <w:t>на основание чл. 72, ал. 1, т. 1, във връзка с чл. 124 от Изборния кодекс и Решение № 3823-НС от 08 октомври 2024 г. на Централна избирателна комисия, Районна избирателна комисия Ловеч</w:t>
      </w:r>
    </w:p>
    <w:p w:rsidR="00C67E27" w:rsidRPr="0075288F" w:rsidRDefault="00C67E27" w:rsidP="00C67E27">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75288F">
        <w:rPr>
          <w:rFonts w:ascii="Times New Roman" w:eastAsia="Times New Roman" w:hAnsi="Times New Roman" w:cs="Times New Roman"/>
          <w:b/>
          <w:bCs/>
          <w:lang w:val="bg-BG"/>
        </w:rPr>
        <w:t>Р Е Ш И:</w:t>
      </w:r>
    </w:p>
    <w:p w:rsidR="00C67E27" w:rsidRPr="0095560E" w:rsidRDefault="00C67E27" w:rsidP="00C67E27">
      <w:pPr>
        <w:spacing w:before="100" w:beforeAutospacing="1" w:after="100" w:afterAutospacing="1" w:line="276" w:lineRule="auto"/>
        <w:ind w:firstLine="709"/>
        <w:jc w:val="both"/>
        <w:outlineLvl w:val="0"/>
        <w:rPr>
          <w:rStyle w:val="Strong"/>
          <w:rFonts w:ascii="Times New Roman" w:hAnsi="Times New Roman"/>
          <w:b w:val="0"/>
          <w:shd w:val="clear" w:color="auto" w:fill="FFFFFF"/>
          <w:lang w:val="bg-BG"/>
        </w:rPr>
      </w:pPr>
      <w:r w:rsidRPr="0075288F">
        <w:rPr>
          <w:rStyle w:val="Strong"/>
          <w:rFonts w:ascii="Times New Roman" w:hAnsi="Times New Roman"/>
          <w:shd w:val="clear" w:color="auto" w:fill="FFFFFF"/>
          <w:lang w:val="bg-BG"/>
        </w:rPr>
        <w:t>ЗАЛИЧ</w:t>
      </w:r>
      <w:r>
        <w:rPr>
          <w:rStyle w:val="Strong"/>
          <w:rFonts w:ascii="Times New Roman" w:hAnsi="Times New Roman"/>
          <w:shd w:val="clear" w:color="auto" w:fill="FFFFFF"/>
          <w:lang w:val="bg-BG"/>
        </w:rPr>
        <w:t>А</w:t>
      </w:r>
      <w:r w:rsidRPr="0075288F">
        <w:rPr>
          <w:rStyle w:val="Strong"/>
          <w:rFonts w:ascii="Times New Roman" w:hAnsi="Times New Roman"/>
          <w:shd w:val="clear" w:color="auto" w:fill="FFFFFF"/>
          <w:lang w:val="bg-BG"/>
        </w:rPr>
        <w:t xml:space="preserve">ВА </w:t>
      </w:r>
      <w:r w:rsidRPr="0095560E">
        <w:rPr>
          <w:rFonts w:ascii="Times New Roman" w:eastAsia="Times New Roman" w:hAnsi="Times New Roman" w:cs="Times New Roman"/>
          <w:lang w:val="bg-BG" w:eastAsia="bg-BG"/>
        </w:rPr>
        <w:t xml:space="preserve">Николай Антонов </w:t>
      </w:r>
      <w:proofErr w:type="spellStart"/>
      <w:r w:rsidRPr="0095560E">
        <w:rPr>
          <w:rFonts w:ascii="Times New Roman" w:eastAsia="Times New Roman" w:hAnsi="Times New Roman" w:cs="Times New Roman"/>
          <w:lang w:val="bg-BG" w:eastAsia="bg-BG"/>
        </w:rPr>
        <w:t>Върбановски</w:t>
      </w:r>
      <w:proofErr w:type="spellEnd"/>
      <w:r>
        <w:rPr>
          <w:rFonts w:ascii="Times New Roman" w:eastAsia="Times New Roman" w:hAnsi="Times New Roman" w:cs="Times New Roman"/>
          <w:lang w:val="bg-BG" w:eastAsia="bg-BG"/>
        </w:rPr>
        <w:t>,</w:t>
      </w:r>
      <w:r w:rsidRPr="00357293">
        <w:t xml:space="preserve"> </w:t>
      </w:r>
      <w:r w:rsidRPr="00357293">
        <w:rPr>
          <w:rFonts w:ascii="Times New Roman" w:eastAsia="Times New Roman" w:hAnsi="Times New Roman" w:cs="Times New Roman"/>
          <w:lang w:val="bg-BG" w:eastAsia="bg-BG"/>
        </w:rPr>
        <w:t xml:space="preserve">ЕГН </w:t>
      </w:r>
      <w:r w:rsidR="008515BD">
        <w:rPr>
          <w:rFonts w:ascii="Times New Roman" w:eastAsia="Times New Roman" w:hAnsi="Times New Roman" w:cs="Times New Roman"/>
          <w:lang w:val="bg-BG" w:eastAsia="bg-BG"/>
        </w:rPr>
        <w:t>***</w:t>
      </w:r>
      <w:r w:rsidRPr="00357293">
        <w:rPr>
          <w:rFonts w:ascii="Times New Roman" w:eastAsia="Times New Roman" w:hAnsi="Times New Roman" w:cs="Times New Roman"/>
          <w:lang w:val="bg-BG" w:eastAsia="bg-BG"/>
        </w:rPr>
        <w:t>, с пълномощно №232-НС/22.10.2024 г.</w:t>
      </w:r>
      <w:r w:rsidRPr="0095560E">
        <w:rPr>
          <w:rFonts w:ascii="Times New Roman" w:eastAsia="Times New Roman" w:hAnsi="Times New Roman" w:cs="Times New Roman"/>
          <w:lang w:val="bg-BG" w:eastAsia="bg-BG"/>
        </w:rPr>
        <w:t xml:space="preserve"> и Бонка Цветанова Иванова</w:t>
      </w:r>
      <w:r w:rsidRPr="00357293">
        <w:t xml:space="preserve"> </w:t>
      </w:r>
      <w:r w:rsidRPr="00357293">
        <w:rPr>
          <w:rFonts w:ascii="Times New Roman" w:eastAsia="Times New Roman" w:hAnsi="Times New Roman" w:cs="Times New Roman"/>
          <w:lang w:val="bg-BG" w:eastAsia="bg-BG"/>
        </w:rPr>
        <w:t xml:space="preserve">ЕГН </w:t>
      </w:r>
      <w:r w:rsidR="008515BD">
        <w:rPr>
          <w:rFonts w:ascii="Times New Roman" w:eastAsia="Times New Roman" w:hAnsi="Times New Roman" w:cs="Times New Roman"/>
          <w:lang w:val="bg-BG" w:eastAsia="bg-BG"/>
        </w:rPr>
        <w:t>***</w:t>
      </w:r>
      <w:r w:rsidRPr="00357293">
        <w:rPr>
          <w:rFonts w:ascii="Times New Roman" w:eastAsia="Times New Roman" w:hAnsi="Times New Roman" w:cs="Times New Roman"/>
          <w:lang w:val="bg-BG" w:eastAsia="bg-BG"/>
        </w:rPr>
        <w:t>, с пълномощно</w:t>
      </w:r>
      <w:r>
        <w:rPr>
          <w:rFonts w:ascii="Times New Roman" w:eastAsia="Times New Roman" w:hAnsi="Times New Roman" w:cs="Times New Roman"/>
          <w:lang w:val="bg-BG" w:eastAsia="bg-BG"/>
        </w:rPr>
        <w:t xml:space="preserve"> </w:t>
      </w:r>
      <w:r w:rsidRPr="00357293">
        <w:rPr>
          <w:rFonts w:ascii="Times New Roman" w:eastAsia="Times New Roman" w:hAnsi="Times New Roman" w:cs="Times New Roman"/>
          <w:lang w:val="bg-BG" w:eastAsia="bg-BG"/>
        </w:rPr>
        <w:t>№264-НС/22.10.2024 г.</w:t>
      </w:r>
      <w:r>
        <w:rPr>
          <w:rFonts w:ascii="Times New Roman" w:eastAsia="Times New Roman" w:hAnsi="Times New Roman" w:cs="Times New Roman"/>
          <w:lang w:val="bg-BG" w:eastAsia="bg-BG"/>
        </w:rPr>
        <w:t>,</w:t>
      </w:r>
      <w:r w:rsidRPr="0095560E">
        <w:rPr>
          <w:rFonts w:ascii="Times New Roman" w:eastAsia="Times New Roman" w:hAnsi="Times New Roman" w:cs="Times New Roman"/>
          <w:lang w:val="bg-BG" w:eastAsia="bg-BG"/>
        </w:rPr>
        <w:t xml:space="preserve"> като упълномощени представители </w:t>
      </w:r>
      <w:r w:rsidRPr="0095560E">
        <w:rPr>
          <w:rFonts w:ascii="Times New Roman" w:hAnsi="Times New Roman" w:cs="Times New Roman"/>
          <w:shd w:val="clear" w:color="auto" w:fill="FFFFFF"/>
          <w:lang w:val="bg-BG"/>
        </w:rPr>
        <w:t xml:space="preserve">на </w:t>
      </w:r>
      <w:r w:rsidRPr="0095560E">
        <w:rPr>
          <w:rFonts w:ascii="Times New Roman" w:eastAsia="Times New Roman" w:hAnsi="Times New Roman" w:cs="Times New Roman"/>
          <w:lang w:val="bg-BG" w:eastAsia="bg-BG"/>
        </w:rPr>
        <w:t>коалиция „ГЕРБ-СДС</w:t>
      </w:r>
      <w:r w:rsidRPr="0095560E">
        <w:rPr>
          <w:rFonts w:ascii="Times New Roman" w:hAnsi="Times New Roman" w:cs="Times New Roman"/>
          <w:shd w:val="clear" w:color="auto" w:fill="FFFFFF"/>
          <w:lang w:val="bg-BG"/>
        </w:rPr>
        <w:t xml:space="preserve">“ </w:t>
      </w:r>
      <w:r w:rsidRPr="0095560E">
        <w:rPr>
          <w:rFonts w:ascii="Times New Roman" w:eastAsia="Times New Roman" w:hAnsi="Times New Roman" w:cs="Times New Roman"/>
          <w:lang w:val="bg-BG" w:eastAsia="bg-BG"/>
        </w:rPr>
        <w:t xml:space="preserve">в </w:t>
      </w:r>
      <w:r w:rsidRPr="0095560E">
        <w:rPr>
          <w:rFonts w:ascii="Times New Roman" w:hAnsi="Times New Roman" w:cs="Times New Roman"/>
          <w:shd w:val="clear" w:color="auto" w:fill="FFFFFF"/>
          <w:lang w:val="bg-BG"/>
        </w:rPr>
        <w:t>Регистъра на представителите на партии, коалиции и инициативни комитети</w:t>
      </w:r>
      <w:r>
        <w:rPr>
          <w:rFonts w:ascii="Times New Roman" w:hAnsi="Times New Roman" w:cs="Times New Roman"/>
          <w:shd w:val="clear" w:color="auto" w:fill="FFFFFF"/>
          <w:lang w:val="bg-BG"/>
        </w:rPr>
        <w:t>.</w:t>
      </w:r>
    </w:p>
    <w:p w:rsidR="00C67E27" w:rsidRPr="00796C83" w:rsidRDefault="00C67E27" w:rsidP="00C67E27">
      <w:pPr>
        <w:spacing w:before="100" w:beforeAutospacing="1" w:after="100" w:afterAutospacing="1" w:line="276" w:lineRule="auto"/>
        <w:ind w:firstLine="709"/>
        <w:jc w:val="both"/>
        <w:outlineLvl w:val="0"/>
        <w:rPr>
          <w:rFonts w:ascii="Times New Roman" w:hAnsi="Times New Roman" w:cs="Times New Roman"/>
          <w:shd w:val="clear" w:color="auto" w:fill="FFFFFF"/>
          <w:lang w:val="bg-BG"/>
        </w:rPr>
      </w:pPr>
      <w:r w:rsidRPr="0095560E">
        <w:rPr>
          <w:rStyle w:val="Strong"/>
          <w:rFonts w:ascii="Times New Roman" w:hAnsi="Times New Roman"/>
          <w:shd w:val="clear" w:color="auto" w:fill="FFFFFF"/>
          <w:lang w:val="bg-BG"/>
        </w:rPr>
        <w:t>ПУБЛИКУВА </w:t>
      </w:r>
      <w:r w:rsidRPr="0095560E">
        <w:rPr>
          <w:rFonts w:ascii="Times New Roman" w:hAnsi="Times New Roman" w:cs="Times New Roman"/>
          <w:shd w:val="clear" w:color="auto" w:fill="FFFFFF"/>
          <w:lang w:val="bg-BG"/>
        </w:rPr>
        <w:t xml:space="preserve">на интернет страницата на РИК – Ловеч </w:t>
      </w:r>
      <w:r w:rsidRPr="0095560E">
        <w:rPr>
          <w:rFonts w:ascii="Times New Roman" w:eastAsia="Times New Roman" w:hAnsi="Times New Roman" w:cs="Times New Roman"/>
          <w:lang w:val="bg-BG" w:eastAsia="bg-BG"/>
        </w:rPr>
        <w:t xml:space="preserve">Тодор </w:t>
      </w:r>
      <w:r w:rsidRPr="00796C83">
        <w:rPr>
          <w:rFonts w:ascii="Times New Roman" w:eastAsia="Times New Roman" w:hAnsi="Times New Roman" w:cs="Times New Roman"/>
          <w:lang w:val="bg-BG" w:eastAsia="bg-BG"/>
        </w:rPr>
        <w:t xml:space="preserve">Банчев Тодоров, </w:t>
      </w:r>
      <w:r w:rsidR="005546FC" w:rsidRPr="005546FC">
        <w:rPr>
          <w:rFonts w:ascii="Times New Roman" w:eastAsia="Times New Roman" w:hAnsi="Times New Roman" w:cs="Times New Roman"/>
          <w:lang w:val="bg-BG" w:eastAsia="bg-BG"/>
        </w:rPr>
        <w:t xml:space="preserve">ЕГН </w:t>
      </w:r>
      <w:r w:rsidR="008515BD">
        <w:rPr>
          <w:rFonts w:ascii="Times New Roman" w:eastAsia="Times New Roman" w:hAnsi="Times New Roman" w:cs="Times New Roman"/>
          <w:lang w:val="bg-BG" w:eastAsia="bg-BG"/>
        </w:rPr>
        <w:t>***</w:t>
      </w:r>
      <w:r w:rsidR="005546FC">
        <w:rPr>
          <w:rFonts w:ascii="Times New Roman" w:eastAsia="Times New Roman" w:hAnsi="Times New Roman" w:cs="Times New Roman"/>
          <w:lang w:val="bg-BG" w:eastAsia="bg-BG"/>
        </w:rPr>
        <w:t xml:space="preserve">, </w:t>
      </w:r>
      <w:r w:rsidR="00E50ADE">
        <w:rPr>
          <w:rFonts w:ascii="Times New Roman" w:eastAsia="Times New Roman" w:hAnsi="Times New Roman" w:cs="Times New Roman"/>
          <w:lang w:val="bg-BG" w:eastAsia="bg-BG"/>
        </w:rPr>
        <w:t>с пълномощно №</w:t>
      </w:r>
      <w:r w:rsidR="00EB0702" w:rsidRPr="00EB0702">
        <w:rPr>
          <w:rFonts w:ascii="Times New Roman" w:eastAsia="Times New Roman" w:hAnsi="Times New Roman" w:cs="Times New Roman"/>
          <w:lang w:val="bg-BG" w:eastAsia="bg-BG"/>
        </w:rPr>
        <w:t xml:space="preserve">227-НС/25.10.2024 г </w:t>
      </w:r>
      <w:r w:rsidRPr="00796C83">
        <w:rPr>
          <w:rFonts w:ascii="Times New Roman" w:eastAsia="Times New Roman" w:hAnsi="Times New Roman" w:cs="Times New Roman"/>
          <w:lang w:val="bg-BG" w:eastAsia="bg-BG"/>
        </w:rPr>
        <w:t xml:space="preserve">като </w:t>
      </w:r>
      <w:r w:rsidRPr="00796C83">
        <w:rPr>
          <w:rFonts w:ascii="Times New Roman" w:hAnsi="Times New Roman" w:cs="Times New Roman"/>
          <w:shd w:val="clear" w:color="auto" w:fill="FFFFFF"/>
          <w:lang w:val="bg-BG"/>
        </w:rPr>
        <w:t xml:space="preserve">упълномощен представител на </w:t>
      </w:r>
      <w:r w:rsidRPr="00796C83">
        <w:rPr>
          <w:rFonts w:ascii="Times New Roman" w:eastAsia="Times New Roman" w:hAnsi="Times New Roman" w:cs="Times New Roman"/>
          <w:lang w:val="bg-BG" w:eastAsia="bg-BG"/>
        </w:rPr>
        <w:t>коалиция „ГЕРБ-СДС</w:t>
      </w:r>
      <w:r w:rsidRPr="00796C83">
        <w:rPr>
          <w:rFonts w:ascii="Times New Roman" w:hAnsi="Times New Roman" w:cs="Times New Roman"/>
          <w:shd w:val="clear" w:color="auto" w:fill="FFFFFF"/>
          <w:lang w:val="bg-BG"/>
        </w:rPr>
        <w:t>“ в Регистъра на представителите на партии, коалиции и инициативни комитети.</w:t>
      </w:r>
    </w:p>
    <w:p w:rsidR="00C67E27" w:rsidRPr="00796C83" w:rsidRDefault="00C67E27" w:rsidP="00C67E27">
      <w:pPr>
        <w:spacing w:before="100" w:beforeAutospacing="1" w:after="100" w:afterAutospacing="1" w:line="276" w:lineRule="auto"/>
        <w:ind w:firstLine="709"/>
        <w:jc w:val="both"/>
        <w:outlineLvl w:val="0"/>
        <w:rPr>
          <w:rFonts w:ascii="Times New Roman" w:hAnsi="Times New Roman" w:cs="Times New Roman"/>
          <w:shd w:val="clear" w:color="auto" w:fill="FFFFFF"/>
          <w:lang w:val="bg-BG"/>
        </w:rPr>
      </w:pPr>
      <w:r w:rsidRPr="00796C83">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402368" w:rsidRDefault="00402368" w:rsidP="00402368">
      <w:pPr>
        <w:autoSpaceDE w:val="0"/>
        <w:autoSpaceDN w:val="0"/>
        <w:adjustRightInd w:val="0"/>
        <w:spacing w:after="120" w:line="276" w:lineRule="auto"/>
        <w:ind w:firstLine="709"/>
        <w:rPr>
          <w:rFonts w:cstheme="minorHAnsi"/>
          <w:b/>
          <w:bCs/>
          <w:u w:val="single"/>
          <w:lang w:val="bg-BG"/>
        </w:rPr>
      </w:pPr>
      <w:r w:rsidRPr="006E3D12">
        <w:rPr>
          <w:rFonts w:cstheme="minorHAnsi"/>
          <w:b/>
          <w:bCs/>
          <w:u w:val="single"/>
          <w:lang w:val="bg-BG"/>
        </w:rPr>
        <w:t xml:space="preserve">Точка </w:t>
      </w:r>
      <w:r w:rsidR="00C67E27">
        <w:rPr>
          <w:rFonts w:cstheme="minorHAnsi"/>
          <w:b/>
          <w:bCs/>
          <w:u w:val="single"/>
          <w:lang w:val="bg-BG"/>
        </w:rPr>
        <w:t>четвърта:</w:t>
      </w:r>
      <w:r w:rsidR="00C67E27">
        <w:rPr>
          <w:rFonts w:cstheme="minorHAnsi"/>
          <w:bCs/>
          <w:lang w:val="bg-BG"/>
        </w:rPr>
        <w:t xml:space="preserve"> </w:t>
      </w:r>
      <w:r w:rsidR="007B6692">
        <w:rPr>
          <w:rFonts w:cstheme="minorHAnsi"/>
          <w:bCs/>
          <w:lang w:val="bg-BG"/>
        </w:rPr>
        <w:t>.</w:t>
      </w:r>
    </w:p>
    <w:p w:rsidR="00A85E4B" w:rsidRPr="00402368" w:rsidRDefault="00C67E27" w:rsidP="00802F74">
      <w:pPr>
        <w:autoSpaceDE w:val="0"/>
        <w:autoSpaceDN w:val="0"/>
        <w:adjustRightInd w:val="0"/>
        <w:spacing w:line="276" w:lineRule="auto"/>
        <w:ind w:firstLine="706"/>
        <w:jc w:val="both"/>
        <w:rPr>
          <w:rFonts w:eastAsia="Times New Roman" w:cstheme="minorHAnsi"/>
          <w:lang w:val="bg-BG" w:eastAsia="bg-BG"/>
        </w:rPr>
      </w:pPr>
      <w:r>
        <w:rPr>
          <w:rFonts w:eastAsia="Times New Roman" w:cstheme="minorHAnsi"/>
          <w:lang w:val="bg-BG" w:eastAsia="bg-BG"/>
        </w:rPr>
        <w:t xml:space="preserve">Разни. </w:t>
      </w:r>
      <w:r w:rsidR="00A85E4B" w:rsidRPr="00402368">
        <w:rPr>
          <w:rFonts w:eastAsia="Times New Roman" w:cstheme="minorHAnsi"/>
          <w:lang w:val="bg-BG" w:eastAsia="bg-BG"/>
        </w:rPr>
        <w:t>Нямаше предложения.</w:t>
      </w:r>
      <w:r w:rsidR="00767955" w:rsidRPr="00402368">
        <w:rPr>
          <w:rFonts w:eastAsia="Times New Roman" w:cstheme="minorHAnsi"/>
          <w:lang w:eastAsia="bg-BG"/>
        </w:rPr>
        <w:t xml:space="preserve"> </w:t>
      </w:r>
    </w:p>
    <w:p w:rsidR="004C4D4B" w:rsidRPr="00852546" w:rsidRDefault="00AF4F3F" w:rsidP="00852546">
      <w:pPr>
        <w:autoSpaceDE w:val="0"/>
        <w:autoSpaceDN w:val="0"/>
        <w:adjustRightInd w:val="0"/>
        <w:spacing w:before="100" w:beforeAutospacing="1" w:after="100" w:afterAutospacing="1" w:line="276" w:lineRule="auto"/>
        <w:ind w:firstLine="709"/>
        <w:jc w:val="both"/>
        <w:rPr>
          <w:rFonts w:cstheme="minorHAnsi"/>
          <w:lang w:val="bg-BG"/>
        </w:rPr>
      </w:pPr>
      <w:r w:rsidRPr="006E3D12">
        <w:rPr>
          <w:rFonts w:cstheme="minorHAnsi"/>
          <w:lang w:val="bg-BG"/>
        </w:rPr>
        <w:t>Поради изчерпване на дневния</w:t>
      </w:r>
      <w:r w:rsidR="00537B6E" w:rsidRPr="006E3D12">
        <w:rPr>
          <w:rFonts w:cstheme="minorHAnsi"/>
          <w:lang w:val="bg-BG"/>
        </w:rPr>
        <w:t xml:space="preserve"> ред заседанието бе </w:t>
      </w:r>
      <w:r w:rsidR="00537B6E" w:rsidRPr="00CE34F1">
        <w:rPr>
          <w:rFonts w:cstheme="minorHAnsi"/>
          <w:lang w:val="bg-BG"/>
        </w:rPr>
        <w:t xml:space="preserve">закрито в </w:t>
      </w:r>
      <w:r w:rsidR="00C67E27">
        <w:rPr>
          <w:rFonts w:cstheme="minorHAnsi"/>
          <w:lang w:val="bg-BG"/>
        </w:rPr>
        <w:t>17</w:t>
      </w:r>
      <w:r w:rsidR="009E0508" w:rsidRPr="00402368">
        <w:rPr>
          <w:rFonts w:cstheme="minorHAnsi"/>
          <w:lang w:val="bg-BG"/>
        </w:rPr>
        <w:t>:</w:t>
      </w:r>
      <w:r w:rsidR="00C67E27">
        <w:rPr>
          <w:rFonts w:cstheme="minorHAnsi"/>
          <w:lang w:val="bg-BG"/>
        </w:rPr>
        <w:t>4</w:t>
      </w:r>
      <w:r w:rsidR="00D525E9">
        <w:rPr>
          <w:rFonts w:cstheme="minorHAnsi"/>
          <w:lang w:val="bg-BG"/>
        </w:rPr>
        <w:t>0</w:t>
      </w:r>
      <w:r w:rsidR="00232A06" w:rsidRPr="00402368">
        <w:rPr>
          <w:rFonts w:cstheme="minorHAnsi"/>
          <w:lang w:val="bg-BG"/>
        </w:rPr>
        <w:t xml:space="preserve"> </w:t>
      </w:r>
      <w:r w:rsidR="004C4D4B">
        <w:rPr>
          <w:rFonts w:cstheme="minorHAnsi"/>
          <w:lang w:val="bg-BG"/>
        </w:rPr>
        <w:t>ч</w:t>
      </w:r>
    </w:p>
    <w:p w:rsidR="00B72836" w:rsidRPr="006E3D12" w:rsidRDefault="00B72836" w:rsidP="00CD7590">
      <w:pPr>
        <w:spacing w:line="276" w:lineRule="auto"/>
        <w:ind w:left="2832"/>
        <w:rPr>
          <w:rFonts w:cstheme="minorHAnsi"/>
          <w:lang w:val="bg-BG"/>
        </w:rPr>
      </w:pPr>
      <w:r w:rsidRPr="006E3D12">
        <w:rPr>
          <w:rFonts w:cstheme="minorHAnsi"/>
          <w:lang w:val="bg-BG"/>
        </w:rPr>
        <w:t>ПРЕДСЕДАТЕЛ:</w:t>
      </w:r>
    </w:p>
    <w:p w:rsidR="00B72836" w:rsidRPr="006E3D12" w:rsidRDefault="00B72836" w:rsidP="00CD7590">
      <w:pPr>
        <w:spacing w:line="276" w:lineRule="auto"/>
        <w:ind w:left="2832"/>
        <w:rPr>
          <w:rFonts w:cstheme="minorHAnsi"/>
          <w:lang w:val="bg-BG"/>
        </w:rPr>
      </w:pP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0003578D" w:rsidRPr="006E3D12">
        <w:rPr>
          <w:rFonts w:cstheme="minorHAnsi"/>
          <w:lang w:val="bg-BG"/>
        </w:rPr>
        <w:t>Росица Димитрова</w:t>
      </w:r>
    </w:p>
    <w:p w:rsidR="00B72836" w:rsidRPr="006E3D12" w:rsidRDefault="00B72836" w:rsidP="00CD7590">
      <w:pPr>
        <w:spacing w:line="276" w:lineRule="auto"/>
        <w:ind w:left="2832"/>
        <w:rPr>
          <w:rFonts w:cstheme="minorHAnsi"/>
          <w:lang w:val="bg-BG"/>
        </w:rPr>
      </w:pPr>
    </w:p>
    <w:p w:rsidR="00176870" w:rsidRPr="006E3D12" w:rsidRDefault="00176870" w:rsidP="00CD7590">
      <w:pPr>
        <w:spacing w:line="276" w:lineRule="auto"/>
        <w:ind w:left="2832"/>
        <w:rPr>
          <w:rFonts w:cstheme="minorHAnsi"/>
          <w:lang w:val="bg-BG"/>
        </w:rPr>
      </w:pPr>
    </w:p>
    <w:p w:rsidR="0031541F" w:rsidRPr="006E3D12" w:rsidRDefault="009C712E" w:rsidP="00CD7590">
      <w:pPr>
        <w:spacing w:line="276" w:lineRule="auto"/>
        <w:ind w:left="2832"/>
        <w:rPr>
          <w:rFonts w:cstheme="minorHAnsi"/>
          <w:lang w:val="bg-BG"/>
        </w:rPr>
      </w:pPr>
      <w:r w:rsidRPr="006E3D12">
        <w:rPr>
          <w:rFonts w:cstheme="minorHAnsi"/>
          <w:lang w:val="bg-BG"/>
        </w:rPr>
        <w:t>СЕКРЕТАР</w:t>
      </w:r>
      <w:r w:rsidR="0033223D" w:rsidRPr="006E3D12">
        <w:rPr>
          <w:rFonts w:cstheme="minorHAnsi"/>
          <w:lang w:val="bg-BG"/>
        </w:rPr>
        <w:t>:</w:t>
      </w:r>
    </w:p>
    <w:p w:rsidR="00586751" w:rsidRPr="006E3D12" w:rsidRDefault="0031541F" w:rsidP="00CD7590">
      <w:pPr>
        <w:spacing w:line="276" w:lineRule="auto"/>
        <w:ind w:left="2832"/>
        <w:rPr>
          <w:rFonts w:cstheme="minorHAnsi"/>
          <w:lang w:val="bg-BG"/>
        </w:rPr>
      </w:pP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009C712E" w:rsidRPr="006E3D12">
        <w:rPr>
          <w:rFonts w:cstheme="minorHAnsi"/>
          <w:lang w:val="bg-BG"/>
        </w:rPr>
        <w:t>Мария Йорданова</w:t>
      </w:r>
    </w:p>
    <w:sectPr w:rsidR="00586751" w:rsidRPr="006E3D12" w:rsidSect="00100FE5">
      <w:footerReference w:type="default" r:id="rId8"/>
      <w:pgSz w:w="12240" w:h="15840"/>
      <w:pgMar w:top="454" w:right="1260"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7F4" w:rsidRDefault="00D817F4" w:rsidP="00D3499A">
      <w:r>
        <w:separator/>
      </w:r>
    </w:p>
  </w:endnote>
  <w:endnote w:type="continuationSeparator" w:id="0">
    <w:p w:rsidR="00D817F4" w:rsidRDefault="00D817F4"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5D7E2C" w:rsidRDefault="005D7E2C">
        <w:pPr>
          <w:pStyle w:val="Footer"/>
          <w:jc w:val="right"/>
        </w:pPr>
        <w:r>
          <w:fldChar w:fldCharType="begin"/>
        </w:r>
        <w:r>
          <w:instrText xml:space="preserve"> PAGE   \* MERGEFORMAT </w:instrText>
        </w:r>
        <w:r>
          <w:fldChar w:fldCharType="separate"/>
        </w:r>
        <w:r w:rsidR="008B562F">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7F4" w:rsidRDefault="00D817F4" w:rsidP="00D3499A">
      <w:r>
        <w:separator/>
      </w:r>
    </w:p>
  </w:footnote>
  <w:footnote w:type="continuationSeparator" w:id="0">
    <w:p w:rsidR="00D817F4" w:rsidRDefault="00D817F4"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BB9"/>
    <w:multiLevelType w:val="multilevel"/>
    <w:tmpl w:val="F1D6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A06DC"/>
    <w:multiLevelType w:val="hybridMultilevel"/>
    <w:tmpl w:val="677EE906"/>
    <w:lvl w:ilvl="0" w:tplc="4A04CB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0BAC72E0"/>
    <w:multiLevelType w:val="hybridMultilevel"/>
    <w:tmpl w:val="40A8B792"/>
    <w:lvl w:ilvl="0" w:tplc="80BAC39E">
      <w:start w:val="1"/>
      <w:numFmt w:val="decimal"/>
      <w:lvlText w:val="%1."/>
      <w:lvlJc w:val="left"/>
      <w:pPr>
        <w:ind w:left="1080" w:hanging="360"/>
      </w:pPr>
      <w:rPr>
        <w:rFonts w:hint="default"/>
        <w:b/>
        <w:u w:val="single"/>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62F3318"/>
    <w:multiLevelType w:val="hybridMultilevel"/>
    <w:tmpl w:val="630E90E4"/>
    <w:lvl w:ilvl="0" w:tplc="45A2C97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B511928"/>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D174198"/>
    <w:multiLevelType w:val="hybridMultilevel"/>
    <w:tmpl w:val="EE745E2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1CA003F"/>
    <w:multiLevelType w:val="hybridMultilevel"/>
    <w:tmpl w:val="6BF4CD36"/>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48D6799"/>
    <w:multiLevelType w:val="hybridMultilevel"/>
    <w:tmpl w:val="1E8C65F0"/>
    <w:lvl w:ilvl="0" w:tplc="B394DEA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A722202"/>
    <w:multiLevelType w:val="hybridMultilevel"/>
    <w:tmpl w:val="401AB698"/>
    <w:lvl w:ilvl="0" w:tplc="5A305E7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51F1E6D"/>
    <w:multiLevelType w:val="hybridMultilevel"/>
    <w:tmpl w:val="9D44DF60"/>
    <w:lvl w:ilvl="0" w:tplc="E61C42F2">
      <w:start w:val="1"/>
      <w:numFmt w:val="decimal"/>
      <w:lvlText w:val="%1."/>
      <w:lvlJc w:val="left"/>
      <w:pPr>
        <w:ind w:left="644"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C6E5529"/>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541316CC"/>
    <w:multiLevelType w:val="hybridMultilevel"/>
    <w:tmpl w:val="076630BC"/>
    <w:lvl w:ilvl="0" w:tplc="3BBE570E">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127BA6"/>
    <w:multiLevelType w:val="hybridMultilevel"/>
    <w:tmpl w:val="F042BBEE"/>
    <w:lvl w:ilvl="0" w:tplc="0D70D6D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60823864"/>
    <w:multiLevelType w:val="hybridMultilevel"/>
    <w:tmpl w:val="8BA247F0"/>
    <w:lvl w:ilvl="0" w:tplc="BED47284">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abstractNum w:abstractNumId="22" w15:restartNumberingAfterBreak="0">
    <w:nsid w:val="698605C6"/>
    <w:multiLevelType w:val="hybridMultilevel"/>
    <w:tmpl w:val="B75E307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DAB76B9"/>
    <w:multiLevelType w:val="hybridMultilevel"/>
    <w:tmpl w:val="115A0972"/>
    <w:lvl w:ilvl="0" w:tplc="521C57A6">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4" w15:restartNumberingAfterBreak="0">
    <w:nsid w:val="70AA6E22"/>
    <w:multiLevelType w:val="hybridMultilevel"/>
    <w:tmpl w:val="4588C668"/>
    <w:lvl w:ilvl="0" w:tplc="CAC8E768">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73224123"/>
    <w:multiLevelType w:val="hybridMultilevel"/>
    <w:tmpl w:val="9E243E04"/>
    <w:lvl w:ilvl="0" w:tplc="AF3ADBFA">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6" w15:restartNumberingAfterBreak="0">
    <w:nsid w:val="736E134F"/>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6"/>
  </w:num>
  <w:num w:numId="2">
    <w:abstractNumId w:val="9"/>
  </w:num>
  <w:num w:numId="3">
    <w:abstractNumId w:val="21"/>
  </w:num>
  <w:num w:numId="4">
    <w:abstractNumId w:val="18"/>
  </w:num>
  <w:num w:numId="5">
    <w:abstractNumId w:val="2"/>
  </w:num>
  <w:num w:numId="6">
    <w:abstractNumId w:val="13"/>
  </w:num>
  <w:num w:numId="7">
    <w:abstractNumId w:val="20"/>
  </w:num>
  <w:num w:numId="8">
    <w:abstractNumId w:val="10"/>
  </w:num>
  <w:num w:numId="9">
    <w:abstractNumId w:val="1"/>
  </w:num>
  <w:num w:numId="10">
    <w:abstractNumId w:val="0"/>
  </w:num>
  <w:num w:numId="11">
    <w:abstractNumId w:val="5"/>
  </w:num>
  <w:num w:numId="12">
    <w:abstractNumId w:val="14"/>
  </w:num>
  <w:num w:numId="13">
    <w:abstractNumId w:val="12"/>
  </w:num>
  <w:num w:numId="14">
    <w:abstractNumId w:val="26"/>
  </w:num>
  <w:num w:numId="15">
    <w:abstractNumId w:val="3"/>
  </w:num>
  <w:num w:numId="16">
    <w:abstractNumId w:val="6"/>
  </w:num>
  <w:num w:numId="17">
    <w:abstractNumId w:val="7"/>
  </w:num>
  <w:num w:numId="18">
    <w:abstractNumId w:val="23"/>
  </w:num>
  <w:num w:numId="19">
    <w:abstractNumId w:val="25"/>
  </w:num>
  <w:num w:numId="20">
    <w:abstractNumId w:val="22"/>
  </w:num>
  <w:num w:numId="21">
    <w:abstractNumId w:val="4"/>
  </w:num>
  <w:num w:numId="22">
    <w:abstractNumId w:val="11"/>
  </w:num>
  <w:num w:numId="23">
    <w:abstractNumId w:val="17"/>
  </w:num>
  <w:num w:numId="24">
    <w:abstractNumId w:val="19"/>
  </w:num>
  <w:num w:numId="25">
    <w:abstractNumId w:val="24"/>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3917"/>
    <w:rsid w:val="00006037"/>
    <w:rsid w:val="00006666"/>
    <w:rsid w:val="00015287"/>
    <w:rsid w:val="0001746C"/>
    <w:rsid w:val="000238E3"/>
    <w:rsid w:val="000323BD"/>
    <w:rsid w:val="00033561"/>
    <w:rsid w:val="000354D2"/>
    <w:rsid w:val="0003578D"/>
    <w:rsid w:val="00035D9C"/>
    <w:rsid w:val="00040098"/>
    <w:rsid w:val="000436CE"/>
    <w:rsid w:val="00043F0C"/>
    <w:rsid w:val="0004680D"/>
    <w:rsid w:val="00052F9D"/>
    <w:rsid w:val="000547EE"/>
    <w:rsid w:val="0005600D"/>
    <w:rsid w:val="00060976"/>
    <w:rsid w:val="00061845"/>
    <w:rsid w:val="000625D7"/>
    <w:rsid w:val="00062FB4"/>
    <w:rsid w:val="00063C41"/>
    <w:rsid w:val="000641F5"/>
    <w:rsid w:val="0006628C"/>
    <w:rsid w:val="00066611"/>
    <w:rsid w:val="00066AA5"/>
    <w:rsid w:val="00066E3A"/>
    <w:rsid w:val="00067BA1"/>
    <w:rsid w:val="00074FB8"/>
    <w:rsid w:val="000774EA"/>
    <w:rsid w:val="000803A6"/>
    <w:rsid w:val="00083F45"/>
    <w:rsid w:val="000859A3"/>
    <w:rsid w:val="00087F94"/>
    <w:rsid w:val="0009229E"/>
    <w:rsid w:val="00093CFB"/>
    <w:rsid w:val="0009401B"/>
    <w:rsid w:val="00096A52"/>
    <w:rsid w:val="00096AC2"/>
    <w:rsid w:val="000A1E31"/>
    <w:rsid w:val="000A37A0"/>
    <w:rsid w:val="000A4778"/>
    <w:rsid w:val="000A62A2"/>
    <w:rsid w:val="000B1A81"/>
    <w:rsid w:val="000B449F"/>
    <w:rsid w:val="000B4746"/>
    <w:rsid w:val="000B5DC8"/>
    <w:rsid w:val="000B7F79"/>
    <w:rsid w:val="000C0012"/>
    <w:rsid w:val="000C0D9F"/>
    <w:rsid w:val="000C1EB5"/>
    <w:rsid w:val="000C2717"/>
    <w:rsid w:val="000C300E"/>
    <w:rsid w:val="000C4305"/>
    <w:rsid w:val="000C66FF"/>
    <w:rsid w:val="000D44B7"/>
    <w:rsid w:val="000D455F"/>
    <w:rsid w:val="000D4E37"/>
    <w:rsid w:val="000D6267"/>
    <w:rsid w:val="000D7BCD"/>
    <w:rsid w:val="000E3096"/>
    <w:rsid w:val="000E4A6A"/>
    <w:rsid w:val="000E6F2D"/>
    <w:rsid w:val="000E72E6"/>
    <w:rsid w:val="000F11AA"/>
    <w:rsid w:val="000F6FE9"/>
    <w:rsid w:val="000F7EC6"/>
    <w:rsid w:val="00100FE5"/>
    <w:rsid w:val="0010584D"/>
    <w:rsid w:val="00105D05"/>
    <w:rsid w:val="00105DB5"/>
    <w:rsid w:val="00112526"/>
    <w:rsid w:val="00113AE7"/>
    <w:rsid w:val="00113DFA"/>
    <w:rsid w:val="001177A8"/>
    <w:rsid w:val="0012507B"/>
    <w:rsid w:val="0013328F"/>
    <w:rsid w:val="0013410C"/>
    <w:rsid w:val="00135AD4"/>
    <w:rsid w:val="00141F32"/>
    <w:rsid w:val="00142CC9"/>
    <w:rsid w:val="00146D18"/>
    <w:rsid w:val="00147009"/>
    <w:rsid w:val="00150C1A"/>
    <w:rsid w:val="00151BD7"/>
    <w:rsid w:val="00152E0B"/>
    <w:rsid w:val="00153487"/>
    <w:rsid w:val="00154512"/>
    <w:rsid w:val="00156ED4"/>
    <w:rsid w:val="0015768A"/>
    <w:rsid w:val="0015770B"/>
    <w:rsid w:val="00161160"/>
    <w:rsid w:val="001617DE"/>
    <w:rsid w:val="001619E0"/>
    <w:rsid w:val="00162E56"/>
    <w:rsid w:val="00165721"/>
    <w:rsid w:val="00173B05"/>
    <w:rsid w:val="00174391"/>
    <w:rsid w:val="00175EB5"/>
    <w:rsid w:val="00175FAA"/>
    <w:rsid w:val="00176870"/>
    <w:rsid w:val="001813CF"/>
    <w:rsid w:val="001823C7"/>
    <w:rsid w:val="00184C0C"/>
    <w:rsid w:val="00187174"/>
    <w:rsid w:val="001907FB"/>
    <w:rsid w:val="00193788"/>
    <w:rsid w:val="001968BE"/>
    <w:rsid w:val="00197256"/>
    <w:rsid w:val="001A4D26"/>
    <w:rsid w:val="001A629B"/>
    <w:rsid w:val="001A6B43"/>
    <w:rsid w:val="001B1FE4"/>
    <w:rsid w:val="001B3373"/>
    <w:rsid w:val="001B37D3"/>
    <w:rsid w:val="001B4FE0"/>
    <w:rsid w:val="001C038D"/>
    <w:rsid w:val="001C642B"/>
    <w:rsid w:val="001D00EE"/>
    <w:rsid w:val="001D09B8"/>
    <w:rsid w:val="001D167C"/>
    <w:rsid w:val="001D262E"/>
    <w:rsid w:val="001D5F39"/>
    <w:rsid w:val="001D6553"/>
    <w:rsid w:val="001D6F4D"/>
    <w:rsid w:val="001D7022"/>
    <w:rsid w:val="001E5A1F"/>
    <w:rsid w:val="001E75B5"/>
    <w:rsid w:val="001F3331"/>
    <w:rsid w:val="001F4781"/>
    <w:rsid w:val="001F5423"/>
    <w:rsid w:val="001F5C43"/>
    <w:rsid w:val="00200930"/>
    <w:rsid w:val="00201FB3"/>
    <w:rsid w:val="00207269"/>
    <w:rsid w:val="00207D2D"/>
    <w:rsid w:val="00211AD8"/>
    <w:rsid w:val="002128FB"/>
    <w:rsid w:val="00212EAF"/>
    <w:rsid w:val="00220429"/>
    <w:rsid w:val="00221D90"/>
    <w:rsid w:val="002222A1"/>
    <w:rsid w:val="00223675"/>
    <w:rsid w:val="00223748"/>
    <w:rsid w:val="00223955"/>
    <w:rsid w:val="00226845"/>
    <w:rsid w:val="002274DC"/>
    <w:rsid w:val="00232A06"/>
    <w:rsid w:val="002352E7"/>
    <w:rsid w:val="00236863"/>
    <w:rsid w:val="00236B8E"/>
    <w:rsid w:val="00250CD0"/>
    <w:rsid w:val="002515D4"/>
    <w:rsid w:val="00251D0D"/>
    <w:rsid w:val="00252722"/>
    <w:rsid w:val="00252F19"/>
    <w:rsid w:val="00260CFF"/>
    <w:rsid w:val="0026660D"/>
    <w:rsid w:val="00266781"/>
    <w:rsid w:val="00266EAE"/>
    <w:rsid w:val="002705D8"/>
    <w:rsid w:val="00270BEE"/>
    <w:rsid w:val="00271881"/>
    <w:rsid w:val="00273852"/>
    <w:rsid w:val="0027574A"/>
    <w:rsid w:val="00276974"/>
    <w:rsid w:val="00277013"/>
    <w:rsid w:val="00277E87"/>
    <w:rsid w:val="00281B3E"/>
    <w:rsid w:val="00281E3E"/>
    <w:rsid w:val="002848BD"/>
    <w:rsid w:val="002851AD"/>
    <w:rsid w:val="00285CEE"/>
    <w:rsid w:val="00286DC2"/>
    <w:rsid w:val="00287028"/>
    <w:rsid w:val="00296985"/>
    <w:rsid w:val="002A0B13"/>
    <w:rsid w:val="002A1D5A"/>
    <w:rsid w:val="002A21A3"/>
    <w:rsid w:val="002A37A7"/>
    <w:rsid w:val="002A40E5"/>
    <w:rsid w:val="002A53E2"/>
    <w:rsid w:val="002A5717"/>
    <w:rsid w:val="002A7AAD"/>
    <w:rsid w:val="002B0C32"/>
    <w:rsid w:val="002B1328"/>
    <w:rsid w:val="002B1B86"/>
    <w:rsid w:val="002B1C88"/>
    <w:rsid w:val="002B20A0"/>
    <w:rsid w:val="002B2FD3"/>
    <w:rsid w:val="002B3AD8"/>
    <w:rsid w:val="002B646E"/>
    <w:rsid w:val="002B7803"/>
    <w:rsid w:val="002C05A0"/>
    <w:rsid w:val="002C4446"/>
    <w:rsid w:val="002C6FFF"/>
    <w:rsid w:val="002C735A"/>
    <w:rsid w:val="002C78FD"/>
    <w:rsid w:val="002D1896"/>
    <w:rsid w:val="002D2284"/>
    <w:rsid w:val="002D37F5"/>
    <w:rsid w:val="002D4769"/>
    <w:rsid w:val="002D682E"/>
    <w:rsid w:val="002D78A7"/>
    <w:rsid w:val="002E3175"/>
    <w:rsid w:val="002E5CAD"/>
    <w:rsid w:val="002F1136"/>
    <w:rsid w:val="002F15B0"/>
    <w:rsid w:val="002F2B97"/>
    <w:rsid w:val="002F389C"/>
    <w:rsid w:val="002F4513"/>
    <w:rsid w:val="002F6839"/>
    <w:rsid w:val="003000FB"/>
    <w:rsid w:val="00303068"/>
    <w:rsid w:val="0030706D"/>
    <w:rsid w:val="00307160"/>
    <w:rsid w:val="00307C1B"/>
    <w:rsid w:val="0031098C"/>
    <w:rsid w:val="00310BE9"/>
    <w:rsid w:val="00314EC3"/>
    <w:rsid w:val="00314FF5"/>
    <w:rsid w:val="0031541F"/>
    <w:rsid w:val="00315E8D"/>
    <w:rsid w:val="0031705D"/>
    <w:rsid w:val="0031776A"/>
    <w:rsid w:val="003202B0"/>
    <w:rsid w:val="003230D0"/>
    <w:rsid w:val="003245FE"/>
    <w:rsid w:val="00326D7D"/>
    <w:rsid w:val="003309E5"/>
    <w:rsid w:val="003320B9"/>
    <w:rsid w:val="0033223D"/>
    <w:rsid w:val="00332730"/>
    <w:rsid w:val="003355C2"/>
    <w:rsid w:val="003355C4"/>
    <w:rsid w:val="00335DCF"/>
    <w:rsid w:val="00336188"/>
    <w:rsid w:val="0033678D"/>
    <w:rsid w:val="003417A2"/>
    <w:rsid w:val="00342C70"/>
    <w:rsid w:val="0034447F"/>
    <w:rsid w:val="00344A36"/>
    <w:rsid w:val="003467E5"/>
    <w:rsid w:val="00350F2A"/>
    <w:rsid w:val="00351136"/>
    <w:rsid w:val="00354658"/>
    <w:rsid w:val="00354E50"/>
    <w:rsid w:val="00356D35"/>
    <w:rsid w:val="00360E5A"/>
    <w:rsid w:val="00361E4B"/>
    <w:rsid w:val="00364610"/>
    <w:rsid w:val="003656E9"/>
    <w:rsid w:val="003758BC"/>
    <w:rsid w:val="003766A0"/>
    <w:rsid w:val="0037686F"/>
    <w:rsid w:val="003778F6"/>
    <w:rsid w:val="00381201"/>
    <w:rsid w:val="00381D2E"/>
    <w:rsid w:val="0038232C"/>
    <w:rsid w:val="003843B2"/>
    <w:rsid w:val="003864C3"/>
    <w:rsid w:val="0038657E"/>
    <w:rsid w:val="00396A9F"/>
    <w:rsid w:val="003A041B"/>
    <w:rsid w:val="003A457E"/>
    <w:rsid w:val="003A45E5"/>
    <w:rsid w:val="003A4B7C"/>
    <w:rsid w:val="003B0EDE"/>
    <w:rsid w:val="003B2548"/>
    <w:rsid w:val="003B4121"/>
    <w:rsid w:val="003B5726"/>
    <w:rsid w:val="003C04D0"/>
    <w:rsid w:val="003C3002"/>
    <w:rsid w:val="003C7332"/>
    <w:rsid w:val="003D1544"/>
    <w:rsid w:val="003D1A8F"/>
    <w:rsid w:val="003D33F7"/>
    <w:rsid w:val="003D4D36"/>
    <w:rsid w:val="003E1D8C"/>
    <w:rsid w:val="003E2C46"/>
    <w:rsid w:val="003E2D94"/>
    <w:rsid w:val="003E3D70"/>
    <w:rsid w:val="003E5C77"/>
    <w:rsid w:val="003E6987"/>
    <w:rsid w:val="003F11F1"/>
    <w:rsid w:val="003F7D8A"/>
    <w:rsid w:val="00400965"/>
    <w:rsid w:val="00402368"/>
    <w:rsid w:val="00405902"/>
    <w:rsid w:val="00405961"/>
    <w:rsid w:val="004067D7"/>
    <w:rsid w:val="00410791"/>
    <w:rsid w:val="0041114E"/>
    <w:rsid w:val="004162DC"/>
    <w:rsid w:val="00427640"/>
    <w:rsid w:val="00431246"/>
    <w:rsid w:val="00431319"/>
    <w:rsid w:val="0043232E"/>
    <w:rsid w:val="00432560"/>
    <w:rsid w:val="00433B2E"/>
    <w:rsid w:val="00435AD2"/>
    <w:rsid w:val="00436241"/>
    <w:rsid w:val="00437F39"/>
    <w:rsid w:val="00440480"/>
    <w:rsid w:val="00441A32"/>
    <w:rsid w:val="004438F0"/>
    <w:rsid w:val="004465B6"/>
    <w:rsid w:val="00450721"/>
    <w:rsid w:val="00451BC6"/>
    <w:rsid w:val="004543A0"/>
    <w:rsid w:val="00456C1F"/>
    <w:rsid w:val="00460A2E"/>
    <w:rsid w:val="00461B01"/>
    <w:rsid w:val="00462AFD"/>
    <w:rsid w:val="00462C93"/>
    <w:rsid w:val="00467B40"/>
    <w:rsid w:val="004702B6"/>
    <w:rsid w:val="00472611"/>
    <w:rsid w:val="0047464F"/>
    <w:rsid w:val="004748CF"/>
    <w:rsid w:val="00474B70"/>
    <w:rsid w:val="00474C40"/>
    <w:rsid w:val="004759B2"/>
    <w:rsid w:val="00483245"/>
    <w:rsid w:val="00483288"/>
    <w:rsid w:val="004865AA"/>
    <w:rsid w:val="00497B9A"/>
    <w:rsid w:val="004A26EA"/>
    <w:rsid w:val="004A2DA5"/>
    <w:rsid w:val="004A340A"/>
    <w:rsid w:val="004A5A46"/>
    <w:rsid w:val="004B17AA"/>
    <w:rsid w:val="004B214D"/>
    <w:rsid w:val="004B378C"/>
    <w:rsid w:val="004B5EF8"/>
    <w:rsid w:val="004B6C16"/>
    <w:rsid w:val="004C3910"/>
    <w:rsid w:val="004C4D4B"/>
    <w:rsid w:val="004C4D4E"/>
    <w:rsid w:val="004C78A7"/>
    <w:rsid w:val="004C7D03"/>
    <w:rsid w:val="004D34F2"/>
    <w:rsid w:val="004D4E22"/>
    <w:rsid w:val="004D5CE2"/>
    <w:rsid w:val="004D63FF"/>
    <w:rsid w:val="004E3741"/>
    <w:rsid w:val="004E3754"/>
    <w:rsid w:val="004E6DE0"/>
    <w:rsid w:val="004E6F29"/>
    <w:rsid w:val="005053DE"/>
    <w:rsid w:val="0050549E"/>
    <w:rsid w:val="00507107"/>
    <w:rsid w:val="005078B9"/>
    <w:rsid w:val="005079F6"/>
    <w:rsid w:val="00516625"/>
    <w:rsid w:val="00521A7D"/>
    <w:rsid w:val="00521B8D"/>
    <w:rsid w:val="005227DB"/>
    <w:rsid w:val="005314D3"/>
    <w:rsid w:val="00532179"/>
    <w:rsid w:val="00534685"/>
    <w:rsid w:val="00535107"/>
    <w:rsid w:val="005362DB"/>
    <w:rsid w:val="00537B6E"/>
    <w:rsid w:val="005426A6"/>
    <w:rsid w:val="0054279F"/>
    <w:rsid w:val="005439F6"/>
    <w:rsid w:val="00544655"/>
    <w:rsid w:val="0054678B"/>
    <w:rsid w:val="00547CA5"/>
    <w:rsid w:val="00547E1F"/>
    <w:rsid w:val="005535CC"/>
    <w:rsid w:val="005546FC"/>
    <w:rsid w:val="005555C0"/>
    <w:rsid w:val="00557924"/>
    <w:rsid w:val="005602F2"/>
    <w:rsid w:val="00560860"/>
    <w:rsid w:val="00560CC7"/>
    <w:rsid w:val="00562A16"/>
    <w:rsid w:val="00567957"/>
    <w:rsid w:val="00572476"/>
    <w:rsid w:val="00574F94"/>
    <w:rsid w:val="005765D7"/>
    <w:rsid w:val="005821C3"/>
    <w:rsid w:val="005856FB"/>
    <w:rsid w:val="00585EFC"/>
    <w:rsid w:val="0058622A"/>
    <w:rsid w:val="00586751"/>
    <w:rsid w:val="005867C6"/>
    <w:rsid w:val="00593279"/>
    <w:rsid w:val="00597BCD"/>
    <w:rsid w:val="005A06BC"/>
    <w:rsid w:val="005A2D0B"/>
    <w:rsid w:val="005A2D32"/>
    <w:rsid w:val="005A3A00"/>
    <w:rsid w:val="005A54E5"/>
    <w:rsid w:val="005A6670"/>
    <w:rsid w:val="005A7A8D"/>
    <w:rsid w:val="005B277B"/>
    <w:rsid w:val="005B27EE"/>
    <w:rsid w:val="005B38B6"/>
    <w:rsid w:val="005B6C6F"/>
    <w:rsid w:val="005C0906"/>
    <w:rsid w:val="005C0A5F"/>
    <w:rsid w:val="005C11BD"/>
    <w:rsid w:val="005C4353"/>
    <w:rsid w:val="005C7817"/>
    <w:rsid w:val="005D0A5A"/>
    <w:rsid w:val="005D352E"/>
    <w:rsid w:val="005D7DB1"/>
    <w:rsid w:val="005D7E2C"/>
    <w:rsid w:val="005E0DD5"/>
    <w:rsid w:val="005E4849"/>
    <w:rsid w:val="005E54AF"/>
    <w:rsid w:val="005F0BF6"/>
    <w:rsid w:val="005F1F7F"/>
    <w:rsid w:val="005F408E"/>
    <w:rsid w:val="006051F3"/>
    <w:rsid w:val="00611156"/>
    <w:rsid w:val="00614E0B"/>
    <w:rsid w:val="006171E5"/>
    <w:rsid w:val="0062043C"/>
    <w:rsid w:val="006207E5"/>
    <w:rsid w:val="00621CBD"/>
    <w:rsid w:val="00622D96"/>
    <w:rsid w:val="00627D80"/>
    <w:rsid w:val="00630B1D"/>
    <w:rsid w:val="006327EF"/>
    <w:rsid w:val="00637E02"/>
    <w:rsid w:val="00641713"/>
    <w:rsid w:val="00641F4B"/>
    <w:rsid w:val="00645526"/>
    <w:rsid w:val="00652BAD"/>
    <w:rsid w:val="00653671"/>
    <w:rsid w:val="00653F95"/>
    <w:rsid w:val="00654531"/>
    <w:rsid w:val="00663E65"/>
    <w:rsid w:val="00664323"/>
    <w:rsid w:val="00674970"/>
    <w:rsid w:val="00676051"/>
    <w:rsid w:val="00677447"/>
    <w:rsid w:val="006819A7"/>
    <w:rsid w:val="00682436"/>
    <w:rsid w:val="00682B0E"/>
    <w:rsid w:val="00687E26"/>
    <w:rsid w:val="00692B2C"/>
    <w:rsid w:val="00693659"/>
    <w:rsid w:val="006952A9"/>
    <w:rsid w:val="0069674C"/>
    <w:rsid w:val="006A14F1"/>
    <w:rsid w:val="006A2141"/>
    <w:rsid w:val="006A5087"/>
    <w:rsid w:val="006A7CAA"/>
    <w:rsid w:val="006B5931"/>
    <w:rsid w:val="006B7ADA"/>
    <w:rsid w:val="006C0940"/>
    <w:rsid w:val="006C12BB"/>
    <w:rsid w:val="006C1E8D"/>
    <w:rsid w:val="006C4134"/>
    <w:rsid w:val="006C458C"/>
    <w:rsid w:val="006C4A23"/>
    <w:rsid w:val="006C61C9"/>
    <w:rsid w:val="006C73CA"/>
    <w:rsid w:val="006D30B0"/>
    <w:rsid w:val="006D661C"/>
    <w:rsid w:val="006D7534"/>
    <w:rsid w:val="006E2BC7"/>
    <w:rsid w:val="006E3372"/>
    <w:rsid w:val="006E3D12"/>
    <w:rsid w:val="006E3F58"/>
    <w:rsid w:val="006E4F36"/>
    <w:rsid w:val="006E5ED1"/>
    <w:rsid w:val="006F17A4"/>
    <w:rsid w:val="006F6491"/>
    <w:rsid w:val="007002E8"/>
    <w:rsid w:val="0070109D"/>
    <w:rsid w:val="007057ED"/>
    <w:rsid w:val="00706BB7"/>
    <w:rsid w:val="007102B6"/>
    <w:rsid w:val="007114B1"/>
    <w:rsid w:val="00712D89"/>
    <w:rsid w:val="00713CC9"/>
    <w:rsid w:val="00717900"/>
    <w:rsid w:val="00721D99"/>
    <w:rsid w:val="00722F4B"/>
    <w:rsid w:val="00725479"/>
    <w:rsid w:val="00732D1F"/>
    <w:rsid w:val="0073524F"/>
    <w:rsid w:val="0073525D"/>
    <w:rsid w:val="007369E2"/>
    <w:rsid w:val="007376E6"/>
    <w:rsid w:val="00745411"/>
    <w:rsid w:val="00745F39"/>
    <w:rsid w:val="00746007"/>
    <w:rsid w:val="00746AC2"/>
    <w:rsid w:val="0075171A"/>
    <w:rsid w:val="00755593"/>
    <w:rsid w:val="007561C5"/>
    <w:rsid w:val="00760424"/>
    <w:rsid w:val="00762B55"/>
    <w:rsid w:val="0076441B"/>
    <w:rsid w:val="00764E85"/>
    <w:rsid w:val="00767164"/>
    <w:rsid w:val="00767955"/>
    <w:rsid w:val="00773326"/>
    <w:rsid w:val="00773ACE"/>
    <w:rsid w:val="00774D12"/>
    <w:rsid w:val="0077520D"/>
    <w:rsid w:val="00777085"/>
    <w:rsid w:val="00781649"/>
    <w:rsid w:val="00781780"/>
    <w:rsid w:val="00781A84"/>
    <w:rsid w:val="00785BD7"/>
    <w:rsid w:val="007875B9"/>
    <w:rsid w:val="00787F0F"/>
    <w:rsid w:val="00791822"/>
    <w:rsid w:val="00793919"/>
    <w:rsid w:val="007945CA"/>
    <w:rsid w:val="007975E5"/>
    <w:rsid w:val="007A1029"/>
    <w:rsid w:val="007A4AD9"/>
    <w:rsid w:val="007B2587"/>
    <w:rsid w:val="007B6692"/>
    <w:rsid w:val="007C0BEC"/>
    <w:rsid w:val="007C1D37"/>
    <w:rsid w:val="007C7BD7"/>
    <w:rsid w:val="007D00DA"/>
    <w:rsid w:val="007D034F"/>
    <w:rsid w:val="007D09C2"/>
    <w:rsid w:val="007D0F73"/>
    <w:rsid w:val="007D19E2"/>
    <w:rsid w:val="007D2CBF"/>
    <w:rsid w:val="007D4BA8"/>
    <w:rsid w:val="007D77BD"/>
    <w:rsid w:val="007E2422"/>
    <w:rsid w:val="007E28DB"/>
    <w:rsid w:val="007E3127"/>
    <w:rsid w:val="007E3DA3"/>
    <w:rsid w:val="007E51B2"/>
    <w:rsid w:val="007E51DB"/>
    <w:rsid w:val="007E5ED2"/>
    <w:rsid w:val="007E6D6B"/>
    <w:rsid w:val="007F0ED8"/>
    <w:rsid w:val="007F1373"/>
    <w:rsid w:val="007F5D74"/>
    <w:rsid w:val="007F791B"/>
    <w:rsid w:val="00802EF8"/>
    <w:rsid w:val="00802F74"/>
    <w:rsid w:val="00806BB3"/>
    <w:rsid w:val="008111C8"/>
    <w:rsid w:val="00812C85"/>
    <w:rsid w:val="00817713"/>
    <w:rsid w:val="00817FE1"/>
    <w:rsid w:val="00820D06"/>
    <w:rsid w:val="0082162B"/>
    <w:rsid w:val="0082228A"/>
    <w:rsid w:val="008239CE"/>
    <w:rsid w:val="00823CEF"/>
    <w:rsid w:val="00824424"/>
    <w:rsid w:val="008261BE"/>
    <w:rsid w:val="00826A95"/>
    <w:rsid w:val="0082733C"/>
    <w:rsid w:val="00830EEB"/>
    <w:rsid w:val="008364CD"/>
    <w:rsid w:val="008379B1"/>
    <w:rsid w:val="00841113"/>
    <w:rsid w:val="0084145D"/>
    <w:rsid w:val="008420A4"/>
    <w:rsid w:val="008452DC"/>
    <w:rsid w:val="008514AD"/>
    <w:rsid w:val="008515BD"/>
    <w:rsid w:val="0085210C"/>
    <w:rsid w:val="00852546"/>
    <w:rsid w:val="00852AA3"/>
    <w:rsid w:val="008530AA"/>
    <w:rsid w:val="00855186"/>
    <w:rsid w:val="00856BDC"/>
    <w:rsid w:val="00857539"/>
    <w:rsid w:val="008600C5"/>
    <w:rsid w:val="00861AD7"/>
    <w:rsid w:val="008620E6"/>
    <w:rsid w:val="00862F3E"/>
    <w:rsid w:val="0086762E"/>
    <w:rsid w:val="008713B7"/>
    <w:rsid w:val="00871A3F"/>
    <w:rsid w:val="0087262F"/>
    <w:rsid w:val="0087373D"/>
    <w:rsid w:val="008745BE"/>
    <w:rsid w:val="008773FA"/>
    <w:rsid w:val="0087759F"/>
    <w:rsid w:val="0087761E"/>
    <w:rsid w:val="00880A39"/>
    <w:rsid w:val="00881471"/>
    <w:rsid w:val="00885302"/>
    <w:rsid w:val="00887E9B"/>
    <w:rsid w:val="00892B0C"/>
    <w:rsid w:val="008932CB"/>
    <w:rsid w:val="00893331"/>
    <w:rsid w:val="0089710B"/>
    <w:rsid w:val="008A301B"/>
    <w:rsid w:val="008B5265"/>
    <w:rsid w:val="008B562F"/>
    <w:rsid w:val="008B75EA"/>
    <w:rsid w:val="008B7D60"/>
    <w:rsid w:val="008C54D8"/>
    <w:rsid w:val="008C6239"/>
    <w:rsid w:val="008C63AB"/>
    <w:rsid w:val="008C6BF7"/>
    <w:rsid w:val="008D2A62"/>
    <w:rsid w:val="008D33B0"/>
    <w:rsid w:val="008D4BED"/>
    <w:rsid w:val="008D6BB7"/>
    <w:rsid w:val="008D6EC6"/>
    <w:rsid w:val="008E1F65"/>
    <w:rsid w:val="008E2B34"/>
    <w:rsid w:val="008E47FC"/>
    <w:rsid w:val="008F31C9"/>
    <w:rsid w:val="008F44A9"/>
    <w:rsid w:val="00900145"/>
    <w:rsid w:val="00904178"/>
    <w:rsid w:val="00905BF5"/>
    <w:rsid w:val="009102C6"/>
    <w:rsid w:val="0091204B"/>
    <w:rsid w:val="00912533"/>
    <w:rsid w:val="009129A3"/>
    <w:rsid w:val="00915C87"/>
    <w:rsid w:val="0091603B"/>
    <w:rsid w:val="00917DA2"/>
    <w:rsid w:val="0092482D"/>
    <w:rsid w:val="009252AD"/>
    <w:rsid w:val="00926006"/>
    <w:rsid w:val="009268F3"/>
    <w:rsid w:val="0093015F"/>
    <w:rsid w:val="0093299E"/>
    <w:rsid w:val="00932F87"/>
    <w:rsid w:val="00934AF6"/>
    <w:rsid w:val="00934F81"/>
    <w:rsid w:val="00942B9D"/>
    <w:rsid w:val="00946EB5"/>
    <w:rsid w:val="00951A32"/>
    <w:rsid w:val="00953649"/>
    <w:rsid w:val="00954333"/>
    <w:rsid w:val="0095685F"/>
    <w:rsid w:val="00960FEE"/>
    <w:rsid w:val="00962634"/>
    <w:rsid w:val="009636F5"/>
    <w:rsid w:val="00964073"/>
    <w:rsid w:val="00967061"/>
    <w:rsid w:val="0096749E"/>
    <w:rsid w:val="0097008D"/>
    <w:rsid w:val="00970577"/>
    <w:rsid w:val="00971284"/>
    <w:rsid w:val="00971567"/>
    <w:rsid w:val="0097289B"/>
    <w:rsid w:val="0097457C"/>
    <w:rsid w:val="009749F0"/>
    <w:rsid w:val="0097580E"/>
    <w:rsid w:val="0097584C"/>
    <w:rsid w:val="00976BBC"/>
    <w:rsid w:val="00976C90"/>
    <w:rsid w:val="00980611"/>
    <w:rsid w:val="00982AC0"/>
    <w:rsid w:val="009833D4"/>
    <w:rsid w:val="00993FED"/>
    <w:rsid w:val="00997119"/>
    <w:rsid w:val="00997179"/>
    <w:rsid w:val="009973A6"/>
    <w:rsid w:val="009A1E44"/>
    <w:rsid w:val="009A2029"/>
    <w:rsid w:val="009A3F00"/>
    <w:rsid w:val="009B0F2E"/>
    <w:rsid w:val="009B66A3"/>
    <w:rsid w:val="009B6ACB"/>
    <w:rsid w:val="009B735E"/>
    <w:rsid w:val="009C1FCD"/>
    <w:rsid w:val="009C2603"/>
    <w:rsid w:val="009C2846"/>
    <w:rsid w:val="009C344B"/>
    <w:rsid w:val="009C3947"/>
    <w:rsid w:val="009C52B7"/>
    <w:rsid w:val="009C712E"/>
    <w:rsid w:val="009D01D5"/>
    <w:rsid w:val="009D18CF"/>
    <w:rsid w:val="009D5001"/>
    <w:rsid w:val="009D5DA9"/>
    <w:rsid w:val="009D6559"/>
    <w:rsid w:val="009D67CB"/>
    <w:rsid w:val="009D729D"/>
    <w:rsid w:val="009E0508"/>
    <w:rsid w:val="009E1A00"/>
    <w:rsid w:val="009E323E"/>
    <w:rsid w:val="009E622C"/>
    <w:rsid w:val="009F11D1"/>
    <w:rsid w:val="009F4522"/>
    <w:rsid w:val="00A0200E"/>
    <w:rsid w:val="00A1054C"/>
    <w:rsid w:val="00A10C2B"/>
    <w:rsid w:val="00A16F3A"/>
    <w:rsid w:val="00A22833"/>
    <w:rsid w:val="00A238EA"/>
    <w:rsid w:val="00A24132"/>
    <w:rsid w:val="00A272A4"/>
    <w:rsid w:val="00A36C9E"/>
    <w:rsid w:val="00A37BAE"/>
    <w:rsid w:val="00A46DE1"/>
    <w:rsid w:val="00A50695"/>
    <w:rsid w:val="00A517C6"/>
    <w:rsid w:val="00A51BAD"/>
    <w:rsid w:val="00A53CF9"/>
    <w:rsid w:val="00A54BF8"/>
    <w:rsid w:val="00A55484"/>
    <w:rsid w:val="00A559AA"/>
    <w:rsid w:val="00A55AC0"/>
    <w:rsid w:val="00A56BF6"/>
    <w:rsid w:val="00A575BF"/>
    <w:rsid w:val="00A600B8"/>
    <w:rsid w:val="00A60C09"/>
    <w:rsid w:val="00A61E23"/>
    <w:rsid w:val="00A62114"/>
    <w:rsid w:val="00A659C3"/>
    <w:rsid w:val="00A67C09"/>
    <w:rsid w:val="00A706AA"/>
    <w:rsid w:val="00A71DA1"/>
    <w:rsid w:val="00A723A4"/>
    <w:rsid w:val="00A72CCC"/>
    <w:rsid w:val="00A74B76"/>
    <w:rsid w:val="00A77953"/>
    <w:rsid w:val="00A822FB"/>
    <w:rsid w:val="00A8289A"/>
    <w:rsid w:val="00A85E4B"/>
    <w:rsid w:val="00A86826"/>
    <w:rsid w:val="00A86F63"/>
    <w:rsid w:val="00A906C5"/>
    <w:rsid w:val="00A92979"/>
    <w:rsid w:val="00A92EF3"/>
    <w:rsid w:val="00A9312C"/>
    <w:rsid w:val="00A950D7"/>
    <w:rsid w:val="00AA0F18"/>
    <w:rsid w:val="00AA3FE7"/>
    <w:rsid w:val="00AA6FEF"/>
    <w:rsid w:val="00AB0E31"/>
    <w:rsid w:val="00AB1AAA"/>
    <w:rsid w:val="00AB341F"/>
    <w:rsid w:val="00AB4798"/>
    <w:rsid w:val="00AB5077"/>
    <w:rsid w:val="00AB627D"/>
    <w:rsid w:val="00AB7B7D"/>
    <w:rsid w:val="00AC0263"/>
    <w:rsid w:val="00AC3D5D"/>
    <w:rsid w:val="00AD125F"/>
    <w:rsid w:val="00AD46E1"/>
    <w:rsid w:val="00AD4F06"/>
    <w:rsid w:val="00AD52F2"/>
    <w:rsid w:val="00AD5822"/>
    <w:rsid w:val="00AD695E"/>
    <w:rsid w:val="00AD72D4"/>
    <w:rsid w:val="00AD7B81"/>
    <w:rsid w:val="00AE0E1A"/>
    <w:rsid w:val="00AE2EC8"/>
    <w:rsid w:val="00AE45F0"/>
    <w:rsid w:val="00AF0BBA"/>
    <w:rsid w:val="00AF4CC3"/>
    <w:rsid w:val="00AF4DBB"/>
    <w:rsid w:val="00AF4F3F"/>
    <w:rsid w:val="00AF56B4"/>
    <w:rsid w:val="00B01A97"/>
    <w:rsid w:val="00B01EB9"/>
    <w:rsid w:val="00B04145"/>
    <w:rsid w:val="00B04BE7"/>
    <w:rsid w:val="00B0626F"/>
    <w:rsid w:val="00B06858"/>
    <w:rsid w:val="00B06987"/>
    <w:rsid w:val="00B0787B"/>
    <w:rsid w:val="00B11343"/>
    <w:rsid w:val="00B217B5"/>
    <w:rsid w:val="00B22B95"/>
    <w:rsid w:val="00B23B2F"/>
    <w:rsid w:val="00B23DE2"/>
    <w:rsid w:val="00B244DE"/>
    <w:rsid w:val="00B256BD"/>
    <w:rsid w:val="00B30A5C"/>
    <w:rsid w:val="00B32406"/>
    <w:rsid w:val="00B342CC"/>
    <w:rsid w:val="00B345F7"/>
    <w:rsid w:val="00B41774"/>
    <w:rsid w:val="00B4241A"/>
    <w:rsid w:val="00B4256B"/>
    <w:rsid w:val="00B43094"/>
    <w:rsid w:val="00B4430E"/>
    <w:rsid w:val="00B449D7"/>
    <w:rsid w:val="00B47109"/>
    <w:rsid w:val="00B51A47"/>
    <w:rsid w:val="00B54F6C"/>
    <w:rsid w:val="00B566A7"/>
    <w:rsid w:val="00B6004F"/>
    <w:rsid w:val="00B60E32"/>
    <w:rsid w:val="00B65FB8"/>
    <w:rsid w:val="00B66B23"/>
    <w:rsid w:val="00B710F1"/>
    <w:rsid w:val="00B71CE9"/>
    <w:rsid w:val="00B72836"/>
    <w:rsid w:val="00B72986"/>
    <w:rsid w:val="00B75F3B"/>
    <w:rsid w:val="00B77474"/>
    <w:rsid w:val="00B777A0"/>
    <w:rsid w:val="00B82D4C"/>
    <w:rsid w:val="00B86808"/>
    <w:rsid w:val="00B90D03"/>
    <w:rsid w:val="00B91AD2"/>
    <w:rsid w:val="00B92203"/>
    <w:rsid w:val="00B93884"/>
    <w:rsid w:val="00B97373"/>
    <w:rsid w:val="00BA010D"/>
    <w:rsid w:val="00BA0B90"/>
    <w:rsid w:val="00BA0E0A"/>
    <w:rsid w:val="00BA1D73"/>
    <w:rsid w:val="00BA355F"/>
    <w:rsid w:val="00BA44B7"/>
    <w:rsid w:val="00BA4E27"/>
    <w:rsid w:val="00BA5A4D"/>
    <w:rsid w:val="00BA7AA8"/>
    <w:rsid w:val="00BA7C0F"/>
    <w:rsid w:val="00BB0FF5"/>
    <w:rsid w:val="00BB28FA"/>
    <w:rsid w:val="00BB2F38"/>
    <w:rsid w:val="00BB3D2C"/>
    <w:rsid w:val="00BC00EA"/>
    <w:rsid w:val="00BC055C"/>
    <w:rsid w:val="00BC1886"/>
    <w:rsid w:val="00BC3E6B"/>
    <w:rsid w:val="00BC779A"/>
    <w:rsid w:val="00BD35F6"/>
    <w:rsid w:val="00BD47C9"/>
    <w:rsid w:val="00BD70C7"/>
    <w:rsid w:val="00BD7889"/>
    <w:rsid w:val="00BE4B5F"/>
    <w:rsid w:val="00BE66C8"/>
    <w:rsid w:val="00BE6A8E"/>
    <w:rsid w:val="00BF0F07"/>
    <w:rsid w:val="00BF20FE"/>
    <w:rsid w:val="00BF304D"/>
    <w:rsid w:val="00BF52B9"/>
    <w:rsid w:val="00BF54C7"/>
    <w:rsid w:val="00BF6DD6"/>
    <w:rsid w:val="00C05B22"/>
    <w:rsid w:val="00C06136"/>
    <w:rsid w:val="00C071E3"/>
    <w:rsid w:val="00C10AF7"/>
    <w:rsid w:val="00C11156"/>
    <w:rsid w:val="00C12C1A"/>
    <w:rsid w:val="00C144CA"/>
    <w:rsid w:val="00C14B4A"/>
    <w:rsid w:val="00C15684"/>
    <w:rsid w:val="00C17037"/>
    <w:rsid w:val="00C17463"/>
    <w:rsid w:val="00C17F33"/>
    <w:rsid w:val="00C201FB"/>
    <w:rsid w:val="00C20356"/>
    <w:rsid w:val="00C22D41"/>
    <w:rsid w:val="00C22EF0"/>
    <w:rsid w:val="00C232BD"/>
    <w:rsid w:val="00C31322"/>
    <w:rsid w:val="00C3637E"/>
    <w:rsid w:val="00C424DD"/>
    <w:rsid w:val="00C44218"/>
    <w:rsid w:val="00C446B8"/>
    <w:rsid w:val="00C44EB4"/>
    <w:rsid w:val="00C45321"/>
    <w:rsid w:val="00C52B30"/>
    <w:rsid w:val="00C550B0"/>
    <w:rsid w:val="00C55474"/>
    <w:rsid w:val="00C62B96"/>
    <w:rsid w:val="00C62CED"/>
    <w:rsid w:val="00C64B8A"/>
    <w:rsid w:val="00C6634F"/>
    <w:rsid w:val="00C667EB"/>
    <w:rsid w:val="00C66A9C"/>
    <w:rsid w:val="00C67893"/>
    <w:rsid w:val="00C67E27"/>
    <w:rsid w:val="00C70474"/>
    <w:rsid w:val="00C70FD0"/>
    <w:rsid w:val="00C7148B"/>
    <w:rsid w:val="00C728C4"/>
    <w:rsid w:val="00C759C2"/>
    <w:rsid w:val="00C80316"/>
    <w:rsid w:val="00C81CA8"/>
    <w:rsid w:val="00C917AF"/>
    <w:rsid w:val="00C9221E"/>
    <w:rsid w:val="00C9257D"/>
    <w:rsid w:val="00C9449C"/>
    <w:rsid w:val="00C95A41"/>
    <w:rsid w:val="00CA21BD"/>
    <w:rsid w:val="00CA418E"/>
    <w:rsid w:val="00CA5B78"/>
    <w:rsid w:val="00CA6246"/>
    <w:rsid w:val="00CB0D7C"/>
    <w:rsid w:val="00CB3DB7"/>
    <w:rsid w:val="00CB44EF"/>
    <w:rsid w:val="00CB4CDA"/>
    <w:rsid w:val="00CB56DE"/>
    <w:rsid w:val="00CB65C7"/>
    <w:rsid w:val="00CC04AE"/>
    <w:rsid w:val="00CC3F3A"/>
    <w:rsid w:val="00CC43CF"/>
    <w:rsid w:val="00CC587B"/>
    <w:rsid w:val="00CC60FC"/>
    <w:rsid w:val="00CC7CAE"/>
    <w:rsid w:val="00CD0105"/>
    <w:rsid w:val="00CD0E89"/>
    <w:rsid w:val="00CD280D"/>
    <w:rsid w:val="00CD3F3B"/>
    <w:rsid w:val="00CD6AF3"/>
    <w:rsid w:val="00CD7590"/>
    <w:rsid w:val="00CE03FD"/>
    <w:rsid w:val="00CE12E4"/>
    <w:rsid w:val="00CE2467"/>
    <w:rsid w:val="00CE34F1"/>
    <w:rsid w:val="00CE472F"/>
    <w:rsid w:val="00CE4CFB"/>
    <w:rsid w:val="00CE5A54"/>
    <w:rsid w:val="00CF0444"/>
    <w:rsid w:val="00CF050E"/>
    <w:rsid w:val="00CF1B0D"/>
    <w:rsid w:val="00CF3802"/>
    <w:rsid w:val="00CF47F4"/>
    <w:rsid w:val="00CF5A99"/>
    <w:rsid w:val="00CF5DCD"/>
    <w:rsid w:val="00D02502"/>
    <w:rsid w:val="00D029C1"/>
    <w:rsid w:val="00D05F3C"/>
    <w:rsid w:val="00D0620E"/>
    <w:rsid w:val="00D078BD"/>
    <w:rsid w:val="00D11F98"/>
    <w:rsid w:val="00D125D8"/>
    <w:rsid w:val="00D13AFF"/>
    <w:rsid w:val="00D1442F"/>
    <w:rsid w:val="00D17510"/>
    <w:rsid w:val="00D2034E"/>
    <w:rsid w:val="00D20F59"/>
    <w:rsid w:val="00D22141"/>
    <w:rsid w:val="00D23898"/>
    <w:rsid w:val="00D2481C"/>
    <w:rsid w:val="00D25CBB"/>
    <w:rsid w:val="00D25CFC"/>
    <w:rsid w:val="00D271F5"/>
    <w:rsid w:val="00D277AF"/>
    <w:rsid w:val="00D318B1"/>
    <w:rsid w:val="00D32659"/>
    <w:rsid w:val="00D335C6"/>
    <w:rsid w:val="00D34756"/>
    <w:rsid w:val="00D3499A"/>
    <w:rsid w:val="00D37054"/>
    <w:rsid w:val="00D4009E"/>
    <w:rsid w:val="00D40509"/>
    <w:rsid w:val="00D40FEE"/>
    <w:rsid w:val="00D417C8"/>
    <w:rsid w:val="00D41FCE"/>
    <w:rsid w:val="00D434B0"/>
    <w:rsid w:val="00D452A4"/>
    <w:rsid w:val="00D4706D"/>
    <w:rsid w:val="00D47196"/>
    <w:rsid w:val="00D523B5"/>
    <w:rsid w:val="00D525E9"/>
    <w:rsid w:val="00D555A2"/>
    <w:rsid w:val="00D6470F"/>
    <w:rsid w:val="00D64F52"/>
    <w:rsid w:val="00D67936"/>
    <w:rsid w:val="00D7321B"/>
    <w:rsid w:val="00D80240"/>
    <w:rsid w:val="00D817F4"/>
    <w:rsid w:val="00D82016"/>
    <w:rsid w:val="00D83868"/>
    <w:rsid w:val="00D83A87"/>
    <w:rsid w:val="00D85502"/>
    <w:rsid w:val="00D855FE"/>
    <w:rsid w:val="00D9288B"/>
    <w:rsid w:val="00D964F1"/>
    <w:rsid w:val="00DA598A"/>
    <w:rsid w:val="00DA5C86"/>
    <w:rsid w:val="00DA614A"/>
    <w:rsid w:val="00DA674E"/>
    <w:rsid w:val="00DA6E1F"/>
    <w:rsid w:val="00DB2338"/>
    <w:rsid w:val="00DB3ECD"/>
    <w:rsid w:val="00DB51ED"/>
    <w:rsid w:val="00DC0978"/>
    <w:rsid w:val="00DC2A35"/>
    <w:rsid w:val="00DC791C"/>
    <w:rsid w:val="00DD1628"/>
    <w:rsid w:val="00DD36DC"/>
    <w:rsid w:val="00DD60D0"/>
    <w:rsid w:val="00DD6BB5"/>
    <w:rsid w:val="00DD6E88"/>
    <w:rsid w:val="00DE12F8"/>
    <w:rsid w:val="00DE2307"/>
    <w:rsid w:val="00DF13D8"/>
    <w:rsid w:val="00DF236F"/>
    <w:rsid w:val="00DF42AD"/>
    <w:rsid w:val="00DF48DD"/>
    <w:rsid w:val="00DF56E2"/>
    <w:rsid w:val="00E006F6"/>
    <w:rsid w:val="00E00BCD"/>
    <w:rsid w:val="00E019BF"/>
    <w:rsid w:val="00E040BD"/>
    <w:rsid w:val="00E0478F"/>
    <w:rsid w:val="00E0531C"/>
    <w:rsid w:val="00E12368"/>
    <w:rsid w:val="00E2005F"/>
    <w:rsid w:val="00E225B4"/>
    <w:rsid w:val="00E23FF4"/>
    <w:rsid w:val="00E262AC"/>
    <w:rsid w:val="00E309C3"/>
    <w:rsid w:val="00E328D1"/>
    <w:rsid w:val="00E33E3E"/>
    <w:rsid w:val="00E3489C"/>
    <w:rsid w:val="00E35AA6"/>
    <w:rsid w:val="00E369B7"/>
    <w:rsid w:val="00E37288"/>
    <w:rsid w:val="00E407D1"/>
    <w:rsid w:val="00E40EBD"/>
    <w:rsid w:val="00E42868"/>
    <w:rsid w:val="00E43952"/>
    <w:rsid w:val="00E44CDF"/>
    <w:rsid w:val="00E46AFE"/>
    <w:rsid w:val="00E50ADE"/>
    <w:rsid w:val="00E51F8F"/>
    <w:rsid w:val="00E542AF"/>
    <w:rsid w:val="00E54557"/>
    <w:rsid w:val="00E5477A"/>
    <w:rsid w:val="00E5533A"/>
    <w:rsid w:val="00E604CB"/>
    <w:rsid w:val="00E643D2"/>
    <w:rsid w:val="00E65FE7"/>
    <w:rsid w:val="00E70775"/>
    <w:rsid w:val="00E76EC5"/>
    <w:rsid w:val="00E774C1"/>
    <w:rsid w:val="00E809A4"/>
    <w:rsid w:val="00E821A8"/>
    <w:rsid w:val="00E83A15"/>
    <w:rsid w:val="00E83CD9"/>
    <w:rsid w:val="00E848C3"/>
    <w:rsid w:val="00E9049C"/>
    <w:rsid w:val="00EA1849"/>
    <w:rsid w:val="00EA2816"/>
    <w:rsid w:val="00EA2D9C"/>
    <w:rsid w:val="00EA30A4"/>
    <w:rsid w:val="00EA7ACE"/>
    <w:rsid w:val="00EB0702"/>
    <w:rsid w:val="00EB4AFD"/>
    <w:rsid w:val="00EB6860"/>
    <w:rsid w:val="00EC0014"/>
    <w:rsid w:val="00EC0E9B"/>
    <w:rsid w:val="00EC3061"/>
    <w:rsid w:val="00EC3654"/>
    <w:rsid w:val="00EC6AF7"/>
    <w:rsid w:val="00EC6D49"/>
    <w:rsid w:val="00EC7338"/>
    <w:rsid w:val="00ED0832"/>
    <w:rsid w:val="00ED12D1"/>
    <w:rsid w:val="00ED22DC"/>
    <w:rsid w:val="00ED307E"/>
    <w:rsid w:val="00ED55D1"/>
    <w:rsid w:val="00EE0EA3"/>
    <w:rsid w:val="00EE1659"/>
    <w:rsid w:val="00EE23B9"/>
    <w:rsid w:val="00EE250B"/>
    <w:rsid w:val="00EE2644"/>
    <w:rsid w:val="00EF0075"/>
    <w:rsid w:val="00EF0230"/>
    <w:rsid w:val="00EF4070"/>
    <w:rsid w:val="00EF4D97"/>
    <w:rsid w:val="00EF5E7D"/>
    <w:rsid w:val="00EF74C8"/>
    <w:rsid w:val="00F000BB"/>
    <w:rsid w:val="00F01F5C"/>
    <w:rsid w:val="00F03164"/>
    <w:rsid w:val="00F03841"/>
    <w:rsid w:val="00F039D5"/>
    <w:rsid w:val="00F0657B"/>
    <w:rsid w:val="00F10E4D"/>
    <w:rsid w:val="00F11739"/>
    <w:rsid w:val="00F117E4"/>
    <w:rsid w:val="00F12778"/>
    <w:rsid w:val="00F159C8"/>
    <w:rsid w:val="00F21589"/>
    <w:rsid w:val="00F23F4D"/>
    <w:rsid w:val="00F2417E"/>
    <w:rsid w:val="00F26705"/>
    <w:rsid w:val="00F32EEE"/>
    <w:rsid w:val="00F343C8"/>
    <w:rsid w:val="00F34951"/>
    <w:rsid w:val="00F36F6D"/>
    <w:rsid w:val="00F400BB"/>
    <w:rsid w:val="00F40D29"/>
    <w:rsid w:val="00F4293D"/>
    <w:rsid w:val="00F53345"/>
    <w:rsid w:val="00F53465"/>
    <w:rsid w:val="00F57F51"/>
    <w:rsid w:val="00F6039F"/>
    <w:rsid w:val="00F605BF"/>
    <w:rsid w:val="00F6361F"/>
    <w:rsid w:val="00F643FE"/>
    <w:rsid w:val="00F64DD5"/>
    <w:rsid w:val="00F651F3"/>
    <w:rsid w:val="00F6575E"/>
    <w:rsid w:val="00F6633E"/>
    <w:rsid w:val="00F71826"/>
    <w:rsid w:val="00F73496"/>
    <w:rsid w:val="00F74166"/>
    <w:rsid w:val="00F755D4"/>
    <w:rsid w:val="00F75BE9"/>
    <w:rsid w:val="00F76141"/>
    <w:rsid w:val="00F814E6"/>
    <w:rsid w:val="00F83096"/>
    <w:rsid w:val="00F84D0B"/>
    <w:rsid w:val="00F902F3"/>
    <w:rsid w:val="00F90D4A"/>
    <w:rsid w:val="00F96DD8"/>
    <w:rsid w:val="00F97D21"/>
    <w:rsid w:val="00F97F1E"/>
    <w:rsid w:val="00FA27AD"/>
    <w:rsid w:val="00FA3EA1"/>
    <w:rsid w:val="00FA57A6"/>
    <w:rsid w:val="00FA6350"/>
    <w:rsid w:val="00FB0B75"/>
    <w:rsid w:val="00FB3947"/>
    <w:rsid w:val="00FB612E"/>
    <w:rsid w:val="00FB79D8"/>
    <w:rsid w:val="00FC1C97"/>
    <w:rsid w:val="00FC35C8"/>
    <w:rsid w:val="00FC4970"/>
    <w:rsid w:val="00FC5435"/>
    <w:rsid w:val="00FD0F65"/>
    <w:rsid w:val="00FD2128"/>
    <w:rsid w:val="00FD34EB"/>
    <w:rsid w:val="00FD36CF"/>
    <w:rsid w:val="00FD615C"/>
    <w:rsid w:val="00FE2E76"/>
    <w:rsid w:val="00FE3476"/>
    <w:rsid w:val="00FE44A5"/>
    <w:rsid w:val="00FE6A90"/>
    <w:rsid w:val="00FE70D3"/>
    <w:rsid w:val="00FF40EF"/>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C83D"/>
  <w15:docId w15:val="{FDC338BA-EF98-4C22-8F78-F33D9D84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 w:type="character" w:styleId="Hyperlink">
    <w:name w:val="Hyperlink"/>
    <w:basedOn w:val="DefaultParagraphFont"/>
    <w:uiPriority w:val="99"/>
    <w:unhideWhenUsed/>
    <w:rsid w:val="00794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928">
      <w:bodyDiv w:val="1"/>
      <w:marLeft w:val="0"/>
      <w:marRight w:val="0"/>
      <w:marTop w:val="0"/>
      <w:marBottom w:val="0"/>
      <w:divBdr>
        <w:top w:val="none" w:sz="0" w:space="0" w:color="auto"/>
        <w:left w:val="none" w:sz="0" w:space="0" w:color="auto"/>
        <w:bottom w:val="none" w:sz="0" w:space="0" w:color="auto"/>
        <w:right w:val="none" w:sz="0" w:space="0" w:color="auto"/>
      </w:divBdr>
    </w:div>
    <w:div w:id="159586003">
      <w:bodyDiv w:val="1"/>
      <w:marLeft w:val="0"/>
      <w:marRight w:val="0"/>
      <w:marTop w:val="0"/>
      <w:marBottom w:val="0"/>
      <w:divBdr>
        <w:top w:val="none" w:sz="0" w:space="0" w:color="auto"/>
        <w:left w:val="none" w:sz="0" w:space="0" w:color="auto"/>
        <w:bottom w:val="none" w:sz="0" w:space="0" w:color="auto"/>
        <w:right w:val="none" w:sz="0" w:space="0" w:color="auto"/>
      </w:divBdr>
    </w:div>
    <w:div w:id="304237221">
      <w:bodyDiv w:val="1"/>
      <w:marLeft w:val="0"/>
      <w:marRight w:val="0"/>
      <w:marTop w:val="0"/>
      <w:marBottom w:val="0"/>
      <w:divBdr>
        <w:top w:val="none" w:sz="0" w:space="0" w:color="auto"/>
        <w:left w:val="none" w:sz="0" w:space="0" w:color="auto"/>
        <w:bottom w:val="none" w:sz="0" w:space="0" w:color="auto"/>
        <w:right w:val="none" w:sz="0" w:space="0" w:color="auto"/>
      </w:divBdr>
    </w:div>
    <w:div w:id="410389548">
      <w:bodyDiv w:val="1"/>
      <w:marLeft w:val="0"/>
      <w:marRight w:val="0"/>
      <w:marTop w:val="0"/>
      <w:marBottom w:val="0"/>
      <w:divBdr>
        <w:top w:val="none" w:sz="0" w:space="0" w:color="auto"/>
        <w:left w:val="none" w:sz="0" w:space="0" w:color="auto"/>
        <w:bottom w:val="none" w:sz="0" w:space="0" w:color="auto"/>
        <w:right w:val="none" w:sz="0" w:space="0" w:color="auto"/>
      </w:divBdr>
    </w:div>
    <w:div w:id="911355754">
      <w:bodyDiv w:val="1"/>
      <w:marLeft w:val="0"/>
      <w:marRight w:val="0"/>
      <w:marTop w:val="0"/>
      <w:marBottom w:val="0"/>
      <w:divBdr>
        <w:top w:val="none" w:sz="0" w:space="0" w:color="auto"/>
        <w:left w:val="none" w:sz="0" w:space="0" w:color="auto"/>
        <w:bottom w:val="none" w:sz="0" w:space="0" w:color="auto"/>
        <w:right w:val="none" w:sz="0" w:space="0" w:color="auto"/>
      </w:divBdr>
    </w:div>
    <w:div w:id="931470571">
      <w:bodyDiv w:val="1"/>
      <w:marLeft w:val="0"/>
      <w:marRight w:val="0"/>
      <w:marTop w:val="0"/>
      <w:marBottom w:val="0"/>
      <w:divBdr>
        <w:top w:val="none" w:sz="0" w:space="0" w:color="auto"/>
        <w:left w:val="none" w:sz="0" w:space="0" w:color="auto"/>
        <w:bottom w:val="none" w:sz="0" w:space="0" w:color="auto"/>
        <w:right w:val="none" w:sz="0" w:space="0" w:color="auto"/>
      </w:divBdr>
    </w:div>
    <w:div w:id="981275074">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279995053">
      <w:bodyDiv w:val="1"/>
      <w:marLeft w:val="0"/>
      <w:marRight w:val="0"/>
      <w:marTop w:val="0"/>
      <w:marBottom w:val="0"/>
      <w:divBdr>
        <w:top w:val="none" w:sz="0" w:space="0" w:color="auto"/>
        <w:left w:val="none" w:sz="0" w:space="0" w:color="auto"/>
        <w:bottom w:val="none" w:sz="0" w:space="0" w:color="auto"/>
        <w:right w:val="none" w:sz="0" w:space="0" w:color="auto"/>
      </w:divBdr>
    </w:div>
    <w:div w:id="1282297275">
      <w:bodyDiv w:val="1"/>
      <w:marLeft w:val="0"/>
      <w:marRight w:val="0"/>
      <w:marTop w:val="0"/>
      <w:marBottom w:val="0"/>
      <w:divBdr>
        <w:top w:val="none" w:sz="0" w:space="0" w:color="auto"/>
        <w:left w:val="none" w:sz="0" w:space="0" w:color="auto"/>
        <w:bottom w:val="none" w:sz="0" w:space="0" w:color="auto"/>
        <w:right w:val="none" w:sz="0" w:space="0" w:color="auto"/>
      </w:divBdr>
    </w:div>
    <w:div w:id="1358386489">
      <w:bodyDiv w:val="1"/>
      <w:marLeft w:val="0"/>
      <w:marRight w:val="0"/>
      <w:marTop w:val="0"/>
      <w:marBottom w:val="0"/>
      <w:divBdr>
        <w:top w:val="none" w:sz="0" w:space="0" w:color="auto"/>
        <w:left w:val="none" w:sz="0" w:space="0" w:color="auto"/>
        <w:bottom w:val="none" w:sz="0" w:space="0" w:color="auto"/>
        <w:right w:val="none" w:sz="0" w:space="0" w:color="auto"/>
      </w:divBdr>
    </w:div>
    <w:div w:id="1481389819">
      <w:bodyDiv w:val="1"/>
      <w:marLeft w:val="0"/>
      <w:marRight w:val="0"/>
      <w:marTop w:val="0"/>
      <w:marBottom w:val="0"/>
      <w:divBdr>
        <w:top w:val="none" w:sz="0" w:space="0" w:color="auto"/>
        <w:left w:val="none" w:sz="0" w:space="0" w:color="auto"/>
        <w:bottom w:val="none" w:sz="0" w:space="0" w:color="auto"/>
        <w:right w:val="none" w:sz="0" w:space="0" w:color="auto"/>
      </w:divBdr>
    </w:div>
    <w:div w:id="1481728369">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 w:id="1770657194">
      <w:bodyDiv w:val="1"/>
      <w:marLeft w:val="0"/>
      <w:marRight w:val="0"/>
      <w:marTop w:val="0"/>
      <w:marBottom w:val="0"/>
      <w:divBdr>
        <w:top w:val="none" w:sz="0" w:space="0" w:color="auto"/>
        <w:left w:val="none" w:sz="0" w:space="0" w:color="auto"/>
        <w:bottom w:val="none" w:sz="0" w:space="0" w:color="auto"/>
        <w:right w:val="none" w:sz="0" w:space="0" w:color="auto"/>
      </w:divBdr>
    </w:div>
    <w:div w:id="1781224628">
      <w:bodyDiv w:val="1"/>
      <w:marLeft w:val="0"/>
      <w:marRight w:val="0"/>
      <w:marTop w:val="0"/>
      <w:marBottom w:val="0"/>
      <w:divBdr>
        <w:top w:val="none" w:sz="0" w:space="0" w:color="auto"/>
        <w:left w:val="none" w:sz="0" w:space="0" w:color="auto"/>
        <w:bottom w:val="none" w:sz="0" w:space="0" w:color="auto"/>
        <w:right w:val="none" w:sz="0" w:space="0" w:color="auto"/>
      </w:divBdr>
    </w:div>
    <w:div w:id="1905949373">
      <w:bodyDiv w:val="1"/>
      <w:marLeft w:val="0"/>
      <w:marRight w:val="0"/>
      <w:marTop w:val="0"/>
      <w:marBottom w:val="0"/>
      <w:divBdr>
        <w:top w:val="none" w:sz="0" w:space="0" w:color="auto"/>
        <w:left w:val="none" w:sz="0" w:space="0" w:color="auto"/>
        <w:bottom w:val="none" w:sz="0" w:space="0" w:color="auto"/>
        <w:right w:val="none" w:sz="0" w:space="0" w:color="auto"/>
      </w:divBdr>
    </w:div>
    <w:div w:id="20904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4A36-82D8-4AB3-B2BC-EE4FCFBC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3454</Words>
  <Characters>19693</Characters>
  <Application>Microsoft Office Word</Application>
  <DocSecurity>0</DocSecurity>
  <Lines>164</Lines>
  <Paragraphs>46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Ivan G. Getov</cp:lastModifiedBy>
  <cp:revision>4</cp:revision>
  <cp:lastPrinted>2024-10-20T07:17:00Z</cp:lastPrinted>
  <dcterms:created xsi:type="dcterms:W3CDTF">2024-10-25T15:29:00Z</dcterms:created>
  <dcterms:modified xsi:type="dcterms:W3CDTF">2024-10-25T15:38:00Z</dcterms:modified>
</cp:coreProperties>
</file>