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67175E" w:rsidRDefault="002352E7" w:rsidP="00CD7590">
      <w:pPr>
        <w:spacing w:line="276" w:lineRule="auto"/>
        <w:jc w:val="center"/>
        <w:rPr>
          <w:rFonts w:cstheme="minorHAnsi"/>
          <w:lang w:val="bg-BG"/>
        </w:rPr>
      </w:pPr>
      <w:r w:rsidRPr="0067175E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67175E" w:rsidRDefault="002352E7" w:rsidP="00CD7590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7175E" w:rsidRDefault="002352E7" w:rsidP="00CD7590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7175E" w:rsidRDefault="002352E7" w:rsidP="00CD7590">
      <w:pPr>
        <w:spacing w:line="276" w:lineRule="auto"/>
        <w:jc w:val="center"/>
        <w:rPr>
          <w:rFonts w:cstheme="minorHAnsi"/>
          <w:sz w:val="28"/>
          <w:lang w:val="bg-BG"/>
        </w:rPr>
      </w:pPr>
      <w:r w:rsidRPr="0067175E">
        <w:rPr>
          <w:rFonts w:cstheme="minorHAnsi"/>
          <w:sz w:val="28"/>
          <w:lang w:val="bg-BG"/>
        </w:rPr>
        <w:t>ПРОТОКОЛ №</w:t>
      </w:r>
      <w:r w:rsidR="00614E0B" w:rsidRPr="0067175E">
        <w:rPr>
          <w:rFonts w:cstheme="minorHAnsi"/>
          <w:sz w:val="28"/>
          <w:lang w:val="bg-BG"/>
        </w:rPr>
        <w:t xml:space="preserve"> </w:t>
      </w:r>
      <w:r w:rsidR="0010584D" w:rsidRPr="0067175E">
        <w:rPr>
          <w:rFonts w:cstheme="minorHAnsi"/>
          <w:sz w:val="28"/>
        </w:rPr>
        <w:t>1</w:t>
      </w:r>
      <w:r w:rsidR="004A5901" w:rsidRPr="0067175E">
        <w:rPr>
          <w:rFonts w:cstheme="minorHAnsi"/>
          <w:sz w:val="28"/>
        </w:rPr>
        <w:t>3</w:t>
      </w:r>
      <w:r w:rsidR="007D4BA8" w:rsidRPr="0067175E">
        <w:rPr>
          <w:rFonts w:cstheme="minorHAnsi"/>
          <w:sz w:val="28"/>
          <w:lang w:val="bg-BG"/>
        </w:rPr>
        <w:t>/</w:t>
      </w:r>
      <w:r w:rsidR="004A5901" w:rsidRPr="0067175E">
        <w:rPr>
          <w:rFonts w:cstheme="minorHAnsi"/>
          <w:sz w:val="28"/>
        </w:rPr>
        <w:t>21</w:t>
      </w:r>
      <w:r w:rsidRPr="0067175E">
        <w:rPr>
          <w:rFonts w:cstheme="minorHAnsi"/>
          <w:sz w:val="28"/>
          <w:lang w:val="bg-BG"/>
        </w:rPr>
        <w:t xml:space="preserve"> </w:t>
      </w:r>
      <w:r w:rsidR="00D1442F" w:rsidRPr="0067175E">
        <w:rPr>
          <w:rFonts w:cstheme="minorHAnsi"/>
          <w:sz w:val="28"/>
          <w:lang w:val="bg-BG"/>
        </w:rPr>
        <w:t>октомври</w:t>
      </w:r>
      <w:r w:rsidRPr="0067175E">
        <w:rPr>
          <w:rFonts w:cstheme="minorHAnsi"/>
          <w:sz w:val="28"/>
          <w:lang w:val="bg-BG"/>
        </w:rPr>
        <w:t xml:space="preserve"> 202</w:t>
      </w:r>
      <w:r w:rsidR="008420A4" w:rsidRPr="0067175E">
        <w:rPr>
          <w:rFonts w:cstheme="minorHAnsi"/>
          <w:sz w:val="28"/>
          <w:lang w:val="bg-BG"/>
        </w:rPr>
        <w:t>4</w:t>
      </w:r>
      <w:r w:rsidRPr="0067175E">
        <w:rPr>
          <w:rFonts w:cstheme="minorHAnsi"/>
          <w:sz w:val="28"/>
          <w:lang w:val="bg-BG"/>
        </w:rPr>
        <w:t xml:space="preserve"> г.</w:t>
      </w:r>
    </w:p>
    <w:p w:rsidR="00F64DD5" w:rsidRPr="0067175E" w:rsidRDefault="00F64DD5" w:rsidP="00CD7590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7175E" w:rsidRDefault="002352E7" w:rsidP="00CD7590">
      <w:pPr>
        <w:spacing w:line="276" w:lineRule="auto"/>
        <w:jc w:val="center"/>
        <w:rPr>
          <w:rFonts w:cstheme="minorHAnsi"/>
          <w:lang w:val="bg-BG"/>
        </w:rPr>
      </w:pPr>
      <w:r w:rsidRPr="0067175E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67175E" w:rsidRDefault="002352E7" w:rsidP="00CD7590">
      <w:pPr>
        <w:spacing w:line="276" w:lineRule="auto"/>
        <w:ind w:firstLine="709"/>
        <w:rPr>
          <w:rFonts w:cstheme="minorHAnsi"/>
          <w:lang w:val="bg-BG"/>
        </w:rPr>
      </w:pPr>
    </w:p>
    <w:p w:rsidR="002352E7" w:rsidRPr="0067175E" w:rsidRDefault="002352E7" w:rsidP="00CD7590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Днес</w:t>
      </w:r>
      <w:r w:rsidR="008420A4" w:rsidRPr="0067175E">
        <w:rPr>
          <w:rFonts w:cstheme="minorHAnsi"/>
          <w:lang w:val="bg-BG"/>
        </w:rPr>
        <w:t>,</w:t>
      </w:r>
      <w:r w:rsidR="00614E0B" w:rsidRPr="0067175E">
        <w:rPr>
          <w:rFonts w:cstheme="minorHAnsi"/>
          <w:lang w:val="bg-BG"/>
        </w:rPr>
        <w:t xml:space="preserve"> </w:t>
      </w:r>
      <w:r w:rsidR="004A5901" w:rsidRPr="0067175E">
        <w:rPr>
          <w:rFonts w:cstheme="minorHAnsi"/>
        </w:rPr>
        <w:t>21</w:t>
      </w:r>
      <w:r w:rsidRPr="0067175E">
        <w:rPr>
          <w:rFonts w:cstheme="minorHAnsi"/>
          <w:lang w:val="bg-BG"/>
        </w:rPr>
        <w:t xml:space="preserve"> </w:t>
      </w:r>
      <w:r w:rsidR="00D1442F" w:rsidRPr="0067175E">
        <w:rPr>
          <w:rFonts w:cstheme="minorHAnsi"/>
          <w:lang w:val="bg-BG"/>
        </w:rPr>
        <w:t>октомври</w:t>
      </w:r>
      <w:r w:rsidRPr="0067175E">
        <w:rPr>
          <w:rFonts w:cstheme="minorHAnsi"/>
          <w:lang w:val="bg-BG"/>
        </w:rPr>
        <w:t xml:space="preserve"> 202</w:t>
      </w:r>
      <w:r w:rsidR="008420A4" w:rsidRPr="0067175E">
        <w:rPr>
          <w:rFonts w:cstheme="minorHAnsi"/>
          <w:lang w:val="bg-BG"/>
        </w:rPr>
        <w:t>4</w:t>
      </w:r>
      <w:r w:rsidR="00220429" w:rsidRPr="0067175E">
        <w:rPr>
          <w:rFonts w:cstheme="minorHAnsi"/>
          <w:lang w:val="bg-BG"/>
        </w:rPr>
        <w:t xml:space="preserve"> г. от </w:t>
      </w:r>
      <w:r w:rsidR="0095685F" w:rsidRPr="0067175E">
        <w:rPr>
          <w:rFonts w:cstheme="minorHAnsi"/>
          <w:lang w:val="bg-BG"/>
        </w:rPr>
        <w:t>1</w:t>
      </w:r>
      <w:r w:rsidR="004A5901" w:rsidRPr="0067175E">
        <w:rPr>
          <w:rFonts w:cstheme="minorHAnsi"/>
        </w:rPr>
        <w:t>2</w:t>
      </w:r>
      <w:r w:rsidR="00B11343" w:rsidRPr="0067175E">
        <w:rPr>
          <w:rFonts w:cstheme="minorHAnsi"/>
          <w:lang w:val="bg-BG"/>
        </w:rPr>
        <w:t>.</w:t>
      </w:r>
      <w:r w:rsidR="004A5901" w:rsidRPr="0067175E">
        <w:rPr>
          <w:rFonts w:cstheme="minorHAnsi"/>
        </w:rPr>
        <w:t>15</w:t>
      </w:r>
      <w:r w:rsidR="00CA5B78" w:rsidRPr="0067175E">
        <w:rPr>
          <w:rFonts w:cstheme="minorHAnsi"/>
          <w:lang w:val="bg-BG"/>
        </w:rPr>
        <w:t xml:space="preserve"> </w:t>
      </w:r>
      <w:r w:rsidRPr="0067175E">
        <w:rPr>
          <w:rFonts w:cstheme="minorHAnsi"/>
          <w:lang w:val="bg-BG"/>
        </w:rPr>
        <w:t>ч. в гр</w:t>
      </w:r>
      <w:r w:rsidR="00220429" w:rsidRPr="0067175E">
        <w:rPr>
          <w:rFonts w:cstheme="minorHAnsi"/>
          <w:lang w:val="bg-BG"/>
        </w:rPr>
        <w:t>ад</w:t>
      </w:r>
      <w:r w:rsidRPr="0067175E">
        <w:rPr>
          <w:rFonts w:cstheme="minorHAnsi"/>
          <w:lang w:val="bg-BG"/>
        </w:rPr>
        <w:t xml:space="preserve"> Ловеч, ул. „Търговска</w:t>
      </w:r>
      <w:r w:rsidR="0095685F" w:rsidRPr="0067175E">
        <w:rPr>
          <w:rFonts w:cstheme="minorHAnsi"/>
          <w:lang w:val="bg-BG"/>
        </w:rPr>
        <w:t xml:space="preserve">“ </w:t>
      </w:r>
      <w:r w:rsidRPr="0067175E">
        <w:rPr>
          <w:rFonts w:cstheme="minorHAnsi"/>
          <w:lang w:val="bg-BG"/>
        </w:rPr>
        <w:t>№ 43, зала 1109, се проведе заседание на РИК Ловеч. На заседанието присъстват членове на комисията</w:t>
      </w:r>
      <w:r w:rsidR="009A2029" w:rsidRPr="0067175E">
        <w:rPr>
          <w:rFonts w:cstheme="minorHAnsi"/>
          <w:lang w:val="bg-BG"/>
        </w:rPr>
        <w:t>,</w:t>
      </w:r>
      <w:r w:rsidR="00BA5A4D" w:rsidRPr="0067175E">
        <w:rPr>
          <w:rFonts w:cstheme="minorHAnsi"/>
          <w:lang w:val="bg-BG"/>
        </w:rPr>
        <w:t xml:space="preserve"> </w:t>
      </w:r>
      <w:r w:rsidRPr="0067175E">
        <w:rPr>
          <w:rFonts w:cstheme="minorHAnsi"/>
          <w:lang w:val="bg-BG"/>
        </w:rPr>
        <w:t>както следва:</w:t>
      </w:r>
    </w:p>
    <w:p w:rsidR="00D2481C" w:rsidRPr="0067175E" w:rsidRDefault="00D2481C" w:rsidP="00D2481C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ПРЕДСЕДАТЕЛ: Росица Дилянова Димитрова</w:t>
      </w:r>
    </w:p>
    <w:p w:rsidR="00D2481C" w:rsidRPr="0067175E" w:rsidRDefault="00D2481C" w:rsidP="00D2481C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ЗАМЕСТНИК-ПРЕДСЕДАТЕЛ: Фатме Юсеинова Моллова</w:t>
      </w:r>
    </w:p>
    <w:p w:rsidR="00D2481C" w:rsidRPr="0067175E" w:rsidRDefault="00D2481C" w:rsidP="00D2481C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ЗАМЕСТНИК-ПРЕДСЕДАТЕЛ: Петко Георгиев Петков</w:t>
      </w:r>
    </w:p>
    <w:p w:rsidR="00D2481C" w:rsidRPr="0067175E" w:rsidRDefault="00D2481C" w:rsidP="00D2481C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ЗАМЕСТНИК-ПРЕДСЕДАТЕЛ: Петя Цанкова Стоянова</w:t>
      </w:r>
    </w:p>
    <w:p w:rsidR="00D2481C" w:rsidRPr="0067175E" w:rsidRDefault="00D2481C" w:rsidP="00D2481C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СЕКРЕТАР:</w:t>
      </w:r>
      <w:r w:rsidRPr="0067175E">
        <w:rPr>
          <w:rFonts w:cstheme="minorHAnsi"/>
          <w:lang w:val="bg-BG"/>
        </w:rPr>
        <w:tab/>
        <w:t>Мария Бончева Йорданова</w:t>
      </w:r>
    </w:p>
    <w:p w:rsidR="00D2481C" w:rsidRPr="0067175E" w:rsidRDefault="00D2481C" w:rsidP="00D2481C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ЧЛЕНОВЕ:</w:t>
      </w:r>
      <w:r w:rsidRPr="0067175E">
        <w:rPr>
          <w:rFonts w:cstheme="minorHAnsi"/>
          <w:lang w:val="bg-BG"/>
        </w:rPr>
        <w:tab/>
        <w:t>Стойо Иванов Ковачев</w:t>
      </w:r>
    </w:p>
    <w:p w:rsidR="00D2481C" w:rsidRPr="0067175E" w:rsidRDefault="00D2481C" w:rsidP="00D2481C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Даниела Минкова Цанова</w:t>
      </w:r>
    </w:p>
    <w:p w:rsidR="00AA6FEF" w:rsidRPr="0067175E" w:rsidRDefault="00D2481C" w:rsidP="00D2481C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Иван Донев Арабаджиев</w:t>
      </w:r>
    </w:p>
    <w:p w:rsidR="00F67DCD" w:rsidRPr="0067175E" w:rsidRDefault="00F67DCD" w:rsidP="00D2481C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Павлина Мирчева Вълова</w:t>
      </w:r>
    </w:p>
    <w:p w:rsidR="00B75F3B" w:rsidRPr="0067175E" w:rsidRDefault="00D2481C" w:rsidP="00B75F3B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Ралица Чавдарова Димитрова</w:t>
      </w:r>
    </w:p>
    <w:p w:rsidR="00D2481C" w:rsidRPr="0067175E" w:rsidRDefault="00D2481C" w:rsidP="00D2481C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Милен Василев Белев</w:t>
      </w:r>
    </w:p>
    <w:p w:rsidR="002352E7" w:rsidRPr="0067175E" w:rsidRDefault="002352E7" w:rsidP="00AF4CC3">
      <w:pPr>
        <w:spacing w:before="100" w:beforeAutospacing="1" w:after="100" w:afterAutospacing="1" w:line="276" w:lineRule="auto"/>
        <w:ind w:firstLine="706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 xml:space="preserve">Присъстват </w:t>
      </w:r>
      <w:r w:rsidR="004A5901" w:rsidRPr="0067175E">
        <w:rPr>
          <w:rFonts w:cstheme="minorHAnsi"/>
        </w:rPr>
        <w:t>1</w:t>
      </w:r>
      <w:r w:rsidR="00F67DCD" w:rsidRPr="0067175E">
        <w:rPr>
          <w:rFonts w:cstheme="minorHAnsi"/>
          <w:lang w:val="bg-BG"/>
        </w:rPr>
        <w:t>1</w:t>
      </w:r>
      <w:r w:rsidRPr="0067175E">
        <w:rPr>
          <w:rFonts w:cstheme="minorHAnsi"/>
          <w:lang w:val="bg-BG"/>
        </w:rPr>
        <w:t xml:space="preserve"> от общо 13 член</w:t>
      </w:r>
      <w:r w:rsidR="006A7CAA" w:rsidRPr="0067175E">
        <w:rPr>
          <w:rFonts w:cstheme="minorHAnsi"/>
          <w:lang w:val="bg-BG"/>
        </w:rPr>
        <w:t>ове</w:t>
      </w:r>
      <w:r w:rsidRPr="0067175E">
        <w:rPr>
          <w:rFonts w:cstheme="minorHAnsi"/>
          <w:lang w:val="bg-BG"/>
        </w:rPr>
        <w:t xml:space="preserve"> на Комисията</w:t>
      </w:r>
      <w:r w:rsidR="003E6987" w:rsidRPr="0067175E">
        <w:rPr>
          <w:rFonts w:cstheme="minorHAnsi"/>
          <w:lang w:val="bg-BG"/>
        </w:rPr>
        <w:t>.</w:t>
      </w:r>
      <w:r w:rsidR="004A5901" w:rsidRPr="0067175E">
        <w:rPr>
          <w:rFonts w:cstheme="minorHAnsi"/>
        </w:rPr>
        <w:t xml:space="preserve"> </w:t>
      </w:r>
      <w:r w:rsidR="004A5901" w:rsidRPr="0067175E">
        <w:rPr>
          <w:rFonts w:cstheme="minorHAnsi"/>
          <w:lang w:val="bg-BG"/>
        </w:rPr>
        <w:t>Отсъстват</w:t>
      </w:r>
      <w:r w:rsidR="00F67DCD" w:rsidRPr="0067175E">
        <w:rPr>
          <w:rFonts w:cstheme="minorHAnsi"/>
          <w:lang w:val="bg-BG"/>
        </w:rPr>
        <w:t xml:space="preserve"> Евгения Асенова Иванова и</w:t>
      </w:r>
      <w:r w:rsidR="00EE1490" w:rsidRPr="0067175E">
        <w:rPr>
          <w:rFonts w:cstheme="minorHAnsi"/>
          <w:lang w:val="bg-BG"/>
        </w:rPr>
        <w:t xml:space="preserve"> Клара Сашева Баросова.</w:t>
      </w:r>
      <w:r w:rsidR="004A5901" w:rsidRPr="0067175E">
        <w:rPr>
          <w:rFonts w:cstheme="minorHAnsi"/>
          <w:lang w:val="bg-BG"/>
        </w:rPr>
        <w:t xml:space="preserve"> </w:t>
      </w:r>
      <w:r w:rsidR="00A575BF" w:rsidRPr="0067175E">
        <w:rPr>
          <w:rFonts w:cstheme="minorHAnsi"/>
          <w:lang w:val="bg-BG"/>
        </w:rPr>
        <w:t xml:space="preserve"> </w:t>
      </w:r>
      <w:r w:rsidR="00456C1F" w:rsidRPr="0067175E">
        <w:rPr>
          <w:rFonts w:cstheme="minorHAnsi"/>
          <w:lang w:val="bg-BG"/>
        </w:rPr>
        <w:t>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телефон.</w:t>
      </w:r>
      <w:r w:rsidRPr="0067175E">
        <w:rPr>
          <w:rFonts w:cstheme="minorHAnsi"/>
          <w:lang w:val="bg-BG"/>
        </w:rPr>
        <w:t xml:space="preserve"> </w:t>
      </w:r>
    </w:p>
    <w:p w:rsidR="002352E7" w:rsidRPr="0067175E" w:rsidRDefault="002352E7" w:rsidP="00D83A87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67175E">
        <w:rPr>
          <w:rFonts w:cstheme="minorHAnsi"/>
          <w:lang w:val="bg-BG"/>
        </w:rPr>
        <w:t>т</w:t>
      </w:r>
      <w:r w:rsidRPr="0067175E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67175E" w:rsidRDefault="002352E7" w:rsidP="00D83A87">
      <w:pPr>
        <w:spacing w:after="120" w:line="276" w:lineRule="auto"/>
        <w:ind w:firstLine="706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EE1490" w:rsidRPr="0067175E" w:rsidRDefault="00EE1490" w:rsidP="00EE149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67175E">
        <w:rPr>
          <w:rFonts w:ascii="Times New Roman" w:hAnsi="Times New Roman" w:cs="Times New Roman"/>
        </w:rPr>
        <w:t xml:space="preserve">1. </w:t>
      </w:r>
      <w:r w:rsidRPr="0067175E">
        <w:rPr>
          <w:rFonts w:ascii="Times New Roman" w:hAnsi="Times New Roman" w:cs="Times New Roman"/>
          <w:lang w:val="bg-BG"/>
        </w:rPr>
        <w:t>Доклади по решения на Централна избирателна комисия.</w:t>
      </w:r>
    </w:p>
    <w:p w:rsidR="00EE1490" w:rsidRPr="0067175E" w:rsidRDefault="00EE1490" w:rsidP="00EE149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67175E">
        <w:rPr>
          <w:rFonts w:ascii="Times New Roman" w:hAnsi="Times New Roman" w:cs="Times New Roman"/>
          <w:lang w:val="bg-BG"/>
        </w:rPr>
        <w:t>2. Промени в състава на секционни избирателни комисии.</w:t>
      </w:r>
    </w:p>
    <w:p w:rsidR="00EE1490" w:rsidRPr="0067175E" w:rsidRDefault="00EE1490" w:rsidP="00EE149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67175E">
        <w:rPr>
          <w:rFonts w:ascii="Times New Roman" w:hAnsi="Times New Roman" w:cs="Times New Roman"/>
          <w:lang w:val="bg-BG"/>
        </w:rPr>
        <w:t>3. Съгласуване на проект на транспортен план.</w:t>
      </w:r>
    </w:p>
    <w:p w:rsidR="00EE1490" w:rsidRPr="0067175E" w:rsidRDefault="00EE1490" w:rsidP="00EE149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67175E">
        <w:rPr>
          <w:rFonts w:ascii="Times New Roman" w:hAnsi="Times New Roman" w:cs="Times New Roman"/>
          <w:lang w:val="bg-BG"/>
        </w:rPr>
        <w:t>4. Разни.</w:t>
      </w:r>
    </w:p>
    <w:p w:rsidR="00440480" w:rsidRPr="0067175E" w:rsidRDefault="00440480" w:rsidP="00BE66C8">
      <w:pPr>
        <w:spacing w:line="276" w:lineRule="auto"/>
        <w:ind w:firstLine="547"/>
        <w:jc w:val="both"/>
        <w:rPr>
          <w:rFonts w:eastAsia="Times New Roman" w:cstheme="minorHAnsi"/>
          <w:lang w:val="bg-BG" w:eastAsia="bg-BG"/>
        </w:rPr>
      </w:pPr>
    </w:p>
    <w:p w:rsidR="002352E7" w:rsidRPr="0067175E" w:rsidRDefault="002352E7" w:rsidP="00CB65C7">
      <w:pPr>
        <w:spacing w:line="276" w:lineRule="auto"/>
        <w:ind w:firstLine="547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Председателят подложи на гласуване така</w:t>
      </w:r>
      <w:r w:rsidR="005C0A5F" w:rsidRPr="0067175E">
        <w:rPr>
          <w:rFonts w:cstheme="minorHAnsi"/>
          <w:lang w:val="bg-BG"/>
        </w:rPr>
        <w:t xml:space="preserve"> обявения проект на дневен ред. </w:t>
      </w:r>
      <w:r w:rsidRPr="0067175E">
        <w:rPr>
          <w:rFonts w:cstheme="minorHAnsi"/>
          <w:lang w:val="bg-BG"/>
        </w:rPr>
        <w:t xml:space="preserve">Бе проведено </w:t>
      </w:r>
      <w:r w:rsidR="0013410C" w:rsidRPr="0067175E">
        <w:rPr>
          <w:rFonts w:cstheme="minorHAnsi"/>
          <w:lang w:val="bg-BG"/>
        </w:rPr>
        <w:t xml:space="preserve">гласуване и с </w:t>
      </w:r>
      <w:r w:rsidR="00630B1D" w:rsidRPr="0067175E">
        <w:rPr>
          <w:rFonts w:cstheme="minorHAnsi"/>
          <w:lang w:val="bg-BG"/>
        </w:rPr>
        <w:t>1</w:t>
      </w:r>
      <w:r w:rsidR="00F67DCD" w:rsidRPr="0067175E">
        <w:rPr>
          <w:rFonts w:cstheme="minorHAnsi"/>
          <w:lang w:val="bg-BG"/>
        </w:rPr>
        <w:t>1</w:t>
      </w:r>
      <w:r w:rsidR="0013410C" w:rsidRPr="0067175E">
        <w:rPr>
          <w:rFonts w:cstheme="minorHAnsi"/>
          <w:lang w:val="bg-BG"/>
        </w:rPr>
        <w:t xml:space="preserve"> гласа </w:t>
      </w:r>
      <w:r w:rsidRPr="0067175E">
        <w:rPr>
          <w:rFonts w:cstheme="minorHAnsi"/>
          <w:lang w:val="bg-BG"/>
        </w:rPr>
        <w:t>„За“ (</w:t>
      </w:r>
      <w:r w:rsidR="003E6987" w:rsidRPr="0067175E">
        <w:rPr>
          <w:rFonts w:cstheme="minorHAnsi"/>
          <w:lang w:val="bg-BG"/>
        </w:rPr>
        <w:t>Росица Дилянова Димитрова</w:t>
      </w:r>
      <w:r w:rsidR="00EF5E7D" w:rsidRPr="0067175E">
        <w:rPr>
          <w:rFonts w:cstheme="minorHAnsi"/>
          <w:lang w:val="bg-BG"/>
        </w:rPr>
        <w:t xml:space="preserve">, </w:t>
      </w:r>
      <w:r w:rsidR="008600C5" w:rsidRPr="0067175E">
        <w:rPr>
          <w:rFonts w:cstheme="minorHAnsi"/>
          <w:lang w:val="bg-BG"/>
        </w:rPr>
        <w:t>Фатме Юсеинова Моллова,</w:t>
      </w:r>
      <w:r w:rsidR="003E6987" w:rsidRPr="0067175E">
        <w:rPr>
          <w:rFonts w:cstheme="minorHAnsi"/>
          <w:lang w:val="bg-BG"/>
        </w:rPr>
        <w:t xml:space="preserve"> </w:t>
      </w:r>
      <w:r w:rsidR="00917DA2" w:rsidRPr="0067175E">
        <w:rPr>
          <w:rFonts w:cstheme="minorHAnsi"/>
          <w:lang w:val="bg-BG"/>
        </w:rPr>
        <w:t xml:space="preserve">Петко Георгиев Петков, </w:t>
      </w:r>
      <w:r w:rsidR="00096A52" w:rsidRPr="0067175E">
        <w:rPr>
          <w:rFonts w:cstheme="minorHAnsi"/>
          <w:lang w:val="bg-BG"/>
        </w:rPr>
        <w:t>Петя Цанкова Стоянова</w:t>
      </w:r>
      <w:r w:rsidR="00E42868" w:rsidRPr="0067175E">
        <w:rPr>
          <w:rFonts w:cstheme="minorHAnsi"/>
          <w:lang w:val="bg-BG"/>
        </w:rPr>
        <w:t>, Мария Бончева Йорданова</w:t>
      </w:r>
      <w:r w:rsidR="004702B6" w:rsidRPr="0067175E">
        <w:rPr>
          <w:rFonts w:cstheme="minorHAnsi"/>
          <w:lang w:val="bg-BG"/>
        </w:rPr>
        <w:t xml:space="preserve">, </w:t>
      </w:r>
      <w:r w:rsidR="00630B1D" w:rsidRPr="0067175E">
        <w:rPr>
          <w:rFonts w:cstheme="minorHAnsi"/>
          <w:lang w:val="bg-BG"/>
        </w:rPr>
        <w:t>Стойо Иванов Ковачев, Даниела Минкова Цанова,</w:t>
      </w:r>
      <w:r w:rsidR="00630B1D" w:rsidRPr="0067175E">
        <w:t xml:space="preserve"> </w:t>
      </w:r>
      <w:r w:rsidR="00630B1D" w:rsidRPr="0067175E">
        <w:rPr>
          <w:rFonts w:cstheme="minorHAnsi"/>
          <w:lang w:val="bg-BG"/>
        </w:rPr>
        <w:t xml:space="preserve">Иван Донев Арабаджиев, </w:t>
      </w:r>
      <w:r w:rsidR="00F67DCD" w:rsidRPr="0067175E">
        <w:rPr>
          <w:rFonts w:cstheme="minorHAnsi"/>
          <w:lang w:val="bg-BG"/>
        </w:rPr>
        <w:t>Павлина Мирчева Вълова,</w:t>
      </w:r>
      <w:r w:rsidR="00CB65C7" w:rsidRPr="0067175E">
        <w:rPr>
          <w:rFonts w:cstheme="minorHAnsi"/>
          <w:lang w:val="bg-BG"/>
        </w:rPr>
        <w:t xml:space="preserve">Ралица Чавдарова Димитрова </w:t>
      </w:r>
      <w:r w:rsidR="006E4F36" w:rsidRPr="0067175E">
        <w:rPr>
          <w:rFonts w:cstheme="minorHAnsi"/>
          <w:lang w:val="bg-BG"/>
        </w:rPr>
        <w:t>и Милен Василев Белев</w:t>
      </w:r>
      <w:r w:rsidRPr="0067175E">
        <w:rPr>
          <w:rFonts w:cstheme="minorHAnsi"/>
          <w:lang w:val="bg-BG"/>
        </w:rPr>
        <w:t>) и 0 „Против”,</w:t>
      </w:r>
      <w:r w:rsidR="005C0A5F" w:rsidRPr="0067175E">
        <w:rPr>
          <w:rFonts w:cstheme="minorHAnsi"/>
          <w:lang w:val="bg-BG"/>
        </w:rPr>
        <w:t xml:space="preserve"> </w:t>
      </w:r>
      <w:r w:rsidRPr="0067175E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EE1490" w:rsidRPr="0067175E" w:rsidRDefault="00EE1490" w:rsidP="00CB65C7">
      <w:pPr>
        <w:spacing w:line="276" w:lineRule="auto"/>
        <w:ind w:firstLine="547"/>
        <w:jc w:val="both"/>
        <w:rPr>
          <w:rFonts w:cstheme="minorHAnsi"/>
          <w:lang w:val="bg-BG"/>
        </w:rPr>
      </w:pPr>
    </w:p>
    <w:p w:rsidR="00EE1490" w:rsidRPr="0067175E" w:rsidRDefault="00EE1490" w:rsidP="00CB65C7">
      <w:pPr>
        <w:spacing w:line="276" w:lineRule="auto"/>
        <w:ind w:firstLine="547"/>
        <w:jc w:val="both"/>
        <w:rPr>
          <w:rFonts w:cstheme="minorHAnsi"/>
          <w:lang w:val="bg-BG"/>
        </w:rPr>
      </w:pPr>
    </w:p>
    <w:p w:rsidR="00EE1490" w:rsidRPr="0067175E" w:rsidRDefault="00EE1490" w:rsidP="00CB65C7">
      <w:pPr>
        <w:spacing w:line="276" w:lineRule="auto"/>
        <w:ind w:firstLine="547"/>
        <w:jc w:val="both"/>
        <w:rPr>
          <w:rFonts w:cstheme="minorHAnsi"/>
          <w:lang w:val="bg-BG"/>
        </w:rPr>
      </w:pPr>
    </w:p>
    <w:p w:rsidR="00440480" w:rsidRPr="0067175E" w:rsidRDefault="00440480" w:rsidP="00B90D03">
      <w:pPr>
        <w:spacing w:line="276" w:lineRule="auto"/>
        <w:jc w:val="both"/>
        <w:rPr>
          <w:rFonts w:cstheme="minorHAnsi"/>
          <w:lang w:val="bg-BG"/>
        </w:rPr>
      </w:pPr>
    </w:p>
    <w:p w:rsidR="00EE1490" w:rsidRPr="0067175E" w:rsidRDefault="002352E7" w:rsidP="00EE1490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67175E">
        <w:rPr>
          <w:rFonts w:cstheme="minorHAnsi"/>
          <w:b/>
          <w:bCs/>
          <w:u w:val="single"/>
          <w:lang w:val="bg-BG"/>
        </w:rPr>
        <w:t>Точка първа:</w:t>
      </w:r>
      <w:r w:rsidR="00440480" w:rsidRPr="0067175E">
        <w:rPr>
          <w:rFonts w:cstheme="minorHAnsi"/>
          <w:b/>
          <w:bCs/>
          <w:u w:val="single"/>
          <w:lang w:val="bg-BG"/>
        </w:rPr>
        <w:t xml:space="preserve"> </w:t>
      </w:r>
    </w:p>
    <w:p w:rsidR="00EE1490" w:rsidRPr="0067175E" w:rsidRDefault="00426FFD" w:rsidP="00426FF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lang w:val="bg-BG"/>
        </w:rPr>
        <w:t>1.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</w:t>
      </w:r>
      <w:r w:rsidR="00EE1490" w:rsidRPr="0067175E">
        <w:rPr>
          <w:rFonts w:ascii="Times New Roman" w:eastAsia="Times New Roman" w:hAnsi="Times New Roman" w:cs="Times New Roman"/>
          <w:lang w:val="bg-BG"/>
        </w:rPr>
        <w:t>С Решение № 3855-НС от 15 октомври 2024 г. на Централна избирателна комисия са отменени постановените при условие на отхвърляне, поради непостигнато съгласие по смисъла на чл. 70, ал. 4 от Изборния кодекс, Решение №82-НС от 9 октомври 2024 г. и Решение №89-НС от 9 октомври 2024 г. на Районна избирателна комисия Ловеч относно промени в съставите на секционните избирателни комисии на територията на община Ловеч и на територията на община Луковит в изборите за народни представители на 27 октомври 2024 г.  С решението си Централна избирателна комисия указва на Районна избирателна комисия Ловеч да се произнесе с решение за извършване на промени в съставите на секционните комисии в община Ловеч и в община Луковит при стриктно спазване на изискванията на Изборния кодекс и указанията в мотивната част на решението й.</w:t>
      </w:r>
    </w:p>
    <w:p w:rsidR="00426FFD" w:rsidRPr="0067175E" w:rsidRDefault="00426FFD" w:rsidP="00426FF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 New Roman" w:hAnsi="Times New Roman" w:cs="Times New Roman"/>
          <w:lang w:val="bg-BG"/>
        </w:rPr>
      </w:pPr>
    </w:p>
    <w:p w:rsidR="00EE1490" w:rsidRPr="0067175E" w:rsidRDefault="00EE1490" w:rsidP="00426FFD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С Решение №105-НС от 16 октомври 2024 г. и Решение №119-НС от 18 октомври 2024 г. на Районна избирателна комсия Ловеч са извършени промени в състава на секционни избирателни комисии на територията на община Ловеч, като част от замените по предложението №69 от 3 октомври 2024 г., инициирали приемането на Решение №82-НС от 9 октомври 2024 г. на Районна избирателна комисия Ловеч, са извършени, а част от заменящите членове по посоченото предложение са назначени в други СИК. Районна избирателна комисия Ловеч следва да се съобрази с това обстоятелство при разглеждане и гласуване на настоящото решение, поради което да се извършат промени в следните секционните избирателни комисии на територията на община Ловеч, поради декларирана от лицата невъзможност за участие в изборния проецес: в </w:t>
      </w:r>
      <w:r w:rsidRPr="0067175E">
        <w:rPr>
          <w:rFonts w:ascii="Times New Roman" w:eastAsia="Times New Roman" w:hAnsi="Times New Roman" w:cs="Times New Roman"/>
          <w:b/>
          <w:lang w:val="bg-BG"/>
        </w:rPr>
        <w:t>СИК № 111800010</w:t>
      </w:r>
      <w:r w:rsidRPr="0067175E">
        <w:t xml:space="preserve"> </w:t>
      </w:r>
      <w:r w:rsidRPr="0067175E">
        <w:rPr>
          <w:rFonts w:ascii="Times New Roman" w:hAnsi="Times New Roman" w:cs="Times New Roman"/>
          <w:lang w:val="bg-BG"/>
        </w:rPr>
        <w:t xml:space="preserve">като на мястото на </w:t>
      </w:r>
      <w:r w:rsidRPr="0067175E">
        <w:rPr>
          <w:rFonts w:ascii="Times New Roman" w:eastAsia="Times New Roman" w:hAnsi="Times New Roman" w:cs="Times New Roman"/>
          <w:lang w:val="bg-BG"/>
        </w:rPr>
        <w:t>Велиянка Георгиева Тодорова – член, да бъде назначена Айлин Ахмедова Чаушева,</w:t>
      </w:r>
      <w:r w:rsidRPr="0067175E">
        <w:t xml:space="preserve"> 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в </w:t>
      </w:r>
      <w:r w:rsidRPr="0067175E">
        <w:rPr>
          <w:rFonts w:ascii="Times New Roman" w:eastAsia="Times New Roman" w:hAnsi="Times New Roman" w:cs="Times New Roman"/>
          <w:b/>
          <w:lang w:val="bg-BG"/>
        </w:rPr>
        <w:t>СИК № 111800027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като на мястото на Надежда Ангелова Спасова – секретар, да бъде назначена Селин Ахмедова Чаушева и в </w:t>
      </w:r>
      <w:r w:rsidRPr="0067175E">
        <w:rPr>
          <w:rFonts w:ascii="Times New Roman" w:eastAsia="Times New Roman" w:hAnsi="Times New Roman" w:cs="Times New Roman"/>
          <w:b/>
          <w:lang w:val="bg-BG"/>
        </w:rPr>
        <w:t>СИК № 111800096</w:t>
      </w:r>
      <w:r w:rsidRPr="0067175E">
        <w:t xml:space="preserve"> 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като на мястото на Давид Цанков Иванов – член, да бъде назначена Виктория Людмилова Цолова. 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bg-BG"/>
        </w:rPr>
      </w:pPr>
    </w:p>
    <w:p w:rsidR="00EE1490" w:rsidRPr="0067175E" w:rsidRDefault="00EE1490" w:rsidP="005D165B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cstheme="minorHAnsi"/>
          <w:b/>
          <w:bCs/>
          <w:u w:val="single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По отношение на промените в състава на СИК на територията на община Луковит няма изменения спрямо предложеното от политическа партия „Движение за права и свободи“ с вх. №75 от 04.10.2024 г., т.е. за промени</w:t>
      </w:r>
      <w:r w:rsidRPr="0067175E">
        <w:t xml:space="preserve"> 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поради декларирана от лицето невъзможност за участие в изборния проецес в </w:t>
      </w:r>
      <w:r w:rsidRPr="0067175E">
        <w:rPr>
          <w:rFonts w:ascii="Times New Roman" w:eastAsia="Times New Roman" w:hAnsi="Times New Roman" w:cs="Times New Roman"/>
          <w:b/>
          <w:lang w:val="bg-BG"/>
        </w:rPr>
        <w:t xml:space="preserve">СИК № 111900006 </w:t>
      </w:r>
      <w:r w:rsidRPr="0067175E">
        <w:rPr>
          <w:rFonts w:ascii="Times New Roman" w:eastAsia="Times New Roman" w:hAnsi="Times New Roman" w:cs="Times New Roman"/>
          <w:lang w:val="bg-BG"/>
        </w:rPr>
        <w:t>като на мястото</w:t>
      </w:r>
      <w:r w:rsidRPr="0067175E">
        <w:t xml:space="preserve"> </w:t>
      </w:r>
      <w:r w:rsidRPr="0067175E">
        <w:rPr>
          <w:rFonts w:ascii="Times New Roman" w:eastAsia="Times New Roman" w:hAnsi="Times New Roman" w:cs="Times New Roman"/>
          <w:lang w:val="bg-BG"/>
        </w:rPr>
        <w:t>на Росица Пелова Иванова – секретар, да бъде назначена Хайредин Алипиева Янчева.</w:t>
      </w:r>
    </w:p>
    <w:p w:rsidR="00B43094" w:rsidRPr="0067175E" w:rsidRDefault="00356D35" w:rsidP="00EC6AF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</w:t>
      </w:r>
      <w:r w:rsidR="0012507B" w:rsidRPr="0067175E">
        <w:rPr>
          <w:rFonts w:cstheme="minorHAnsi"/>
          <w:lang w:val="bg-BG"/>
        </w:rPr>
        <w:t>гласуване</w:t>
      </w:r>
      <w:r w:rsidR="002A37A7" w:rsidRPr="0067175E">
        <w:rPr>
          <w:rFonts w:cstheme="minorHAnsi"/>
          <w:lang w:val="bg-BG"/>
        </w:rPr>
        <w:t xml:space="preserve"> и с</w:t>
      </w:r>
      <w:r w:rsidR="002F6839" w:rsidRPr="0067175E">
        <w:rPr>
          <w:rFonts w:cstheme="minorHAnsi"/>
          <w:lang w:val="bg-BG"/>
        </w:rPr>
        <w:t xml:space="preserve"> </w:t>
      </w:r>
      <w:r w:rsidR="00F67DCD" w:rsidRPr="0067175E">
        <w:rPr>
          <w:rFonts w:cstheme="minorHAnsi"/>
          <w:lang w:val="bg-BG"/>
        </w:rPr>
        <w:t>11 гласа</w:t>
      </w:r>
      <w:r w:rsidR="00E006F6" w:rsidRPr="0067175E">
        <w:rPr>
          <w:rFonts w:cstheme="minorHAnsi"/>
          <w:lang w:val="bg-BG"/>
        </w:rPr>
        <w:t xml:space="preserve"> </w:t>
      </w:r>
      <w:r w:rsidR="008713B7" w:rsidRPr="0067175E">
        <w:rPr>
          <w:rFonts w:cstheme="minorHAnsi"/>
          <w:lang w:val="bg-BG"/>
        </w:rPr>
        <w:t xml:space="preserve">„За“ </w:t>
      </w:r>
      <w:r w:rsidR="004B378C" w:rsidRPr="0067175E">
        <w:rPr>
          <w:rFonts w:cstheme="minorHAnsi"/>
          <w:lang w:val="bg-BG"/>
        </w:rPr>
        <w:t>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="004B378C" w:rsidRPr="0067175E">
        <w:rPr>
          <w:rFonts w:cstheme="minorHAnsi"/>
          <w:lang w:val="bg-BG"/>
        </w:rPr>
        <w:t>)</w:t>
      </w:r>
      <w:r w:rsidR="00F21589" w:rsidRPr="0067175E">
        <w:rPr>
          <w:rFonts w:cstheme="minorHAnsi"/>
          <w:lang w:val="bg-BG"/>
        </w:rPr>
        <w:t xml:space="preserve"> </w:t>
      </w:r>
      <w:r w:rsidR="0012507B" w:rsidRPr="0067175E">
        <w:rPr>
          <w:rFonts w:cstheme="minorHAnsi"/>
          <w:lang w:val="bg-BG"/>
        </w:rPr>
        <w:t xml:space="preserve">и </w:t>
      </w:r>
      <w:r w:rsidR="002A37A7" w:rsidRPr="0067175E">
        <w:rPr>
          <w:rFonts w:cstheme="minorHAnsi"/>
          <w:lang w:val="bg-BG"/>
        </w:rPr>
        <w:t>0</w:t>
      </w:r>
      <w:r w:rsidR="0012507B" w:rsidRPr="0067175E">
        <w:rPr>
          <w:rFonts w:cstheme="minorHAnsi"/>
          <w:lang w:val="bg-BG"/>
        </w:rPr>
        <w:t xml:space="preserve"> гласа</w:t>
      </w:r>
      <w:r w:rsidRPr="0067175E">
        <w:rPr>
          <w:rFonts w:cstheme="minorHAnsi"/>
          <w:lang w:val="bg-BG"/>
        </w:rPr>
        <w:t xml:space="preserve"> „Против”</w:t>
      </w:r>
      <w:r w:rsidR="002F6839" w:rsidRPr="0067175E">
        <w:rPr>
          <w:rFonts w:cstheme="minorHAnsi"/>
          <w:lang w:val="bg-BG"/>
        </w:rPr>
        <w:t xml:space="preserve"> </w:t>
      </w:r>
      <w:r w:rsidR="00426FFD"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</w:t>
      </w:r>
      <w:r w:rsidR="00426FFD" w:rsidRPr="0067175E">
        <w:t xml:space="preserve"> </w:t>
      </w:r>
      <w:r w:rsidR="00426FFD" w:rsidRPr="0067175E">
        <w:rPr>
          <w:rFonts w:ascii="Times New Roman" w:eastAsia="Times New Roman" w:hAnsi="Times New Roman" w:cs="Times New Roman"/>
          <w:lang w:val="bg-BG"/>
        </w:rPr>
        <w:t>както и указанията в Решение № 3855-НС/15.10.2024 г. на Централна избирателна комисия, Районна избирателна комисия Ловеч</w:t>
      </w:r>
    </w:p>
    <w:p w:rsidR="00426FFD" w:rsidRPr="0067175E" w:rsidRDefault="00426FFD" w:rsidP="00EC6AF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426FFD" w:rsidRPr="0067175E" w:rsidRDefault="00426FFD" w:rsidP="00EC6AF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426FFD" w:rsidRPr="0067175E" w:rsidRDefault="00426FFD" w:rsidP="00426FF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111800010 – гр. Ловеч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Велиянка Георгиева Тодорова с ЕГН </w:t>
      </w:r>
      <w:r w:rsidR="00C8669D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й удостоверение.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Айлин Ахмедова Чаушева  с ЕГН </w:t>
      </w:r>
      <w:r w:rsidR="00C8669D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;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111800027 – гр. Ловеч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Надежда Ангелова Спасова с ЕГН </w:t>
      </w:r>
      <w:r w:rsidR="00C8669D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й удостоверение.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секретар Селин Ахмедова Чаушева  с ЕГН </w:t>
      </w:r>
      <w:r w:rsidR="00C8669D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;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111800096 – гр. Ловеч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Давид Цанков Иванов с ЕГН </w:t>
      </w:r>
      <w:r w:rsidR="00C8669D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му удостоверение.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Виктория Людмилова Цолова  с ЕГН </w:t>
      </w:r>
      <w:r w:rsidR="0067175E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;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111900006 – гр. Луковит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на Росица Пелова Иванова с ЕГН </w:t>
      </w:r>
      <w:r w:rsidR="0067175E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й удостоверение.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секретар Хайредин Алипиева Янчева с ЕГН </w:t>
      </w:r>
      <w:r w:rsidR="0067175E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УКАЗВА на политическа партия „Движение за права и свободи“, че за деклариралите невъзможност за участие в изборния процес членове на СИК №111800067, СИК № 111800089 и СИК № 111800093 следва да предложат лица, които да бъдат назначени на техните места.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cstheme="minorHAnsi"/>
          <w:b/>
          <w:bCs/>
          <w:u w:val="single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b/>
          <w:lang w:val="bg-BG"/>
        </w:rPr>
        <w:t xml:space="preserve">2. 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С Решение № 3860-НС от 16 октомври 2024 г. на Централна избирателна комисия е отменено постановеното при условие на отхвърляне, поради непостигнато съгласие по смисъла на чл. 70, ал. 4 от Изборния кодекс, Решение №85-НС от 9 октомври 2024 г. на Районна избирателна комисия Ловеч относно промени в състава на секционните избирателни комисии на територията на община Тетевен в изборите за народни представители на 27 октомври 2024 г.  С решението си Централна избирателна комисия указва на Районна избирателна комисия Ловеч да се произнесе с решение за извършване на промени в съставите на секционните комисии в община Тетевен при стриктно спазване на изискванията на </w:t>
      </w:r>
      <w:r w:rsidRPr="0067175E">
        <w:rPr>
          <w:rFonts w:ascii="Times New Roman" w:eastAsia="Times New Roman" w:hAnsi="Times New Roman" w:cs="Times New Roman"/>
          <w:lang w:val="bg-BG"/>
        </w:rPr>
        <w:lastRenderedPageBreak/>
        <w:t>Изборния кодекс и указанията в мотивната част на решението й.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С Решение №124-НС от 18 октомври 2024 г. на Районна избирателна комисия Ловеч са дадени указания на коалиция „Продължаваме промяната – Демократична България“ при подаване на предложения за промени в Секционни избирателни комисии да спазва Решение №11042 от 16 октомври 2024 г. на Върховен административен съд.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="003A2C87" w:rsidRPr="0067175E">
        <w:rPr>
          <w:rFonts w:ascii="Times New Roman" w:eastAsia="Times New Roman" w:hAnsi="Times New Roman" w:cs="Times New Roman"/>
          <w:lang w:val="bg-BG"/>
        </w:rPr>
        <w:t>на основание чл. 72, ал. 1, т. 1 от Изборния кодекс и Решение № 124-НС от 16 септември 2024 г. на Районна избирателна комисия Ловеч,</w:t>
      </w:r>
      <w:r w:rsidR="003A2C87" w:rsidRPr="0067175E">
        <w:t xml:space="preserve"> </w:t>
      </w:r>
      <w:r w:rsidR="003A2C87" w:rsidRPr="0067175E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426FFD" w:rsidRPr="0067175E" w:rsidRDefault="00426FFD" w:rsidP="00426FF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26FFD" w:rsidRPr="0067175E" w:rsidRDefault="00426FFD" w:rsidP="00426FF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УКАЗВА на коалиция „Продължаваме промяната – Демократична България“ да приведе в съответствие с Решение №11042 от 16 октомври 2024 г. на Върховен административен съд своето предложение за извършване на промени в СИК на територията на община Тетевен</w:t>
      </w:r>
      <w:r w:rsidRPr="0067175E">
        <w:t xml:space="preserve"> </w:t>
      </w:r>
      <w:r w:rsidRPr="0067175E">
        <w:rPr>
          <w:rFonts w:ascii="Times New Roman" w:eastAsia="Times New Roman" w:hAnsi="Times New Roman" w:cs="Times New Roman"/>
          <w:lang w:val="bg-BG"/>
        </w:rPr>
        <w:t>с вх. № 73/04.10.2024 г., представено от Искрен Арабаджиев – упълномощен представител.</w:t>
      </w:r>
    </w:p>
    <w:p w:rsidR="00B90D03" w:rsidRPr="0067175E" w:rsidRDefault="00426FFD" w:rsidP="00426F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26FFD" w:rsidRPr="0067175E" w:rsidRDefault="00426FFD" w:rsidP="00426F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b/>
          <w:bCs/>
          <w:u w:val="single"/>
          <w:lang w:val="bg-BG"/>
        </w:rPr>
      </w:pPr>
      <w:r w:rsidRPr="0067175E">
        <w:rPr>
          <w:rFonts w:cstheme="minorHAnsi"/>
          <w:b/>
          <w:bCs/>
          <w:u w:val="single"/>
          <w:lang w:val="bg-BG"/>
        </w:rPr>
        <w:t>Точка втора:</w:t>
      </w:r>
    </w:p>
    <w:p w:rsidR="00426FFD" w:rsidRPr="0067175E" w:rsidRDefault="003A2C87" w:rsidP="003A2C8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lang w:val="bg-BG"/>
        </w:rPr>
        <w:t>1.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</w:t>
      </w:r>
      <w:r w:rsidR="00426FFD" w:rsidRPr="0067175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149/18.10.2024 г. от Глория Данчева като упълномощен представител на политическа партия „Възраждане“. Иска се извършване на промяна в състава на </w:t>
      </w:r>
      <w:r w:rsidR="00426FFD" w:rsidRPr="0067175E">
        <w:rPr>
          <w:rFonts w:ascii="Times New Roman" w:eastAsia="Times New Roman" w:hAnsi="Times New Roman" w:cs="Times New Roman"/>
          <w:b/>
          <w:bCs/>
          <w:lang w:val="bg-BG"/>
        </w:rPr>
        <w:t>СИК с № 111800029</w:t>
      </w:r>
      <w:r w:rsidR="00426FFD" w:rsidRPr="0067175E">
        <w:rPr>
          <w:rFonts w:ascii="Times New Roman" w:eastAsia="Times New Roman" w:hAnsi="Times New Roman" w:cs="Times New Roman"/>
          <w:bCs/>
          <w:lang w:val="bg-BG"/>
        </w:rPr>
        <w:t>, като на мястото на Маргарита Кирилова Иванова – секретар, да бъде назначена Рени Михайлова Габова-Данаилова. Приложена е молба за освобождаване от Маргарита Кирилова Иванова.</w:t>
      </w:r>
    </w:p>
    <w:p w:rsidR="003A2C87" w:rsidRPr="0067175E" w:rsidRDefault="003A2C87" w:rsidP="003A2C8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3A2C87" w:rsidRPr="0067175E" w:rsidRDefault="003A2C87" w:rsidP="003A2C8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3A2C87" w:rsidRPr="0067175E" w:rsidRDefault="003A2C87" w:rsidP="003A2C8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3A2C87" w:rsidRPr="0067175E" w:rsidRDefault="003A2C87" w:rsidP="003A2C8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111800029 – гр. Ловеч</w:t>
      </w:r>
    </w:p>
    <w:p w:rsidR="003A2C87" w:rsidRPr="0067175E" w:rsidRDefault="003A2C87" w:rsidP="003A2C8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Маргарита Кирилова Иванова с ЕГН </w:t>
      </w:r>
      <w:r w:rsidR="0067175E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ѝ удостоверение;</w:t>
      </w:r>
    </w:p>
    <w:p w:rsidR="003A2C87" w:rsidRPr="0067175E" w:rsidRDefault="003A2C87" w:rsidP="003A2C8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секретар Рени Михайлова </w:t>
      </w:r>
      <w:proofErr w:type="spellStart"/>
      <w:r w:rsidRPr="0067175E">
        <w:rPr>
          <w:rFonts w:ascii="Times New Roman" w:eastAsia="Times New Roman" w:hAnsi="Times New Roman" w:cs="Times New Roman"/>
          <w:lang w:val="bg-BG"/>
        </w:rPr>
        <w:t>Габова</w:t>
      </w:r>
      <w:proofErr w:type="spellEnd"/>
      <w:r w:rsidRPr="0067175E">
        <w:rPr>
          <w:rFonts w:ascii="Times New Roman" w:eastAsia="Times New Roman" w:hAnsi="Times New Roman" w:cs="Times New Roman"/>
          <w:lang w:val="bg-BG"/>
        </w:rPr>
        <w:t xml:space="preserve">-Данаилова с ЕГН </w:t>
      </w:r>
      <w:r w:rsidR="0067175E" w:rsidRP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3A2C87" w:rsidRPr="0067175E" w:rsidRDefault="003A2C87" w:rsidP="003A2C8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2. </w:t>
      </w:r>
      <w:r w:rsidRPr="0067175E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150/18.10.2024 г. от Искрен Арабаджиев като упълномощен представител на коалиция „Продължаваме Промяната – Демократична България“. Иска се извършване на промяна в състава на СИК с № 111800041, като на мястото на Галина Георгиева Бочева – секретар, да бъде назначена Пенка Атанасова Станчева и в състава на СИК с № 111800065, като на мястото на Пенка Атанасова Станчева – секретар, да бъде назначена Малина Симеонова Матеева.</w:t>
      </w:r>
    </w:p>
    <w:p w:rsidR="003A2C87" w:rsidRPr="0067175E" w:rsidRDefault="003A2C87" w:rsidP="003A2C8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С Решение №124-НС от 18 октомври 2024 г. на Районна избирателна комисия Ловеч са дадени указания на коалиция „Продължаваме промяната – Демократична България“ при подаване на предложения за промени в Секционни избирателни комисии да спазва Решение №11042 от 16 октомври 2024 г. на Върховен административен съд.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3A2C87" w:rsidRPr="0067175E" w:rsidRDefault="003A2C87" w:rsidP="003A2C8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УКАЗВА на коалиция „Продължаваме промяната – Демократична България“ да приведе в съответствие с Решение №11042 от 16 октомври 2024 г. на Върховен административен съд своето предложение за извършване на промени в СИК на територията на община Ловеч</w:t>
      </w:r>
      <w:r w:rsidRPr="0067175E">
        <w:t xml:space="preserve"> </w:t>
      </w:r>
      <w:r w:rsidRPr="0067175E">
        <w:rPr>
          <w:rFonts w:ascii="Times New Roman" w:eastAsia="Times New Roman" w:hAnsi="Times New Roman" w:cs="Times New Roman"/>
          <w:lang w:val="bg-BG"/>
        </w:rPr>
        <w:t>с вх. № 150/18.10.2024 г., представено от Искрен Арабаджиев – упълномощен представител.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hAnsi="Times New Roman" w:cs="Times New Roman"/>
          <w:b/>
          <w:shd w:val="clear" w:color="auto" w:fill="FFFFFF"/>
          <w:lang w:val="bg-BG"/>
        </w:rPr>
        <w:lastRenderedPageBreak/>
        <w:t xml:space="preserve">3.  </w:t>
      </w:r>
      <w:r w:rsidRPr="0067175E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150/18.10.2024 г. от Искрен Арабаджиев като упълномощен представител на коалиция „Продължаваме Промяната – Демократична България“. Иска се извършване на промяна в състава на СИК с № 113600009, като на мястото на Атанаска Христова Илиева – член, да бъде назначена Албена Иванова Велинова, в състава на СИК с № 113600008, като на мястото на Цветослав Николов Цанков – член, да бъде назначен Атанас Максимов Атанасов и  в състава на СИК с № 113600008, като на мястото на Изабел Станимирова Богомилова – член, да бъде назначена Анелия Момчилова Милчева.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С Решение №124-НС от 18 октомври 2024 г. на Районна избирателна комисия Ловеч са дадени указания на коалиция „Продължаваме промяната – Демократична България“ при подаване на предложения за промени в Секционни избирателни комисии да спазва Решение №11042 от 16 октомври 2024 г. на Върховен административен съд.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3A2C87" w:rsidRPr="0067175E" w:rsidRDefault="003A2C87" w:rsidP="003A2C8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УКАЗВА на коалиция „Продължаваме промяната – Демократична България“ да приведе в съответствие с Решение №11042 от 16 октомври 2024 г. на Върховен административен съд своето предложение за извършване на промени в СИК на територията на община Угърчин</w:t>
      </w:r>
      <w:r w:rsidRPr="0067175E">
        <w:t xml:space="preserve"> </w:t>
      </w:r>
      <w:r w:rsidRPr="0067175E">
        <w:rPr>
          <w:rFonts w:ascii="Times New Roman" w:eastAsia="Times New Roman" w:hAnsi="Times New Roman" w:cs="Times New Roman"/>
          <w:lang w:val="bg-BG"/>
        </w:rPr>
        <w:t>с вх. № 150/18.10.2024 г., представено от Искрен Арабаджиев – упълномощен представител.</w:t>
      </w:r>
    </w:p>
    <w:p w:rsidR="003A2C87" w:rsidRPr="0067175E" w:rsidRDefault="003A2C87" w:rsidP="003A2C8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5438AB" w:rsidRPr="0067175E" w:rsidRDefault="005438AB" w:rsidP="005438A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lang w:val="bg-BG"/>
        </w:rPr>
        <w:t xml:space="preserve">4. </w:t>
      </w:r>
      <w:r w:rsidRPr="0067175E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150/18.10.2024 г. от Искрен Арабаджиев като упълномощен представител на коалиция „Продължаваме Промяната – Демократична България“. Иска се извършване на промяна в състава на СИК с № 113800005, като на мястото на Мира Валентинова Михайлова – член, да бъде назначена Диана Христова Сълова.</w:t>
      </w:r>
    </w:p>
    <w:p w:rsidR="005438AB" w:rsidRPr="0067175E" w:rsidRDefault="005438AB" w:rsidP="005438A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С Решение №124-НС от 18 октомври 2024 г. на Районна избирателна комисия Ловеч са дадени указания на коалиция „Продължаваме промяната – Демократична България“ при подаване на предложения за промени в Секционни избирателни комисии да спазва Решение №11042 от 16 октомври 2024 г. на Върховен административен съд.</w:t>
      </w:r>
    </w:p>
    <w:p w:rsidR="005438AB" w:rsidRPr="0067175E" w:rsidRDefault="005438AB" w:rsidP="005438A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5438AB" w:rsidRPr="0067175E" w:rsidRDefault="005438AB" w:rsidP="005438A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lastRenderedPageBreak/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5438AB" w:rsidRPr="0067175E" w:rsidRDefault="005438AB" w:rsidP="005438AB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5438AB" w:rsidRPr="0067175E" w:rsidRDefault="005438AB" w:rsidP="005438A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УКАЗВА на коалиция „Продължаваме промяната – Демократична България“ да приведе в съответствие с Решение №11042 от 16 октомври 2024 г. на Върховен административен съд своето предложение за извършване на промени в СИК на територията на община Ябланица</w:t>
      </w:r>
      <w:r w:rsidRPr="0067175E">
        <w:t xml:space="preserve"> </w:t>
      </w:r>
      <w:r w:rsidRPr="0067175E">
        <w:rPr>
          <w:rFonts w:ascii="Times New Roman" w:eastAsia="Times New Roman" w:hAnsi="Times New Roman" w:cs="Times New Roman"/>
          <w:lang w:val="bg-BG"/>
        </w:rPr>
        <w:t>с вх. № 150/18.10.2024 г., представено от Искрен Арабаджиев – упълномощен представител.</w:t>
      </w:r>
    </w:p>
    <w:p w:rsidR="005438AB" w:rsidRPr="0067175E" w:rsidRDefault="005438AB" w:rsidP="005438A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5438AB" w:rsidRPr="0067175E" w:rsidRDefault="005438AB" w:rsidP="005438A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lang w:val="bg-BG"/>
        </w:rPr>
        <w:t>5.</w:t>
      </w:r>
      <w:r w:rsidR="009233E2" w:rsidRPr="0067175E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9233E2" w:rsidRPr="0067175E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158/21.10.2024 г. от Глория Данчева като упълномощен представител на политическа партия „Възраждане“. Иска се извършване на промяна в състава на СИК с № 111800086, като на мястото на Петко Иванов Тотев – член, да бъде назначен Петко Стойков Петков. Приложена е молба от Петко Иванов Тотев.</w:t>
      </w:r>
    </w:p>
    <w:p w:rsidR="009233E2" w:rsidRPr="0067175E" w:rsidRDefault="009233E2" w:rsidP="009233E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9233E2" w:rsidRPr="0067175E" w:rsidRDefault="009233E2" w:rsidP="009233E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233E2" w:rsidRPr="0067175E" w:rsidRDefault="009233E2" w:rsidP="009233E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111800086 – гр. Ловеч</w:t>
      </w:r>
    </w:p>
    <w:p w:rsidR="009233E2" w:rsidRPr="0067175E" w:rsidRDefault="009233E2" w:rsidP="009233E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Петко Иванов Тотев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му удостоверение;</w:t>
      </w:r>
    </w:p>
    <w:p w:rsidR="009233E2" w:rsidRPr="0067175E" w:rsidRDefault="009233E2" w:rsidP="009233E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Петко Стойков Петков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9233E2" w:rsidRPr="0067175E" w:rsidRDefault="009233E2" w:rsidP="009233E2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9233E2" w:rsidRPr="0067175E" w:rsidRDefault="009233E2" w:rsidP="009233E2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</w:p>
    <w:p w:rsidR="003B5DC4" w:rsidRPr="0067175E" w:rsidRDefault="009233E2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lang w:val="bg-BG"/>
        </w:rPr>
        <w:lastRenderedPageBreak/>
        <w:t>6.</w:t>
      </w:r>
      <w:r w:rsidR="003B5DC4" w:rsidRPr="0067175E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3B5DC4" w:rsidRPr="0067175E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159/21.10.2024 г. от Глория Данчева като упълномощен представител на политическа партия „Възраждане“. Иска се извършване на промяна в състава на СИК с № 113400021, като на мястото на Здравка Филипова Давидкова – член, да бъде назначена Тоня Веселинова Недялкова, в състава на СИК с № 113400040, като на мястото на Магдалена Пенкова Николова – заместник-председател, да бъде назначена Ралица Мартинова Янчева и в състава на СИК с № 113400031, като на мястото на Магдалена Иванова Кацарска – председател, да бъде назначен Тодор Петков Пастухов. Приложени са молби от Здравка Филипова Давидкова, Магдалена Пенкова Николова и Магдалена Иванова Кацарска.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3B5DC4" w:rsidRPr="0067175E" w:rsidRDefault="003B5DC4" w:rsidP="003B5DC4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113400021 – гр. Троян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Здравка Филипова Давидкова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й удостоверение.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Тоня Веселинова Недялкова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;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113400040 – с. Балканец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Магдалена Пенкова Николова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заместник-председател и анулира издаденото й удостоверение.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заместник-председател Ралица Мартинова Янчева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;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113400031 – гр. Троян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Магдалена Иванова Кацарска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председател и анулира издаденото й удостоверение.</w:t>
      </w: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председател Тодор Петков </w:t>
      </w:r>
      <w:proofErr w:type="spellStart"/>
      <w:r w:rsidRPr="0067175E">
        <w:rPr>
          <w:rFonts w:ascii="Times New Roman" w:eastAsia="Times New Roman" w:hAnsi="Times New Roman" w:cs="Times New Roman"/>
          <w:lang w:val="bg-BG"/>
        </w:rPr>
        <w:t>Пастухов</w:t>
      </w:r>
      <w:proofErr w:type="spellEnd"/>
      <w:r w:rsidRPr="0067175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3B5DC4" w:rsidRPr="0067175E" w:rsidRDefault="003B5DC4" w:rsidP="003B5DC4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9233E2" w:rsidRPr="0067175E" w:rsidRDefault="009233E2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3B5DC4" w:rsidRPr="0067175E" w:rsidRDefault="003B5DC4" w:rsidP="003B5DC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lang w:val="bg-BG"/>
        </w:rPr>
        <w:tab/>
        <w:t xml:space="preserve">7. </w:t>
      </w:r>
      <w:r w:rsidR="00054740" w:rsidRPr="0067175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 w:rsidR="00054740" w:rsidRPr="0067175E">
        <w:rPr>
          <w:rFonts w:ascii="Times New Roman" w:eastAsia="Times New Roman" w:hAnsi="Times New Roman" w:cs="Times New Roman"/>
          <w:lang w:val="bg-BG"/>
        </w:rPr>
        <w:lastRenderedPageBreak/>
        <w:t xml:space="preserve">155/21.10.2024г. от Васил Мандев като упълномощен представител на коалиция „Продължаваме Промяната – Демократична България“. Иска се извършване на промяна в състава на СИК с </w:t>
      </w:r>
      <w:r w:rsidR="00054740" w:rsidRPr="0067175E">
        <w:rPr>
          <w:rFonts w:ascii="Times New Roman" w:eastAsia="Times New Roman" w:hAnsi="Times New Roman" w:cs="Times New Roman"/>
          <w:b/>
          <w:lang w:val="bg-BG"/>
        </w:rPr>
        <w:t>№ 113400020</w:t>
      </w:r>
      <w:r w:rsidR="00054740" w:rsidRPr="0067175E">
        <w:rPr>
          <w:rFonts w:ascii="Times New Roman" w:eastAsia="Times New Roman" w:hAnsi="Times New Roman" w:cs="Times New Roman"/>
          <w:lang w:val="bg-BG"/>
        </w:rPr>
        <w:t>, като на мястото на Стефан Мариянов Стефанов – заместник – председател, да бъде назначен Кристиян Мариянов Стефанов. Приложена е молба от Стефан Мариянов Стефанов.</w:t>
      </w:r>
    </w:p>
    <w:p w:rsidR="00054740" w:rsidRPr="0067175E" w:rsidRDefault="00054740" w:rsidP="000547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054740" w:rsidRPr="0067175E" w:rsidRDefault="00054740" w:rsidP="00054740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054740" w:rsidRPr="0067175E" w:rsidRDefault="00054740" w:rsidP="000547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113400020 – гр. Троян</w:t>
      </w:r>
    </w:p>
    <w:p w:rsidR="00054740" w:rsidRPr="0067175E" w:rsidRDefault="00054740" w:rsidP="000547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Стефан Мариянов Стефанов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заместник – председател и анулира издаденото му удостоверение.</w:t>
      </w:r>
    </w:p>
    <w:p w:rsidR="00054740" w:rsidRPr="0067175E" w:rsidRDefault="00054740" w:rsidP="000547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заместник – председател Кристиян Мариянов Стефанов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</w:p>
    <w:p w:rsidR="00054740" w:rsidRPr="0067175E" w:rsidRDefault="00054740" w:rsidP="000547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10080C" w:rsidRPr="0067175E" w:rsidRDefault="00054740" w:rsidP="0010080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8. </w:t>
      </w:r>
      <w:r w:rsidR="0010080C" w:rsidRPr="0067175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156/21.10.2024г. от Ивелина Ангелова като упълномощен представител на коалиция „БСП за България“. Иска се извършване на промяна в състава на СИК с </w:t>
      </w:r>
      <w:r w:rsidR="0010080C" w:rsidRPr="0067175E">
        <w:rPr>
          <w:rFonts w:ascii="Times New Roman" w:eastAsia="Times New Roman" w:hAnsi="Times New Roman" w:cs="Times New Roman"/>
          <w:b/>
          <w:lang w:val="bg-BG"/>
        </w:rPr>
        <w:t>№ 111800029,</w:t>
      </w:r>
      <w:r w:rsidR="0010080C" w:rsidRPr="0067175E">
        <w:rPr>
          <w:rFonts w:ascii="Times New Roman" w:eastAsia="Times New Roman" w:hAnsi="Times New Roman" w:cs="Times New Roman"/>
          <w:lang w:val="bg-BG"/>
        </w:rPr>
        <w:t xml:space="preserve">  като на мястото на Милена Конова Петрова – член, да бъде назначена Галя Миткова Димитрова и в състава на СИК с </w:t>
      </w:r>
      <w:r w:rsidR="0010080C" w:rsidRPr="0067175E">
        <w:rPr>
          <w:rFonts w:ascii="Times New Roman" w:eastAsia="Times New Roman" w:hAnsi="Times New Roman" w:cs="Times New Roman"/>
          <w:b/>
          <w:lang w:val="bg-BG"/>
        </w:rPr>
        <w:t>№ 111800106,</w:t>
      </w:r>
      <w:r w:rsidR="0010080C" w:rsidRPr="0067175E">
        <w:rPr>
          <w:rFonts w:ascii="Times New Roman" w:eastAsia="Times New Roman" w:hAnsi="Times New Roman" w:cs="Times New Roman"/>
          <w:lang w:val="bg-BG"/>
        </w:rPr>
        <w:t xml:space="preserve"> като на мястото на Галя Миткова Димитрова – член, да бъде назначена Павлинка Тотева Миче</w:t>
      </w:r>
      <w:r w:rsidR="00B8553A" w:rsidRPr="0067175E">
        <w:rPr>
          <w:rFonts w:ascii="Times New Roman" w:eastAsia="Times New Roman" w:hAnsi="Times New Roman" w:cs="Times New Roman"/>
          <w:lang w:val="bg-BG"/>
        </w:rPr>
        <w:t>в</w:t>
      </w:r>
      <w:r w:rsidR="0010080C" w:rsidRPr="0067175E">
        <w:rPr>
          <w:rFonts w:ascii="Times New Roman" w:eastAsia="Times New Roman" w:hAnsi="Times New Roman" w:cs="Times New Roman"/>
          <w:lang w:val="bg-BG"/>
        </w:rPr>
        <w:t>ска. Приложена е молба от Милена Конова Петрова.</w:t>
      </w:r>
    </w:p>
    <w:p w:rsidR="0010080C" w:rsidRPr="0067175E" w:rsidRDefault="0010080C" w:rsidP="001008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10080C" w:rsidRPr="0067175E" w:rsidRDefault="0010080C" w:rsidP="0010080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10080C" w:rsidRPr="0067175E" w:rsidRDefault="0010080C" w:rsidP="0010080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</w:p>
    <w:p w:rsidR="0010080C" w:rsidRPr="0067175E" w:rsidRDefault="0010080C" w:rsidP="0010080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</w:p>
    <w:p w:rsidR="0010080C" w:rsidRPr="0067175E" w:rsidRDefault="0010080C" w:rsidP="001008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111800029 – гр. Ловеч</w:t>
      </w:r>
    </w:p>
    <w:p w:rsidR="0010080C" w:rsidRPr="0067175E" w:rsidRDefault="0010080C" w:rsidP="001008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Милена Конова Петрова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ѝ удостоверение;</w:t>
      </w:r>
    </w:p>
    <w:p w:rsidR="0010080C" w:rsidRPr="0067175E" w:rsidRDefault="0010080C" w:rsidP="001008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Галя Миткова Димитрова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;</w:t>
      </w:r>
    </w:p>
    <w:p w:rsidR="0010080C" w:rsidRPr="0067175E" w:rsidRDefault="0010080C" w:rsidP="001008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111800106 – гр. Ловеч</w:t>
      </w:r>
    </w:p>
    <w:p w:rsidR="0010080C" w:rsidRPr="0067175E" w:rsidRDefault="0010080C" w:rsidP="001008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Галя Миткова Димитрова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ѝ удостоверение;</w:t>
      </w:r>
    </w:p>
    <w:p w:rsidR="0010080C" w:rsidRPr="0067175E" w:rsidRDefault="0010080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Павлинка Тотева </w:t>
      </w:r>
      <w:proofErr w:type="spellStart"/>
      <w:r w:rsidRPr="0067175E">
        <w:rPr>
          <w:rFonts w:ascii="Times New Roman" w:eastAsia="Times New Roman" w:hAnsi="Times New Roman" w:cs="Times New Roman"/>
          <w:lang w:val="bg-BG"/>
        </w:rPr>
        <w:t>Мичевска</w:t>
      </w:r>
      <w:proofErr w:type="spellEnd"/>
      <w:r w:rsidRPr="0067175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45185C" w:rsidRPr="0067175E" w:rsidRDefault="0010080C" w:rsidP="0010080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0753C" w:rsidRPr="0067175E" w:rsidRDefault="0045185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9. </w:t>
      </w:r>
      <w:r w:rsidR="00E0753C" w:rsidRPr="0067175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157/21.10.2024г. от Васил Мандев като упълномощен представител на коалиция „Продължаваме Промяната – Демократична България“. Иска се извършване на промяна в състава на СИК с </w:t>
      </w:r>
      <w:r w:rsidR="00E0753C" w:rsidRPr="0067175E">
        <w:rPr>
          <w:rFonts w:ascii="Times New Roman" w:eastAsia="Times New Roman" w:hAnsi="Times New Roman" w:cs="Times New Roman"/>
          <w:b/>
          <w:lang w:val="bg-BG"/>
        </w:rPr>
        <w:t>№ 113400034</w:t>
      </w:r>
      <w:r w:rsidR="00E0753C" w:rsidRPr="0067175E">
        <w:rPr>
          <w:rFonts w:ascii="Times New Roman" w:eastAsia="Times New Roman" w:hAnsi="Times New Roman" w:cs="Times New Roman"/>
          <w:lang w:val="bg-BG"/>
        </w:rPr>
        <w:t xml:space="preserve">, като на мястото на Йоанна Ивайлова Стефанова – член, да бъде назначен Кристиян Мариянов Стефанов и в състава на СИК с </w:t>
      </w:r>
      <w:r w:rsidR="00E0753C" w:rsidRPr="0067175E">
        <w:rPr>
          <w:rFonts w:ascii="Times New Roman" w:eastAsia="Times New Roman" w:hAnsi="Times New Roman" w:cs="Times New Roman"/>
          <w:b/>
          <w:lang w:val="bg-BG"/>
        </w:rPr>
        <w:t>№ 113400020</w:t>
      </w:r>
      <w:r w:rsidR="00E0753C" w:rsidRPr="0067175E">
        <w:rPr>
          <w:rFonts w:ascii="Times New Roman" w:eastAsia="Times New Roman" w:hAnsi="Times New Roman" w:cs="Times New Roman"/>
          <w:lang w:val="bg-BG"/>
        </w:rPr>
        <w:t xml:space="preserve">, като на мястото на Кристиян Мариянов Стефанов – заместник – председател, да бъде назначена Йоанна Ивайлова Стефанова. </w:t>
      </w:r>
    </w:p>
    <w:p w:rsidR="00E0753C" w:rsidRPr="0067175E" w:rsidRDefault="00E0753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E0753C" w:rsidRPr="0067175E" w:rsidRDefault="00E0753C" w:rsidP="00E0753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E0753C" w:rsidRPr="0067175E" w:rsidRDefault="00E0753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113400034 – гр. Троян</w:t>
      </w:r>
    </w:p>
    <w:p w:rsidR="00E0753C" w:rsidRPr="0067175E" w:rsidRDefault="00E0753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Йоанна Ивайлова Стефанова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й удостоверение.</w:t>
      </w:r>
    </w:p>
    <w:p w:rsidR="00E0753C" w:rsidRPr="0067175E" w:rsidRDefault="00E0753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Кристиян Мариянов Стефанов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E0753C" w:rsidRPr="0067175E" w:rsidRDefault="00E0753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В СИК № 113400020 – гр. Троян</w:t>
      </w:r>
    </w:p>
    <w:p w:rsidR="00E0753C" w:rsidRPr="0067175E" w:rsidRDefault="00E0753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Кристиян Мариянов Стефанов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заместник - председател и анулира издаденото му удостоверение.</w:t>
      </w:r>
    </w:p>
    <w:p w:rsidR="00E0753C" w:rsidRPr="0067175E" w:rsidRDefault="00E0753C" w:rsidP="00E0753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lastRenderedPageBreak/>
        <w:t xml:space="preserve">НАЗНАЧАВА за заместник - председател Йоанна Ивайлова Стефанова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E0753C" w:rsidRPr="0067175E" w:rsidRDefault="00E0753C" w:rsidP="00E0753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C31D32" w:rsidRPr="0067175E" w:rsidRDefault="00E0753C" w:rsidP="00C31D3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lang w:val="bg-BG"/>
        </w:rPr>
        <w:t xml:space="preserve">10. </w:t>
      </w:r>
      <w:r w:rsidR="00C31D32" w:rsidRPr="0067175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160/21.10.2024г. от Атанас Трифонов като упълномощен представител на коалиция „Продължаваме Промяната – Демократична България“. Иска се извършване на промяна в състава на СИК с </w:t>
      </w:r>
      <w:r w:rsidR="00C31D32" w:rsidRPr="0067175E">
        <w:rPr>
          <w:rFonts w:ascii="Times New Roman" w:eastAsia="Times New Roman" w:hAnsi="Times New Roman" w:cs="Times New Roman"/>
          <w:b/>
          <w:lang w:val="bg-BG"/>
        </w:rPr>
        <w:t>№ 111800011</w:t>
      </w:r>
      <w:r w:rsidR="00C31D32" w:rsidRPr="0067175E">
        <w:rPr>
          <w:rFonts w:ascii="Times New Roman" w:eastAsia="Times New Roman" w:hAnsi="Times New Roman" w:cs="Times New Roman"/>
          <w:lang w:val="bg-BG"/>
        </w:rPr>
        <w:t>, като на мястото на Захария Руменова Димитрова – член, да бъде назначена Цветанка Йорданова Цвяткова. Смяната на горе посоченото лице е поради дублиране в състава на СИК с № 111800011 и СИК с № 111800068.</w:t>
      </w:r>
    </w:p>
    <w:p w:rsidR="00C31D32" w:rsidRPr="0067175E" w:rsidRDefault="00C31D32" w:rsidP="00C31D3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C31D32" w:rsidRPr="0067175E" w:rsidRDefault="00C31D32" w:rsidP="00C31D3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C31D32" w:rsidRPr="0067175E" w:rsidRDefault="00C31D32" w:rsidP="00C31D3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C31D32" w:rsidRPr="0067175E" w:rsidRDefault="00C31D32" w:rsidP="00C31D3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 xml:space="preserve"> В СИК № 111800011 – гр. Ловеч</w:t>
      </w:r>
    </w:p>
    <w:p w:rsidR="00C31D32" w:rsidRPr="0067175E" w:rsidRDefault="00C31D32" w:rsidP="00C31D3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Захария Руменова Димитрова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ѝ удостоверение.</w:t>
      </w:r>
    </w:p>
    <w:p w:rsidR="00C31D32" w:rsidRPr="0067175E" w:rsidRDefault="00C31D32" w:rsidP="00C31D3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Цветанка Йорданова Цвяткова с ЕГН </w:t>
      </w:r>
      <w:r w:rsidR="0067175E">
        <w:rPr>
          <w:rFonts w:ascii="Times New Roman" w:eastAsia="Times New Roman" w:hAnsi="Times New Roman" w:cs="Times New Roman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C31D32" w:rsidRPr="0067175E" w:rsidRDefault="00C31D32" w:rsidP="00C31D3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C31D32" w:rsidRPr="0067175E" w:rsidRDefault="00C31D32" w:rsidP="00C31D3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6E7905" w:rsidRPr="0067175E" w:rsidRDefault="00C31D32" w:rsidP="006E79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hAnsi="Times New Roman" w:cs="Times New Roman"/>
          <w:b/>
          <w:shd w:val="clear" w:color="auto" w:fill="FFFFFF"/>
          <w:lang w:val="bg-BG"/>
        </w:rPr>
        <w:t>11.</w:t>
      </w:r>
      <w:r w:rsidR="006E7905" w:rsidRPr="0067175E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 </w:t>
      </w:r>
      <w:r w:rsidR="006E7905" w:rsidRPr="0067175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161/21.10.2024г. от Цветелина Николаева Георгиева като упълномощен представител на политическа партия „ИМА ТАКЪВ НАРОД“. Иска се извършване на промяна в състава на СИК с </w:t>
      </w:r>
      <w:r w:rsidR="006E7905" w:rsidRPr="0067175E">
        <w:rPr>
          <w:rFonts w:ascii="Times New Roman" w:eastAsia="Times New Roman" w:hAnsi="Times New Roman" w:cs="Times New Roman"/>
          <w:b/>
          <w:lang w:val="bg-BG"/>
        </w:rPr>
        <w:t>№ 113400014</w:t>
      </w:r>
      <w:r w:rsidR="006E7905" w:rsidRPr="0067175E">
        <w:rPr>
          <w:rFonts w:ascii="Times New Roman" w:eastAsia="Times New Roman" w:hAnsi="Times New Roman" w:cs="Times New Roman"/>
          <w:lang w:val="bg-BG"/>
        </w:rPr>
        <w:t xml:space="preserve">, като на мястото на Таня Андреева Христова – член, да бъде назначен Данаил Георгиев Нешев и в състава на СИК с </w:t>
      </w:r>
      <w:r w:rsidR="006E7905" w:rsidRPr="0067175E">
        <w:rPr>
          <w:rFonts w:ascii="Times New Roman" w:eastAsia="Times New Roman" w:hAnsi="Times New Roman" w:cs="Times New Roman"/>
          <w:b/>
          <w:lang w:val="bg-BG"/>
        </w:rPr>
        <w:t>№ 11340026</w:t>
      </w:r>
      <w:r w:rsidR="006E7905" w:rsidRPr="0067175E">
        <w:rPr>
          <w:rFonts w:ascii="Times New Roman" w:eastAsia="Times New Roman" w:hAnsi="Times New Roman" w:cs="Times New Roman"/>
          <w:lang w:val="bg-BG"/>
        </w:rPr>
        <w:t>, като на мястото на Милка Иванова Милчева – член, да бъде назначена Галя Симеонова Павлова. Приложени са молби от Таня Андреева Христова и Галя Симеонова Павлова.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на основание чл. 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lastRenderedPageBreak/>
        <w:t>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6E7905" w:rsidRPr="0067175E" w:rsidRDefault="006E7905" w:rsidP="006E7905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1. В СИК № 113400014 – с. Голям Извор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Таня Андреева Христова с ЕГН </w:t>
      </w:r>
      <w:r w:rsidR="0067175E">
        <w:rPr>
          <w:rFonts w:ascii="TimesNewRomanPSMT" w:hAnsi="TimesNewRomanPSMT" w:cs="TimesNewRomanPSMT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й удостоверение.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Данаил Георгиев Нешев с ЕГН </w:t>
      </w:r>
      <w:r w:rsidR="0067175E">
        <w:rPr>
          <w:rFonts w:ascii="TimesNewRomanPS-BoldMT" w:hAnsi="TimesNewRomanPS-BoldMT" w:cs="TimesNewRomanPS-BoldMT"/>
          <w:bCs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2. В СИК № 113400026 – гр. Тетевен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ОСВОБОЖДАВА Милка Иванова Милчева с ЕГН </w:t>
      </w:r>
      <w:r w:rsidR="0067175E">
        <w:rPr>
          <w:rFonts w:ascii="TimesNewRomanPSMT" w:hAnsi="TimesNewRomanPSMT" w:cs="TimesNewRomanPSMT"/>
          <w:lang w:val="bg-BG"/>
        </w:rPr>
        <w:t>***</w:t>
      </w:r>
      <w:r w:rsidRPr="0067175E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й удостоверение.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 xml:space="preserve">НАЗНАЧАВА за член Галя Симеонова Павлова с ЕГН </w:t>
      </w:r>
      <w:r w:rsidR="0067175E">
        <w:rPr>
          <w:rFonts w:ascii="TimesNewRomanPS-BoldMT" w:hAnsi="TimesNewRomanPS-BoldMT" w:cs="TimesNewRomanPS-BoldMT"/>
          <w:bCs/>
          <w:lang w:val="bg-BG"/>
        </w:rPr>
        <w:t>***</w:t>
      </w:r>
      <w:bookmarkStart w:id="0" w:name="_GoBack"/>
      <w:bookmarkEnd w:id="0"/>
      <w:r w:rsidRPr="0067175E">
        <w:rPr>
          <w:rFonts w:ascii="Times New Roman" w:eastAsia="Times New Roman" w:hAnsi="Times New Roman" w:cs="Times New Roman"/>
          <w:lang w:val="bg-BG"/>
        </w:rPr>
        <w:t>.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C31D32" w:rsidRPr="0067175E" w:rsidRDefault="00C31D32" w:rsidP="00C31D3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6E7905" w:rsidRPr="0067175E" w:rsidRDefault="006E7905" w:rsidP="006E7905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67175E">
        <w:rPr>
          <w:rFonts w:cstheme="minorHAnsi"/>
          <w:b/>
          <w:bCs/>
          <w:u w:val="single"/>
          <w:lang w:val="bg-BG"/>
        </w:rPr>
        <w:t xml:space="preserve">Точка трета: </w:t>
      </w:r>
    </w:p>
    <w:p w:rsidR="006E7905" w:rsidRPr="0067175E" w:rsidRDefault="006E7905" w:rsidP="000C4ABF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cstheme="minorHAnsi"/>
          <w:bCs/>
          <w:lang w:val="bg-BG"/>
        </w:rPr>
      </w:pPr>
      <w:r w:rsidRPr="0067175E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писмо изх. №ЦИК-НС-10-1762 от 20.10.2024 г. на Централна избирателна комисия, с приложен към него проект на транспортен план за СУМЕГ на територията на Единадесети изборен район Ловешки в изборите за народни представители на 27 октомври 2024 г. На 20 октомври 2024 са изратени писма за съгласуването му от общините и ОДМВР Ловеч. В Районна избирателна комсия са постъпили писма от всяка от общините в Единадесети изборен район Ловешки и ОДМВР,  че съгласуват проекта.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F67DCD" w:rsidRPr="0067175E">
        <w:rPr>
          <w:rFonts w:cstheme="minorHAnsi"/>
          <w:lang w:val="bg-BG"/>
        </w:rPr>
        <w:t>11 гласа</w:t>
      </w:r>
      <w:r w:rsidRPr="0067175E">
        <w:rPr>
          <w:rFonts w:cstheme="minorHAnsi"/>
          <w:lang w:val="bg-BG"/>
        </w:rPr>
        <w:t xml:space="preserve"> „За“ (</w:t>
      </w:r>
      <w:r w:rsidR="00F67DCD" w:rsidRPr="0067175E">
        <w:rPr>
          <w:rFonts w:cstheme="minorHAnsi"/>
          <w:lang w:val="bg-BG"/>
        </w:rPr>
        <w:t>Росица Дилянова Димитрова, Фатме Юсеинова Моллова, Петко Георгиев Петков, Петя Цанкова Стоянова, Мария Бончева Йорданова, Стойо Иванов Ковачев, Даниела Минкова Цанова, Иван Донев Арабаджиев, Павлина Мирчева Вълова,Ралица Чавдарова Димитрова и Милен Василе</w:t>
      </w:r>
      <w:r w:rsidRPr="0067175E">
        <w:rPr>
          <w:rFonts w:cstheme="minorHAnsi"/>
          <w:lang w:val="bg-BG"/>
        </w:rPr>
        <w:t xml:space="preserve">) и 0 гласа „Против” 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4 и т. 5 от Изборния кодекс и Решение № 3704-НС от 13 септември 2024 г. на Централна избирателна комисия, Районна избирателна комисия Ловеч</w:t>
      </w:r>
    </w:p>
    <w:p w:rsidR="006E7905" w:rsidRPr="0067175E" w:rsidRDefault="006E7905" w:rsidP="006E7905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67175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/>
        </w:rPr>
        <w:t>СЪГЛАСУВА</w:t>
      </w:r>
      <w:r w:rsidRPr="0067175E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67175E">
        <w:rPr>
          <w:rFonts w:ascii="Times New Roman" w:eastAsia="Times New Roman" w:hAnsi="Times New Roman" w:cs="Times New Roman"/>
          <w:bCs/>
          <w:lang w:val="bg-BG"/>
        </w:rPr>
        <w:t>проект на транспортен план за СУМЕГ на територията на Единадесети изборен район Ловешки в изборите за народни представители на 27 октомври 2024 г.</w:t>
      </w:r>
    </w:p>
    <w:p w:rsidR="006E7905" w:rsidRPr="0067175E" w:rsidRDefault="006E7905" w:rsidP="006E79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67175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67175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822922" w:rsidRPr="0067175E" w:rsidRDefault="00822922" w:rsidP="006E79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822922" w:rsidRPr="0067175E" w:rsidRDefault="00822922" w:rsidP="00822922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67175E">
        <w:rPr>
          <w:rFonts w:cstheme="minorHAnsi"/>
          <w:b/>
          <w:bCs/>
          <w:u w:val="single"/>
          <w:lang w:val="bg-BG"/>
        </w:rPr>
        <w:t xml:space="preserve">Точка четвърта: </w:t>
      </w:r>
    </w:p>
    <w:p w:rsidR="00822922" w:rsidRPr="0067175E" w:rsidRDefault="00822922" w:rsidP="00822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theme="minorHAnsi"/>
          <w:lang w:val="bg-BG" w:eastAsia="bg-BG"/>
        </w:rPr>
      </w:pPr>
      <w:r w:rsidRPr="0067175E">
        <w:rPr>
          <w:rFonts w:eastAsia="Times New Roman" w:cstheme="minorHAnsi"/>
          <w:lang w:val="bg-BG" w:eastAsia="bg-BG"/>
        </w:rPr>
        <w:t>Нямаше предложения.</w:t>
      </w:r>
    </w:p>
    <w:p w:rsidR="00822922" w:rsidRPr="0067175E" w:rsidRDefault="00822922" w:rsidP="00822922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Поради изчерпване на дневния ред заседанието бе закрито в 12:</w:t>
      </w:r>
      <w:r w:rsidR="00036F29" w:rsidRPr="0067175E">
        <w:rPr>
          <w:rFonts w:cstheme="minorHAnsi"/>
        </w:rPr>
        <w:t>29</w:t>
      </w:r>
      <w:r w:rsidRPr="0067175E">
        <w:rPr>
          <w:rFonts w:cstheme="minorHAnsi"/>
          <w:lang w:val="bg-BG"/>
        </w:rPr>
        <w:t xml:space="preserve"> ч.</w:t>
      </w:r>
    </w:p>
    <w:p w:rsidR="00822922" w:rsidRPr="0067175E" w:rsidRDefault="00822922" w:rsidP="00822922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3A2C87" w:rsidRPr="0067175E" w:rsidRDefault="003A2C87" w:rsidP="006E7905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cstheme="minorHAnsi"/>
          <w:b/>
          <w:lang w:val="bg-BG"/>
        </w:rPr>
      </w:pPr>
    </w:p>
    <w:p w:rsidR="00B72836" w:rsidRPr="0067175E" w:rsidRDefault="00B72836" w:rsidP="00CD7590">
      <w:pPr>
        <w:spacing w:line="276" w:lineRule="auto"/>
        <w:ind w:left="2832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ПРЕДСЕДАТЕЛ:</w:t>
      </w:r>
    </w:p>
    <w:p w:rsidR="00B72836" w:rsidRPr="0067175E" w:rsidRDefault="00B72836" w:rsidP="00CD7590">
      <w:pPr>
        <w:spacing w:line="276" w:lineRule="auto"/>
        <w:ind w:left="2832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="0003578D" w:rsidRPr="0067175E">
        <w:rPr>
          <w:rFonts w:cstheme="minorHAnsi"/>
          <w:lang w:val="bg-BG"/>
        </w:rPr>
        <w:t>Росица Димитрова</w:t>
      </w:r>
    </w:p>
    <w:p w:rsidR="00B72836" w:rsidRPr="0067175E" w:rsidRDefault="00B72836" w:rsidP="00CD7590">
      <w:pPr>
        <w:spacing w:line="276" w:lineRule="auto"/>
        <w:ind w:left="2832"/>
        <w:rPr>
          <w:rFonts w:cstheme="minorHAnsi"/>
          <w:lang w:val="bg-BG"/>
        </w:rPr>
      </w:pPr>
    </w:p>
    <w:p w:rsidR="00176870" w:rsidRPr="0067175E" w:rsidRDefault="00176870" w:rsidP="00CD7590">
      <w:pPr>
        <w:spacing w:line="276" w:lineRule="auto"/>
        <w:ind w:left="2832"/>
        <w:rPr>
          <w:rFonts w:cstheme="minorHAnsi"/>
          <w:lang w:val="bg-BG"/>
        </w:rPr>
      </w:pPr>
    </w:p>
    <w:p w:rsidR="0031541F" w:rsidRPr="0067175E" w:rsidRDefault="009C712E" w:rsidP="00CD7590">
      <w:pPr>
        <w:spacing w:line="276" w:lineRule="auto"/>
        <w:ind w:left="2832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>СЕКРЕТАР</w:t>
      </w:r>
      <w:r w:rsidR="0033223D" w:rsidRPr="0067175E">
        <w:rPr>
          <w:rFonts w:cstheme="minorHAnsi"/>
          <w:lang w:val="bg-BG"/>
        </w:rPr>
        <w:t>:</w:t>
      </w:r>
    </w:p>
    <w:p w:rsidR="00586751" w:rsidRPr="0067175E" w:rsidRDefault="0031541F" w:rsidP="00CD7590">
      <w:pPr>
        <w:spacing w:line="276" w:lineRule="auto"/>
        <w:ind w:left="2832"/>
        <w:rPr>
          <w:rFonts w:cstheme="minorHAnsi"/>
          <w:lang w:val="bg-BG"/>
        </w:rPr>
      </w:pP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Pr="0067175E">
        <w:rPr>
          <w:rFonts w:cstheme="minorHAnsi"/>
          <w:lang w:val="bg-BG"/>
        </w:rPr>
        <w:tab/>
      </w:r>
      <w:r w:rsidR="009C712E" w:rsidRPr="0067175E">
        <w:rPr>
          <w:rFonts w:cstheme="minorHAnsi"/>
          <w:lang w:val="bg-BG"/>
        </w:rPr>
        <w:t>Мария Йорданова</w:t>
      </w:r>
    </w:p>
    <w:sectPr w:rsidR="00586751" w:rsidRPr="0067175E" w:rsidSect="00100FE5">
      <w:footerReference w:type="default" r:id="rId8"/>
      <w:pgSz w:w="12240" w:h="15840"/>
      <w:pgMar w:top="454" w:right="1260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57" w:rsidRDefault="00933657" w:rsidP="00D3499A">
      <w:r>
        <w:separator/>
      </w:r>
    </w:p>
  </w:endnote>
  <w:endnote w:type="continuationSeparator" w:id="0">
    <w:p w:rsidR="00933657" w:rsidRDefault="00933657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75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57" w:rsidRDefault="00933657" w:rsidP="00D3499A">
      <w:r>
        <w:separator/>
      </w:r>
    </w:p>
  </w:footnote>
  <w:footnote w:type="continuationSeparator" w:id="0">
    <w:p w:rsidR="00933657" w:rsidRDefault="00933657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B9"/>
    <w:multiLevelType w:val="multilevel"/>
    <w:tmpl w:val="F1D6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A06DC"/>
    <w:multiLevelType w:val="hybridMultilevel"/>
    <w:tmpl w:val="677EE906"/>
    <w:lvl w:ilvl="0" w:tplc="4A04CB6C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7428D"/>
    <w:multiLevelType w:val="hybridMultilevel"/>
    <w:tmpl w:val="159A26A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AC72E0"/>
    <w:multiLevelType w:val="hybridMultilevel"/>
    <w:tmpl w:val="40A8B792"/>
    <w:lvl w:ilvl="0" w:tplc="80BAC3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92E55"/>
    <w:multiLevelType w:val="hybridMultilevel"/>
    <w:tmpl w:val="F57897E4"/>
    <w:lvl w:ilvl="0" w:tplc="5572518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F3318"/>
    <w:multiLevelType w:val="hybridMultilevel"/>
    <w:tmpl w:val="630E90E4"/>
    <w:lvl w:ilvl="0" w:tplc="45A2C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11928"/>
    <w:multiLevelType w:val="hybridMultilevel"/>
    <w:tmpl w:val="571421F4"/>
    <w:lvl w:ilvl="0" w:tplc="E5A6C8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74198"/>
    <w:multiLevelType w:val="hybridMultilevel"/>
    <w:tmpl w:val="EE745E2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03F"/>
    <w:multiLevelType w:val="hybridMultilevel"/>
    <w:tmpl w:val="6BF4CD3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6799"/>
    <w:multiLevelType w:val="hybridMultilevel"/>
    <w:tmpl w:val="1E8C65F0"/>
    <w:lvl w:ilvl="0" w:tplc="B394DE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722202"/>
    <w:multiLevelType w:val="hybridMultilevel"/>
    <w:tmpl w:val="401AB698"/>
    <w:lvl w:ilvl="0" w:tplc="5A305E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A6541"/>
    <w:multiLevelType w:val="hybridMultilevel"/>
    <w:tmpl w:val="E80E2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06F2"/>
    <w:multiLevelType w:val="hybridMultilevel"/>
    <w:tmpl w:val="CD1E8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F1E6D"/>
    <w:multiLevelType w:val="hybridMultilevel"/>
    <w:tmpl w:val="9D44DF60"/>
    <w:lvl w:ilvl="0" w:tplc="E61C42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077B53"/>
    <w:multiLevelType w:val="hybridMultilevel"/>
    <w:tmpl w:val="4DD446FC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1355C"/>
    <w:multiLevelType w:val="hybridMultilevel"/>
    <w:tmpl w:val="ADD68B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A6938"/>
    <w:multiLevelType w:val="hybridMultilevel"/>
    <w:tmpl w:val="DF2E6A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E5529"/>
    <w:multiLevelType w:val="hybridMultilevel"/>
    <w:tmpl w:val="571421F4"/>
    <w:lvl w:ilvl="0" w:tplc="E5A6C8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1316CC"/>
    <w:multiLevelType w:val="hybridMultilevel"/>
    <w:tmpl w:val="076630BC"/>
    <w:lvl w:ilvl="0" w:tplc="3BBE57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637758"/>
    <w:multiLevelType w:val="hybridMultilevel"/>
    <w:tmpl w:val="6E0C4C5E"/>
    <w:lvl w:ilvl="0" w:tplc="DD9C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127BA6"/>
    <w:multiLevelType w:val="hybridMultilevel"/>
    <w:tmpl w:val="F042BBEE"/>
    <w:lvl w:ilvl="0" w:tplc="0D70D6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24A7E"/>
    <w:multiLevelType w:val="hybridMultilevel"/>
    <w:tmpl w:val="57BAD1E4"/>
    <w:lvl w:ilvl="0" w:tplc="6D8E66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633D3F"/>
    <w:multiLevelType w:val="hybridMultilevel"/>
    <w:tmpl w:val="A4CEE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0823864"/>
    <w:multiLevelType w:val="hybridMultilevel"/>
    <w:tmpl w:val="8BA247F0"/>
    <w:lvl w:ilvl="0" w:tplc="BED472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698605C6"/>
    <w:multiLevelType w:val="hybridMultilevel"/>
    <w:tmpl w:val="B75E307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B76B9"/>
    <w:multiLevelType w:val="hybridMultilevel"/>
    <w:tmpl w:val="115A0972"/>
    <w:lvl w:ilvl="0" w:tplc="521C57A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AA6E22"/>
    <w:multiLevelType w:val="hybridMultilevel"/>
    <w:tmpl w:val="4588C668"/>
    <w:lvl w:ilvl="0" w:tplc="CAC8E7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224123"/>
    <w:multiLevelType w:val="hybridMultilevel"/>
    <w:tmpl w:val="9E243E04"/>
    <w:lvl w:ilvl="0" w:tplc="AF3ADB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6E134F"/>
    <w:multiLevelType w:val="hybridMultilevel"/>
    <w:tmpl w:val="571421F4"/>
    <w:lvl w:ilvl="0" w:tplc="E5A6C8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BE623C"/>
    <w:multiLevelType w:val="hybridMultilevel"/>
    <w:tmpl w:val="B5284A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1"/>
  </w:num>
  <w:num w:numId="3">
    <w:abstractNumId w:val="31"/>
  </w:num>
  <w:num w:numId="4">
    <w:abstractNumId w:val="28"/>
  </w:num>
  <w:num w:numId="5">
    <w:abstractNumId w:val="3"/>
  </w:num>
  <w:num w:numId="6">
    <w:abstractNumId w:val="17"/>
  </w:num>
  <w:num w:numId="7">
    <w:abstractNumId w:val="3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21"/>
  </w:num>
  <w:num w:numId="13">
    <w:abstractNumId w:val="16"/>
  </w:num>
  <w:num w:numId="14">
    <w:abstractNumId w:val="36"/>
  </w:num>
  <w:num w:numId="15">
    <w:abstractNumId w:val="4"/>
  </w:num>
  <w:num w:numId="16">
    <w:abstractNumId w:val="8"/>
  </w:num>
  <w:num w:numId="17">
    <w:abstractNumId w:val="9"/>
  </w:num>
  <w:num w:numId="18">
    <w:abstractNumId w:val="33"/>
  </w:num>
  <w:num w:numId="19">
    <w:abstractNumId w:val="35"/>
  </w:num>
  <w:num w:numId="20">
    <w:abstractNumId w:val="32"/>
  </w:num>
  <w:num w:numId="21">
    <w:abstractNumId w:val="6"/>
  </w:num>
  <w:num w:numId="22">
    <w:abstractNumId w:val="13"/>
  </w:num>
  <w:num w:numId="23">
    <w:abstractNumId w:val="25"/>
  </w:num>
  <w:num w:numId="24">
    <w:abstractNumId w:val="29"/>
  </w:num>
  <w:num w:numId="25">
    <w:abstractNumId w:val="34"/>
  </w:num>
  <w:num w:numId="26">
    <w:abstractNumId w:val="10"/>
  </w:num>
  <w:num w:numId="27">
    <w:abstractNumId w:val="22"/>
  </w:num>
  <w:num w:numId="28">
    <w:abstractNumId w:val="23"/>
  </w:num>
  <w:num w:numId="29">
    <w:abstractNumId w:val="27"/>
  </w:num>
  <w:num w:numId="30">
    <w:abstractNumId w:val="19"/>
  </w:num>
  <w:num w:numId="31">
    <w:abstractNumId w:val="20"/>
  </w:num>
  <w:num w:numId="32">
    <w:abstractNumId w:val="37"/>
  </w:num>
  <w:num w:numId="33">
    <w:abstractNumId w:val="14"/>
  </w:num>
  <w:num w:numId="34">
    <w:abstractNumId w:val="26"/>
  </w:num>
  <w:num w:numId="35">
    <w:abstractNumId w:val="5"/>
  </w:num>
  <w:num w:numId="36">
    <w:abstractNumId w:val="2"/>
  </w:num>
  <w:num w:numId="37">
    <w:abstractNumId w:val="18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06666"/>
    <w:rsid w:val="00015287"/>
    <w:rsid w:val="0001746C"/>
    <w:rsid w:val="000238E3"/>
    <w:rsid w:val="00033561"/>
    <w:rsid w:val="000354D2"/>
    <w:rsid w:val="0003578D"/>
    <w:rsid w:val="00035D9C"/>
    <w:rsid w:val="00036F29"/>
    <w:rsid w:val="00040098"/>
    <w:rsid w:val="000436CE"/>
    <w:rsid w:val="00043F0C"/>
    <w:rsid w:val="0004680D"/>
    <w:rsid w:val="00052F9D"/>
    <w:rsid w:val="00054740"/>
    <w:rsid w:val="000547EE"/>
    <w:rsid w:val="0005600D"/>
    <w:rsid w:val="00060976"/>
    <w:rsid w:val="00061845"/>
    <w:rsid w:val="000625D7"/>
    <w:rsid w:val="00063C41"/>
    <w:rsid w:val="000641F5"/>
    <w:rsid w:val="0006628C"/>
    <w:rsid w:val="00066611"/>
    <w:rsid w:val="00066AA5"/>
    <w:rsid w:val="00066E3A"/>
    <w:rsid w:val="00067BA1"/>
    <w:rsid w:val="00074FB8"/>
    <w:rsid w:val="000774EA"/>
    <w:rsid w:val="000803A6"/>
    <w:rsid w:val="00083F45"/>
    <w:rsid w:val="000859A3"/>
    <w:rsid w:val="00087F94"/>
    <w:rsid w:val="0009229E"/>
    <w:rsid w:val="00093CFB"/>
    <w:rsid w:val="0009401B"/>
    <w:rsid w:val="00096A52"/>
    <w:rsid w:val="00096AC2"/>
    <w:rsid w:val="000A1E31"/>
    <w:rsid w:val="000A37A0"/>
    <w:rsid w:val="000A4778"/>
    <w:rsid w:val="000A49E7"/>
    <w:rsid w:val="000A62A2"/>
    <w:rsid w:val="000B1A81"/>
    <w:rsid w:val="000B449F"/>
    <w:rsid w:val="000B4746"/>
    <w:rsid w:val="000B5DC8"/>
    <w:rsid w:val="000B7F79"/>
    <w:rsid w:val="000C0012"/>
    <w:rsid w:val="000C0D9F"/>
    <w:rsid w:val="000C1EB5"/>
    <w:rsid w:val="000C2717"/>
    <w:rsid w:val="000C300E"/>
    <w:rsid w:val="000C4305"/>
    <w:rsid w:val="000C4ABF"/>
    <w:rsid w:val="000D44B7"/>
    <w:rsid w:val="000D455F"/>
    <w:rsid w:val="000D4E37"/>
    <w:rsid w:val="000D6267"/>
    <w:rsid w:val="000D7BCD"/>
    <w:rsid w:val="000E3096"/>
    <w:rsid w:val="000E4A6A"/>
    <w:rsid w:val="000E6F2D"/>
    <w:rsid w:val="000F11AA"/>
    <w:rsid w:val="000F6FE9"/>
    <w:rsid w:val="000F7EC6"/>
    <w:rsid w:val="0010080C"/>
    <w:rsid w:val="00100FE5"/>
    <w:rsid w:val="0010584D"/>
    <w:rsid w:val="00105D05"/>
    <w:rsid w:val="00105DB5"/>
    <w:rsid w:val="00112526"/>
    <w:rsid w:val="00113AE7"/>
    <w:rsid w:val="00113DFA"/>
    <w:rsid w:val="001177A8"/>
    <w:rsid w:val="0012507B"/>
    <w:rsid w:val="0013328F"/>
    <w:rsid w:val="0013410C"/>
    <w:rsid w:val="00135AD4"/>
    <w:rsid w:val="00141F32"/>
    <w:rsid w:val="00142CC9"/>
    <w:rsid w:val="00146D18"/>
    <w:rsid w:val="00147009"/>
    <w:rsid w:val="00150C1A"/>
    <w:rsid w:val="00151BD7"/>
    <w:rsid w:val="00152E0B"/>
    <w:rsid w:val="00153487"/>
    <w:rsid w:val="00154512"/>
    <w:rsid w:val="00156ED4"/>
    <w:rsid w:val="0015768A"/>
    <w:rsid w:val="0015770B"/>
    <w:rsid w:val="00161160"/>
    <w:rsid w:val="001617DE"/>
    <w:rsid w:val="001619E0"/>
    <w:rsid w:val="00162E56"/>
    <w:rsid w:val="00165721"/>
    <w:rsid w:val="00173B05"/>
    <w:rsid w:val="00174391"/>
    <w:rsid w:val="00175EB5"/>
    <w:rsid w:val="00175FAA"/>
    <w:rsid w:val="00176870"/>
    <w:rsid w:val="001813CF"/>
    <w:rsid w:val="001823C7"/>
    <w:rsid w:val="00184C0C"/>
    <w:rsid w:val="00187174"/>
    <w:rsid w:val="001907FB"/>
    <w:rsid w:val="00193788"/>
    <w:rsid w:val="001968BE"/>
    <w:rsid w:val="00197256"/>
    <w:rsid w:val="001A4D26"/>
    <w:rsid w:val="001A629B"/>
    <w:rsid w:val="001A6B43"/>
    <w:rsid w:val="001B1FE4"/>
    <w:rsid w:val="001B3373"/>
    <w:rsid w:val="001B37D3"/>
    <w:rsid w:val="001B4FE0"/>
    <w:rsid w:val="001C038D"/>
    <w:rsid w:val="001C642B"/>
    <w:rsid w:val="001D00EE"/>
    <w:rsid w:val="001D09B8"/>
    <w:rsid w:val="001D167C"/>
    <w:rsid w:val="001D262E"/>
    <w:rsid w:val="001D5F39"/>
    <w:rsid w:val="001D6553"/>
    <w:rsid w:val="001D7022"/>
    <w:rsid w:val="001E387F"/>
    <w:rsid w:val="001E5A1F"/>
    <w:rsid w:val="001F3331"/>
    <w:rsid w:val="001F4781"/>
    <w:rsid w:val="001F5423"/>
    <w:rsid w:val="001F5C43"/>
    <w:rsid w:val="00200930"/>
    <w:rsid w:val="00201FB3"/>
    <w:rsid w:val="00207269"/>
    <w:rsid w:val="00207D2D"/>
    <w:rsid w:val="00211AD8"/>
    <w:rsid w:val="002128FB"/>
    <w:rsid w:val="00212EAF"/>
    <w:rsid w:val="00220429"/>
    <w:rsid w:val="00221D90"/>
    <w:rsid w:val="002222A1"/>
    <w:rsid w:val="00223675"/>
    <w:rsid w:val="00223748"/>
    <w:rsid w:val="00223955"/>
    <w:rsid w:val="00226845"/>
    <w:rsid w:val="002274DC"/>
    <w:rsid w:val="00232A06"/>
    <w:rsid w:val="002352E7"/>
    <w:rsid w:val="00236863"/>
    <w:rsid w:val="00250CD0"/>
    <w:rsid w:val="00251D0D"/>
    <w:rsid w:val="00252722"/>
    <w:rsid w:val="00252F19"/>
    <w:rsid w:val="0026660D"/>
    <w:rsid w:val="00266781"/>
    <w:rsid w:val="00266EAE"/>
    <w:rsid w:val="002705D8"/>
    <w:rsid w:val="00270BEE"/>
    <w:rsid w:val="00271881"/>
    <w:rsid w:val="00273852"/>
    <w:rsid w:val="00276974"/>
    <w:rsid w:val="00277013"/>
    <w:rsid w:val="00277E87"/>
    <w:rsid w:val="00281B3E"/>
    <w:rsid w:val="00281E3E"/>
    <w:rsid w:val="002848BD"/>
    <w:rsid w:val="002851AD"/>
    <w:rsid w:val="00286DC2"/>
    <w:rsid w:val="00287028"/>
    <w:rsid w:val="00296985"/>
    <w:rsid w:val="002A0B13"/>
    <w:rsid w:val="002A1D5A"/>
    <w:rsid w:val="002A21A3"/>
    <w:rsid w:val="002A37A7"/>
    <w:rsid w:val="002A40E5"/>
    <w:rsid w:val="002A53E2"/>
    <w:rsid w:val="002A5717"/>
    <w:rsid w:val="002A7AAD"/>
    <w:rsid w:val="002B0C32"/>
    <w:rsid w:val="002B1328"/>
    <w:rsid w:val="002B1B86"/>
    <w:rsid w:val="002B1C88"/>
    <w:rsid w:val="002B20A0"/>
    <w:rsid w:val="002B2FD3"/>
    <w:rsid w:val="002B3AD8"/>
    <w:rsid w:val="002B7803"/>
    <w:rsid w:val="002C05A0"/>
    <w:rsid w:val="002C4446"/>
    <w:rsid w:val="002C6FFF"/>
    <w:rsid w:val="002C735A"/>
    <w:rsid w:val="002C78FD"/>
    <w:rsid w:val="002D1896"/>
    <w:rsid w:val="002D2284"/>
    <w:rsid w:val="002D37F5"/>
    <w:rsid w:val="002D4769"/>
    <w:rsid w:val="002D682E"/>
    <w:rsid w:val="002D78A7"/>
    <w:rsid w:val="002E5CAD"/>
    <w:rsid w:val="002F1136"/>
    <w:rsid w:val="002F15B0"/>
    <w:rsid w:val="002F2B97"/>
    <w:rsid w:val="002F389C"/>
    <w:rsid w:val="002F4513"/>
    <w:rsid w:val="002F6839"/>
    <w:rsid w:val="003000FB"/>
    <w:rsid w:val="00303068"/>
    <w:rsid w:val="0030706D"/>
    <w:rsid w:val="00307160"/>
    <w:rsid w:val="00307C1B"/>
    <w:rsid w:val="00310BE9"/>
    <w:rsid w:val="00314EC3"/>
    <w:rsid w:val="00314FF5"/>
    <w:rsid w:val="0031541F"/>
    <w:rsid w:val="00315E8D"/>
    <w:rsid w:val="0031705D"/>
    <w:rsid w:val="0031776A"/>
    <w:rsid w:val="003202B0"/>
    <w:rsid w:val="003230D0"/>
    <w:rsid w:val="003245FE"/>
    <w:rsid w:val="00326D7D"/>
    <w:rsid w:val="003309E5"/>
    <w:rsid w:val="003320B9"/>
    <w:rsid w:val="0033223D"/>
    <w:rsid w:val="00332730"/>
    <w:rsid w:val="003355C2"/>
    <w:rsid w:val="003355C4"/>
    <w:rsid w:val="00335DCF"/>
    <w:rsid w:val="00336188"/>
    <w:rsid w:val="0033678D"/>
    <w:rsid w:val="003417A2"/>
    <w:rsid w:val="00342C70"/>
    <w:rsid w:val="0034447F"/>
    <w:rsid w:val="00344A36"/>
    <w:rsid w:val="003467E5"/>
    <w:rsid w:val="00350F2A"/>
    <w:rsid w:val="00354658"/>
    <w:rsid w:val="00354E50"/>
    <w:rsid w:val="00356D35"/>
    <w:rsid w:val="00360E5A"/>
    <w:rsid w:val="00364610"/>
    <w:rsid w:val="003656E9"/>
    <w:rsid w:val="003758BC"/>
    <w:rsid w:val="0037686F"/>
    <w:rsid w:val="003778F6"/>
    <w:rsid w:val="00381201"/>
    <w:rsid w:val="00381D2E"/>
    <w:rsid w:val="0038232C"/>
    <w:rsid w:val="003843B2"/>
    <w:rsid w:val="0038657E"/>
    <w:rsid w:val="00396A9F"/>
    <w:rsid w:val="003A041B"/>
    <w:rsid w:val="003A2C87"/>
    <w:rsid w:val="003A457E"/>
    <w:rsid w:val="003A45E5"/>
    <w:rsid w:val="003A4B7C"/>
    <w:rsid w:val="003B0EDE"/>
    <w:rsid w:val="003B2548"/>
    <w:rsid w:val="003B4121"/>
    <w:rsid w:val="003B5726"/>
    <w:rsid w:val="003B5DC4"/>
    <w:rsid w:val="003C04D0"/>
    <w:rsid w:val="003C3002"/>
    <w:rsid w:val="003C7332"/>
    <w:rsid w:val="003D1544"/>
    <w:rsid w:val="003D1A8F"/>
    <w:rsid w:val="003D33F7"/>
    <w:rsid w:val="003D4D36"/>
    <w:rsid w:val="003E1D8C"/>
    <w:rsid w:val="003E2C46"/>
    <w:rsid w:val="003E2D94"/>
    <w:rsid w:val="003E3D70"/>
    <w:rsid w:val="003E5C77"/>
    <w:rsid w:val="003E6987"/>
    <w:rsid w:val="003F11F1"/>
    <w:rsid w:val="003F7D8A"/>
    <w:rsid w:val="00400965"/>
    <w:rsid w:val="00402368"/>
    <w:rsid w:val="00405902"/>
    <w:rsid w:val="00405961"/>
    <w:rsid w:val="004067D7"/>
    <w:rsid w:val="00410791"/>
    <w:rsid w:val="0041114E"/>
    <w:rsid w:val="004162DC"/>
    <w:rsid w:val="00426FFD"/>
    <w:rsid w:val="00427640"/>
    <w:rsid w:val="00431246"/>
    <w:rsid w:val="00431319"/>
    <w:rsid w:val="0043232E"/>
    <w:rsid w:val="00432560"/>
    <w:rsid w:val="00433B2E"/>
    <w:rsid w:val="00435AD2"/>
    <w:rsid w:val="00436241"/>
    <w:rsid w:val="00437F39"/>
    <w:rsid w:val="00440480"/>
    <w:rsid w:val="004438F0"/>
    <w:rsid w:val="004465B6"/>
    <w:rsid w:val="00450721"/>
    <w:rsid w:val="0045185C"/>
    <w:rsid w:val="00451BC6"/>
    <w:rsid w:val="004543A0"/>
    <w:rsid w:val="00456C1F"/>
    <w:rsid w:val="00460A2E"/>
    <w:rsid w:val="00461B01"/>
    <w:rsid w:val="00462AFD"/>
    <w:rsid w:val="00462C93"/>
    <w:rsid w:val="00467B40"/>
    <w:rsid w:val="004702B6"/>
    <w:rsid w:val="00472611"/>
    <w:rsid w:val="0047464F"/>
    <w:rsid w:val="004748CF"/>
    <w:rsid w:val="00474B70"/>
    <w:rsid w:val="00474C40"/>
    <w:rsid w:val="004759B2"/>
    <w:rsid w:val="00483245"/>
    <w:rsid w:val="00483288"/>
    <w:rsid w:val="004865AA"/>
    <w:rsid w:val="00497B9A"/>
    <w:rsid w:val="004A26EA"/>
    <w:rsid w:val="004A2DA5"/>
    <w:rsid w:val="004A340A"/>
    <w:rsid w:val="004A5901"/>
    <w:rsid w:val="004A5A46"/>
    <w:rsid w:val="004B17AA"/>
    <w:rsid w:val="004B214D"/>
    <w:rsid w:val="004B378C"/>
    <w:rsid w:val="004B5EF8"/>
    <w:rsid w:val="004B6C16"/>
    <w:rsid w:val="004C3910"/>
    <w:rsid w:val="004C4D4E"/>
    <w:rsid w:val="004C78A7"/>
    <w:rsid w:val="004C7D03"/>
    <w:rsid w:val="004D2AC2"/>
    <w:rsid w:val="004D34F2"/>
    <w:rsid w:val="004D4E22"/>
    <w:rsid w:val="004D5CE2"/>
    <w:rsid w:val="004D63FF"/>
    <w:rsid w:val="004E3741"/>
    <w:rsid w:val="004E3754"/>
    <w:rsid w:val="004E6DE0"/>
    <w:rsid w:val="004E6F29"/>
    <w:rsid w:val="005053DE"/>
    <w:rsid w:val="0050549E"/>
    <w:rsid w:val="00507107"/>
    <w:rsid w:val="005078B9"/>
    <w:rsid w:val="00516625"/>
    <w:rsid w:val="00521B8D"/>
    <w:rsid w:val="005227DB"/>
    <w:rsid w:val="00532179"/>
    <w:rsid w:val="00534685"/>
    <w:rsid w:val="00535107"/>
    <w:rsid w:val="00537B6E"/>
    <w:rsid w:val="005426A6"/>
    <w:rsid w:val="0054279F"/>
    <w:rsid w:val="005438AB"/>
    <w:rsid w:val="005439F6"/>
    <w:rsid w:val="00544655"/>
    <w:rsid w:val="0054678B"/>
    <w:rsid w:val="00547CA5"/>
    <w:rsid w:val="00547E1F"/>
    <w:rsid w:val="005555C0"/>
    <w:rsid w:val="00557924"/>
    <w:rsid w:val="005602F2"/>
    <w:rsid w:val="00560860"/>
    <w:rsid w:val="00560CC7"/>
    <w:rsid w:val="00562A16"/>
    <w:rsid w:val="00567957"/>
    <w:rsid w:val="00572476"/>
    <w:rsid w:val="00574F94"/>
    <w:rsid w:val="005765D7"/>
    <w:rsid w:val="005821C3"/>
    <w:rsid w:val="005856FB"/>
    <w:rsid w:val="00585EFC"/>
    <w:rsid w:val="0058622A"/>
    <w:rsid w:val="00586751"/>
    <w:rsid w:val="005867C6"/>
    <w:rsid w:val="00593279"/>
    <w:rsid w:val="00597BCD"/>
    <w:rsid w:val="005A06BC"/>
    <w:rsid w:val="005A2D0B"/>
    <w:rsid w:val="005A2D32"/>
    <w:rsid w:val="005A3A00"/>
    <w:rsid w:val="005A54E5"/>
    <w:rsid w:val="005A6670"/>
    <w:rsid w:val="005A7A8D"/>
    <w:rsid w:val="005B277B"/>
    <w:rsid w:val="005B27EE"/>
    <w:rsid w:val="005B38B6"/>
    <w:rsid w:val="005B6C6F"/>
    <w:rsid w:val="005C0906"/>
    <w:rsid w:val="005C0A5F"/>
    <w:rsid w:val="005C11BD"/>
    <w:rsid w:val="005C4353"/>
    <w:rsid w:val="005C7817"/>
    <w:rsid w:val="005D0A5A"/>
    <w:rsid w:val="005D165B"/>
    <w:rsid w:val="005D352E"/>
    <w:rsid w:val="005D7DB1"/>
    <w:rsid w:val="005E0DD5"/>
    <w:rsid w:val="005E4849"/>
    <w:rsid w:val="005E54AF"/>
    <w:rsid w:val="005F0BF6"/>
    <w:rsid w:val="005F1F7F"/>
    <w:rsid w:val="005F408E"/>
    <w:rsid w:val="006051F3"/>
    <w:rsid w:val="00611156"/>
    <w:rsid w:val="00614E0B"/>
    <w:rsid w:val="006171E5"/>
    <w:rsid w:val="0062043C"/>
    <w:rsid w:val="006207E5"/>
    <w:rsid w:val="00622D96"/>
    <w:rsid w:val="00627D80"/>
    <w:rsid w:val="00630B1D"/>
    <w:rsid w:val="006327EF"/>
    <w:rsid w:val="00637E02"/>
    <w:rsid w:val="00641713"/>
    <w:rsid w:val="00641F4B"/>
    <w:rsid w:val="00645526"/>
    <w:rsid w:val="00652BAD"/>
    <w:rsid w:val="00653671"/>
    <w:rsid w:val="00653F95"/>
    <w:rsid w:val="00654531"/>
    <w:rsid w:val="00663E65"/>
    <w:rsid w:val="00664323"/>
    <w:rsid w:val="0067175E"/>
    <w:rsid w:val="00674970"/>
    <w:rsid w:val="00676051"/>
    <w:rsid w:val="00677447"/>
    <w:rsid w:val="006819A7"/>
    <w:rsid w:val="00682436"/>
    <w:rsid w:val="00682B0E"/>
    <w:rsid w:val="00687E26"/>
    <w:rsid w:val="00692B2C"/>
    <w:rsid w:val="00693659"/>
    <w:rsid w:val="00693A98"/>
    <w:rsid w:val="006952A9"/>
    <w:rsid w:val="0069674C"/>
    <w:rsid w:val="006A14F1"/>
    <w:rsid w:val="006A2141"/>
    <w:rsid w:val="006A5087"/>
    <w:rsid w:val="006A7CAA"/>
    <w:rsid w:val="006B5931"/>
    <w:rsid w:val="006B7ADA"/>
    <w:rsid w:val="006C0940"/>
    <w:rsid w:val="006C12BB"/>
    <w:rsid w:val="006C1E8D"/>
    <w:rsid w:val="006C4134"/>
    <w:rsid w:val="006C458C"/>
    <w:rsid w:val="006C4A23"/>
    <w:rsid w:val="006C61C9"/>
    <w:rsid w:val="006C73CA"/>
    <w:rsid w:val="006D30B0"/>
    <w:rsid w:val="006D661C"/>
    <w:rsid w:val="006D7534"/>
    <w:rsid w:val="006E2BC7"/>
    <w:rsid w:val="006E3372"/>
    <w:rsid w:val="006E3D12"/>
    <w:rsid w:val="006E3F58"/>
    <w:rsid w:val="006E4F36"/>
    <w:rsid w:val="006E5ED1"/>
    <w:rsid w:val="006E7905"/>
    <w:rsid w:val="006F17A4"/>
    <w:rsid w:val="006F6491"/>
    <w:rsid w:val="007002E8"/>
    <w:rsid w:val="0070109D"/>
    <w:rsid w:val="007057ED"/>
    <w:rsid w:val="00706BB7"/>
    <w:rsid w:val="007102B6"/>
    <w:rsid w:val="007114B1"/>
    <w:rsid w:val="00712D89"/>
    <w:rsid w:val="00713CC9"/>
    <w:rsid w:val="00717900"/>
    <w:rsid w:val="00721D99"/>
    <w:rsid w:val="00722F4B"/>
    <w:rsid w:val="00725479"/>
    <w:rsid w:val="00732D1F"/>
    <w:rsid w:val="0073524F"/>
    <w:rsid w:val="0073525D"/>
    <w:rsid w:val="007369E2"/>
    <w:rsid w:val="007376E6"/>
    <w:rsid w:val="00745411"/>
    <w:rsid w:val="00745F39"/>
    <w:rsid w:val="00746007"/>
    <w:rsid w:val="00746AC2"/>
    <w:rsid w:val="0075171A"/>
    <w:rsid w:val="00755593"/>
    <w:rsid w:val="007561C5"/>
    <w:rsid w:val="00760424"/>
    <w:rsid w:val="00762B55"/>
    <w:rsid w:val="0076441B"/>
    <w:rsid w:val="00764E85"/>
    <w:rsid w:val="00767955"/>
    <w:rsid w:val="00773ACE"/>
    <w:rsid w:val="00774D12"/>
    <w:rsid w:val="0077520D"/>
    <w:rsid w:val="00777085"/>
    <w:rsid w:val="00781649"/>
    <w:rsid w:val="00781780"/>
    <w:rsid w:val="00781A84"/>
    <w:rsid w:val="00785BD7"/>
    <w:rsid w:val="007875B9"/>
    <w:rsid w:val="00787F0F"/>
    <w:rsid w:val="00791822"/>
    <w:rsid w:val="00793919"/>
    <w:rsid w:val="007945CA"/>
    <w:rsid w:val="007975E5"/>
    <w:rsid w:val="007A1029"/>
    <w:rsid w:val="007A4AD9"/>
    <w:rsid w:val="007B2587"/>
    <w:rsid w:val="007C0BEC"/>
    <w:rsid w:val="007C1D37"/>
    <w:rsid w:val="007C7BD7"/>
    <w:rsid w:val="007D00DA"/>
    <w:rsid w:val="007D034F"/>
    <w:rsid w:val="007D09C2"/>
    <w:rsid w:val="007D0F73"/>
    <w:rsid w:val="007D19E2"/>
    <w:rsid w:val="007D2CBF"/>
    <w:rsid w:val="007D4BA8"/>
    <w:rsid w:val="007D77BD"/>
    <w:rsid w:val="007E2422"/>
    <w:rsid w:val="007E28DB"/>
    <w:rsid w:val="007E3127"/>
    <w:rsid w:val="007E51B2"/>
    <w:rsid w:val="007E51DB"/>
    <w:rsid w:val="007E5ED2"/>
    <w:rsid w:val="007E6D6B"/>
    <w:rsid w:val="007F0ED8"/>
    <w:rsid w:val="007F1373"/>
    <w:rsid w:val="007F5D74"/>
    <w:rsid w:val="007F791B"/>
    <w:rsid w:val="00802EF8"/>
    <w:rsid w:val="00802F74"/>
    <w:rsid w:val="008111C8"/>
    <w:rsid w:val="00812C85"/>
    <w:rsid w:val="00817713"/>
    <w:rsid w:val="00817FE1"/>
    <w:rsid w:val="00820D06"/>
    <w:rsid w:val="00822922"/>
    <w:rsid w:val="008239CE"/>
    <w:rsid w:val="00823CEF"/>
    <w:rsid w:val="00824424"/>
    <w:rsid w:val="008261BE"/>
    <w:rsid w:val="00826A95"/>
    <w:rsid w:val="0082733C"/>
    <w:rsid w:val="00830EEB"/>
    <w:rsid w:val="008364CD"/>
    <w:rsid w:val="008379B1"/>
    <w:rsid w:val="008420A4"/>
    <w:rsid w:val="008452DC"/>
    <w:rsid w:val="008514AD"/>
    <w:rsid w:val="0085210C"/>
    <w:rsid w:val="00852AA3"/>
    <w:rsid w:val="008530AA"/>
    <w:rsid w:val="00855186"/>
    <w:rsid w:val="00856BDC"/>
    <w:rsid w:val="00857539"/>
    <w:rsid w:val="008600C5"/>
    <w:rsid w:val="00861AD7"/>
    <w:rsid w:val="008620E6"/>
    <w:rsid w:val="00862F3E"/>
    <w:rsid w:val="00865872"/>
    <w:rsid w:val="0086762E"/>
    <w:rsid w:val="008713B7"/>
    <w:rsid w:val="00871A3F"/>
    <w:rsid w:val="0087262F"/>
    <w:rsid w:val="0087373D"/>
    <w:rsid w:val="008745BE"/>
    <w:rsid w:val="008773FA"/>
    <w:rsid w:val="0087759F"/>
    <w:rsid w:val="0087761E"/>
    <w:rsid w:val="00880A39"/>
    <w:rsid w:val="00881471"/>
    <w:rsid w:val="00885302"/>
    <w:rsid w:val="00887E9B"/>
    <w:rsid w:val="00892B0C"/>
    <w:rsid w:val="008932CB"/>
    <w:rsid w:val="00893331"/>
    <w:rsid w:val="0089710B"/>
    <w:rsid w:val="008A301B"/>
    <w:rsid w:val="008B5265"/>
    <w:rsid w:val="008B75EA"/>
    <w:rsid w:val="008B7D60"/>
    <w:rsid w:val="008C54D8"/>
    <w:rsid w:val="008C6239"/>
    <w:rsid w:val="008C63AB"/>
    <w:rsid w:val="008C6BF7"/>
    <w:rsid w:val="008D2A62"/>
    <w:rsid w:val="008D33B0"/>
    <w:rsid w:val="008D4BED"/>
    <w:rsid w:val="008D6BB7"/>
    <w:rsid w:val="008D6EC6"/>
    <w:rsid w:val="008E1F65"/>
    <w:rsid w:val="008E47FC"/>
    <w:rsid w:val="008F31C9"/>
    <w:rsid w:val="008F44A9"/>
    <w:rsid w:val="00900145"/>
    <w:rsid w:val="00904178"/>
    <w:rsid w:val="00905BF5"/>
    <w:rsid w:val="009102C6"/>
    <w:rsid w:val="0091204B"/>
    <w:rsid w:val="00912533"/>
    <w:rsid w:val="009129A3"/>
    <w:rsid w:val="00915C87"/>
    <w:rsid w:val="0091603B"/>
    <w:rsid w:val="00917DA2"/>
    <w:rsid w:val="009233E2"/>
    <w:rsid w:val="0092482D"/>
    <w:rsid w:val="009252AD"/>
    <w:rsid w:val="00926006"/>
    <w:rsid w:val="009268F3"/>
    <w:rsid w:val="0093015F"/>
    <w:rsid w:val="0093299E"/>
    <w:rsid w:val="00932F87"/>
    <w:rsid w:val="00933657"/>
    <w:rsid w:val="00934AF6"/>
    <w:rsid w:val="00934F81"/>
    <w:rsid w:val="00942B9D"/>
    <w:rsid w:val="00946EB5"/>
    <w:rsid w:val="00951A32"/>
    <w:rsid w:val="00953649"/>
    <w:rsid w:val="00954333"/>
    <w:rsid w:val="0095685F"/>
    <w:rsid w:val="00960FEE"/>
    <w:rsid w:val="00962634"/>
    <w:rsid w:val="009636F5"/>
    <w:rsid w:val="00964073"/>
    <w:rsid w:val="00967061"/>
    <w:rsid w:val="0096749E"/>
    <w:rsid w:val="0097008D"/>
    <w:rsid w:val="00970577"/>
    <w:rsid w:val="00971284"/>
    <w:rsid w:val="00971567"/>
    <w:rsid w:val="0097289B"/>
    <w:rsid w:val="0097457C"/>
    <w:rsid w:val="009749F0"/>
    <w:rsid w:val="0097580E"/>
    <w:rsid w:val="0097584C"/>
    <w:rsid w:val="00976BBC"/>
    <w:rsid w:val="00976C90"/>
    <w:rsid w:val="00980611"/>
    <w:rsid w:val="00982AC0"/>
    <w:rsid w:val="009833D4"/>
    <w:rsid w:val="00993FED"/>
    <w:rsid w:val="00997119"/>
    <w:rsid w:val="00997179"/>
    <w:rsid w:val="009973A6"/>
    <w:rsid w:val="009A1E44"/>
    <w:rsid w:val="009A2029"/>
    <w:rsid w:val="009A3F00"/>
    <w:rsid w:val="009B0F2E"/>
    <w:rsid w:val="009B66A3"/>
    <w:rsid w:val="009B6ACB"/>
    <w:rsid w:val="009B735E"/>
    <w:rsid w:val="009C1FCD"/>
    <w:rsid w:val="009C2603"/>
    <w:rsid w:val="009C2846"/>
    <w:rsid w:val="009C344B"/>
    <w:rsid w:val="009C3947"/>
    <w:rsid w:val="009C52B7"/>
    <w:rsid w:val="009C712E"/>
    <w:rsid w:val="009D01D5"/>
    <w:rsid w:val="009D5001"/>
    <w:rsid w:val="009D6559"/>
    <w:rsid w:val="009D67CB"/>
    <w:rsid w:val="009D729D"/>
    <w:rsid w:val="009E0508"/>
    <w:rsid w:val="009E0984"/>
    <w:rsid w:val="009E1A00"/>
    <w:rsid w:val="009E323E"/>
    <w:rsid w:val="009E622C"/>
    <w:rsid w:val="009F11D1"/>
    <w:rsid w:val="009F4522"/>
    <w:rsid w:val="00A0200E"/>
    <w:rsid w:val="00A1054C"/>
    <w:rsid w:val="00A10C2B"/>
    <w:rsid w:val="00A22833"/>
    <w:rsid w:val="00A238EA"/>
    <w:rsid w:val="00A24132"/>
    <w:rsid w:val="00A272A4"/>
    <w:rsid w:val="00A36C9E"/>
    <w:rsid w:val="00A37BAE"/>
    <w:rsid w:val="00A46DE1"/>
    <w:rsid w:val="00A50695"/>
    <w:rsid w:val="00A517C6"/>
    <w:rsid w:val="00A51BAD"/>
    <w:rsid w:val="00A53CF9"/>
    <w:rsid w:val="00A54BF8"/>
    <w:rsid w:val="00A55484"/>
    <w:rsid w:val="00A559AA"/>
    <w:rsid w:val="00A55AC0"/>
    <w:rsid w:val="00A56BF6"/>
    <w:rsid w:val="00A575BF"/>
    <w:rsid w:val="00A600B8"/>
    <w:rsid w:val="00A60C09"/>
    <w:rsid w:val="00A61E23"/>
    <w:rsid w:val="00A659C3"/>
    <w:rsid w:val="00A67C09"/>
    <w:rsid w:val="00A706AA"/>
    <w:rsid w:val="00A71DA1"/>
    <w:rsid w:val="00A723A4"/>
    <w:rsid w:val="00A72CCC"/>
    <w:rsid w:val="00A74B76"/>
    <w:rsid w:val="00A77953"/>
    <w:rsid w:val="00A822FB"/>
    <w:rsid w:val="00A85E4B"/>
    <w:rsid w:val="00A86826"/>
    <w:rsid w:val="00A86F63"/>
    <w:rsid w:val="00A906C5"/>
    <w:rsid w:val="00A92979"/>
    <w:rsid w:val="00A92EF3"/>
    <w:rsid w:val="00A9312C"/>
    <w:rsid w:val="00A950D7"/>
    <w:rsid w:val="00AA0F18"/>
    <w:rsid w:val="00AA3FE7"/>
    <w:rsid w:val="00AA6FEF"/>
    <w:rsid w:val="00AB0E31"/>
    <w:rsid w:val="00AB1AAA"/>
    <w:rsid w:val="00AB341F"/>
    <w:rsid w:val="00AB4798"/>
    <w:rsid w:val="00AB627D"/>
    <w:rsid w:val="00AB7B7D"/>
    <w:rsid w:val="00AC0263"/>
    <w:rsid w:val="00AC3D5D"/>
    <w:rsid w:val="00AD125F"/>
    <w:rsid w:val="00AD46E1"/>
    <w:rsid w:val="00AD52F2"/>
    <w:rsid w:val="00AD5822"/>
    <w:rsid w:val="00AD695E"/>
    <w:rsid w:val="00AD72D4"/>
    <w:rsid w:val="00AD7B81"/>
    <w:rsid w:val="00AE0E1A"/>
    <w:rsid w:val="00AE2EC8"/>
    <w:rsid w:val="00AF0BBA"/>
    <w:rsid w:val="00AF4CC3"/>
    <w:rsid w:val="00AF4DBB"/>
    <w:rsid w:val="00AF4F3F"/>
    <w:rsid w:val="00AF56B4"/>
    <w:rsid w:val="00B01A97"/>
    <w:rsid w:val="00B01EB9"/>
    <w:rsid w:val="00B04145"/>
    <w:rsid w:val="00B04BE7"/>
    <w:rsid w:val="00B0626F"/>
    <w:rsid w:val="00B06858"/>
    <w:rsid w:val="00B06987"/>
    <w:rsid w:val="00B0787B"/>
    <w:rsid w:val="00B11343"/>
    <w:rsid w:val="00B217B5"/>
    <w:rsid w:val="00B22B95"/>
    <w:rsid w:val="00B23B2F"/>
    <w:rsid w:val="00B23DE2"/>
    <w:rsid w:val="00B244DE"/>
    <w:rsid w:val="00B256BD"/>
    <w:rsid w:val="00B30A5C"/>
    <w:rsid w:val="00B32406"/>
    <w:rsid w:val="00B342CC"/>
    <w:rsid w:val="00B345F7"/>
    <w:rsid w:val="00B41774"/>
    <w:rsid w:val="00B4241A"/>
    <w:rsid w:val="00B4256B"/>
    <w:rsid w:val="00B43094"/>
    <w:rsid w:val="00B4430E"/>
    <w:rsid w:val="00B449D7"/>
    <w:rsid w:val="00B47109"/>
    <w:rsid w:val="00B51A47"/>
    <w:rsid w:val="00B54F6C"/>
    <w:rsid w:val="00B566A7"/>
    <w:rsid w:val="00B6004F"/>
    <w:rsid w:val="00B60E32"/>
    <w:rsid w:val="00B65FB8"/>
    <w:rsid w:val="00B66B23"/>
    <w:rsid w:val="00B710F1"/>
    <w:rsid w:val="00B71CE9"/>
    <w:rsid w:val="00B72836"/>
    <w:rsid w:val="00B72986"/>
    <w:rsid w:val="00B75F3B"/>
    <w:rsid w:val="00B77474"/>
    <w:rsid w:val="00B777A0"/>
    <w:rsid w:val="00B82D4C"/>
    <w:rsid w:val="00B8553A"/>
    <w:rsid w:val="00B86808"/>
    <w:rsid w:val="00B90D03"/>
    <w:rsid w:val="00B91AD2"/>
    <w:rsid w:val="00B92203"/>
    <w:rsid w:val="00B93884"/>
    <w:rsid w:val="00B97373"/>
    <w:rsid w:val="00BA010D"/>
    <w:rsid w:val="00BA0B90"/>
    <w:rsid w:val="00BA0E0A"/>
    <w:rsid w:val="00BA1D73"/>
    <w:rsid w:val="00BA355F"/>
    <w:rsid w:val="00BA44B7"/>
    <w:rsid w:val="00BA4E27"/>
    <w:rsid w:val="00BA5A4D"/>
    <w:rsid w:val="00BA7AA8"/>
    <w:rsid w:val="00BB0FF5"/>
    <w:rsid w:val="00BB28FA"/>
    <w:rsid w:val="00BB2F38"/>
    <w:rsid w:val="00BB3D2C"/>
    <w:rsid w:val="00BC00EA"/>
    <w:rsid w:val="00BC055C"/>
    <w:rsid w:val="00BC1886"/>
    <w:rsid w:val="00BC3E6B"/>
    <w:rsid w:val="00BC779A"/>
    <w:rsid w:val="00BD35F6"/>
    <w:rsid w:val="00BD47C9"/>
    <w:rsid w:val="00BE4B5F"/>
    <w:rsid w:val="00BE66C8"/>
    <w:rsid w:val="00BE6A8E"/>
    <w:rsid w:val="00BF0F07"/>
    <w:rsid w:val="00BF20FE"/>
    <w:rsid w:val="00BF52B9"/>
    <w:rsid w:val="00BF54C7"/>
    <w:rsid w:val="00BF6DD6"/>
    <w:rsid w:val="00C05B22"/>
    <w:rsid w:val="00C06136"/>
    <w:rsid w:val="00C071E3"/>
    <w:rsid w:val="00C10AF7"/>
    <w:rsid w:val="00C11156"/>
    <w:rsid w:val="00C144CA"/>
    <w:rsid w:val="00C14B4A"/>
    <w:rsid w:val="00C15684"/>
    <w:rsid w:val="00C17037"/>
    <w:rsid w:val="00C17463"/>
    <w:rsid w:val="00C17F33"/>
    <w:rsid w:val="00C20356"/>
    <w:rsid w:val="00C22D41"/>
    <w:rsid w:val="00C22D9F"/>
    <w:rsid w:val="00C22EF0"/>
    <w:rsid w:val="00C232BD"/>
    <w:rsid w:val="00C31322"/>
    <w:rsid w:val="00C31D32"/>
    <w:rsid w:val="00C3637E"/>
    <w:rsid w:val="00C424DD"/>
    <w:rsid w:val="00C44218"/>
    <w:rsid w:val="00C446B8"/>
    <w:rsid w:val="00C44EB4"/>
    <w:rsid w:val="00C45321"/>
    <w:rsid w:val="00C467D8"/>
    <w:rsid w:val="00C52B30"/>
    <w:rsid w:val="00C550B0"/>
    <w:rsid w:val="00C55474"/>
    <w:rsid w:val="00C62B96"/>
    <w:rsid w:val="00C62CED"/>
    <w:rsid w:val="00C64B8A"/>
    <w:rsid w:val="00C6634F"/>
    <w:rsid w:val="00C667EB"/>
    <w:rsid w:val="00C66A9C"/>
    <w:rsid w:val="00C67893"/>
    <w:rsid w:val="00C70474"/>
    <w:rsid w:val="00C70FD0"/>
    <w:rsid w:val="00C7148B"/>
    <w:rsid w:val="00C728C4"/>
    <w:rsid w:val="00C759C2"/>
    <w:rsid w:val="00C81CA8"/>
    <w:rsid w:val="00C8669D"/>
    <w:rsid w:val="00C917AF"/>
    <w:rsid w:val="00C9221E"/>
    <w:rsid w:val="00C9257D"/>
    <w:rsid w:val="00C9449C"/>
    <w:rsid w:val="00C95A41"/>
    <w:rsid w:val="00CA21BD"/>
    <w:rsid w:val="00CA418E"/>
    <w:rsid w:val="00CA5B78"/>
    <w:rsid w:val="00CA6246"/>
    <w:rsid w:val="00CB0D7C"/>
    <w:rsid w:val="00CB3DB7"/>
    <w:rsid w:val="00CB44EF"/>
    <w:rsid w:val="00CB4CDA"/>
    <w:rsid w:val="00CB56DE"/>
    <w:rsid w:val="00CB65C7"/>
    <w:rsid w:val="00CC04AE"/>
    <w:rsid w:val="00CC3F3A"/>
    <w:rsid w:val="00CC43CF"/>
    <w:rsid w:val="00CC587B"/>
    <w:rsid w:val="00CC60FC"/>
    <w:rsid w:val="00CC7CAE"/>
    <w:rsid w:val="00CD0105"/>
    <w:rsid w:val="00CD0E89"/>
    <w:rsid w:val="00CD280D"/>
    <w:rsid w:val="00CD3F3B"/>
    <w:rsid w:val="00CD6AF3"/>
    <w:rsid w:val="00CD7590"/>
    <w:rsid w:val="00CE03FD"/>
    <w:rsid w:val="00CE12E4"/>
    <w:rsid w:val="00CE2467"/>
    <w:rsid w:val="00CE34F1"/>
    <w:rsid w:val="00CE472F"/>
    <w:rsid w:val="00CE4CFB"/>
    <w:rsid w:val="00CE5A54"/>
    <w:rsid w:val="00CF0444"/>
    <w:rsid w:val="00CF050E"/>
    <w:rsid w:val="00CF1B0D"/>
    <w:rsid w:val="00CF3802"/>
    <w:rsid w:val="00CF47F4"/>
    <w:rsid w:val="00CF5DCD"/>
    <w:rsid w:val="00D02502"/>
    <w:rsid w:val="00D029C1"/>
    <w:rsid w:val="00D05F3C"/>
    <w:rsid w:val="00D0620E"/>
    <w:rsid w:val="00D078BD"/>
    <w:rsid w:val="00D11F98"/>
    <w:rsid w:val="00D125D8"/>
    <w:rsid w:val="00D13AFF"/>
    <w:rsid w:val="00D1442F"/>
    <w:rsid w:val="00D17510"/>
    <w:rsid w:val="00D2034E"/>
    <w:rsid w:val="00D20F59"/>
    <w:rsid w:val="00D22141"/>
    <w:rsid w:val="00D23898"/>
    <w:rsid w:val="00D2481C"/>
    <w:rsid w:val="00D25CBB"/>
    <w:rsid w:val="00D25CFC"/>
    <w:rsid w:val="00D271F5"/>
    <w:rsid w:val="00D318B1"/>
    <w:rsid w:val="00D32659"/>
    <w:rsid w:val="00D34756"/>
    <w:rsid w:val="00D3499A"/>
    <w:rsid w:val="00D37054"/>
    <w:rsid w:val="00D4009E"/>
    <w:rsid w:val="00D40509"/>
    <w:rsid w:val="00D40FEE"/>
    <w:rsid w:val="00D417C8"/>
    <w:rsid w:val="00D41FCE"/>
    <w:rsid w:val="00D434B0"/>
    <w:rsid w:val="00D452A4"/>
    <w:rsid w:val="00D4706D"/>
    <w:rsid w:val="00D47196"/>
    <w:rsid w:val="00D523B5"/>
    <w:rsid w:val="00D555A2"/>
    <w:rsid w:val="00D6470F"/>
    <w:rsid w:val="00D64F52"/>
    <w:rsid w:val="00D67936"/>
    <w:rsid w:val="00D7321B"/>
    <w:rsid w:val="00D80240"/>
    <w:rsid w:val="00D82016"/>
    <w:rsid w:val="00D83868"/>
    <w:rsid w:val="00D83A87"/>
    <w:rsid w:val="00D85502"/>
    <w:rsid w:val="00D855FE"/>
    <w:rsid w:val="00D9288B"/>
    <w:rsid w:val="00D964F1"/>
    <w:rsid w:val="00DA598A"/>
    <w:rsid w:val="00DA5C86"/>
    <w:rsid w:val="00DA614A"/>
    <w:rsid w:val="00DA674E"/>
    <w:rsid w:val="00DA6E1F"/>
    <w:rsid w:val="00DB2338"/>
    <w:rsid w:val="00DB3ECD"/>
    <w:rsid w:val="00DB51ED"/>
    <w:rsid w:val="00DC0978"/>
    <w:rsid w:val="00DC2A35"/>
    <w:rsid w:val="00DC791C"/>
    <w:rsid w:val="00DD1628"/>
    <w:rsid w:val="00DD36DC"/>
    <w:rsid w:val="00DD60D0"/>
    <w:rsid w:val="00DD6BB5"/>
    <w:rsid w:val="00DD6E88"/>
    <w:rsid w:val="00DE12F8"/>
    <w:rsid w:val="00DE2307"/>
    <w:rsid w:val="00DF13D8"/>
    <w:rsid w:val="00DF236F"/>
    <w:rsid w:val="00DF42AD"/>
    <w:rsid w:val="00DF48DD"/>
    <w:rsid w:val="00DF56E2"/>
    <w:rsid w:val="00E006F6"/>
    <w:rsid w:val="00E00BCD"/>
    <w:rsid w:val="00E019BF"/>
    <w:rsid w:val="00E040BD"/>
    <w:rsid w:val="00E0478F"/>
    <w:rsid w:val="00E0531C"/>
    <w:rsid w:val="00E0753C"/>
    <w:rsid w:val="00E12368"/>
    <w:rsid w:val="00E2005F"/>
    <w:rsid w:val="00E225B4"/>
    <w:rsid w:val="00E23FF4"/>
    <w:rsid w:val="00E262AC"/>
    <w:rsid w:val="00E309C3"/>
    <w:rsid w:val="00E328D1"/>
    <w:rsid w:val="00E33E3E"/>
    <w:rsid w:val="00E3489C"/>
    <w:rsid w:val="00E35AA6"/>
    <w:rsid w:val="00E369B7"/>
    <w:rsid w:val="00E37288"/>
    <w:rsid w:val="00E40EBD"/>
    <w:rsid w:val="00E42868"/>
    <w:rsid w:val="00E44CDF"/>
    <w:rsid w:val="00E46AFE"/>
    <w:rsid w:val="00E51F8F"/>
    <w:rsid w:val="00E542AF"/>
    <w:rsid w:val="00E54557"/>
    <w:rsid w:val="00E5477A"/>
    <w:rsid w:val="00E5533A"/>
    <w:rsid w:val="00E643D2"/>
    <w:rsid w:val="00E65FE7"/>
    <w:rsid w:val="00E70775"/>
    <w:rsid w:val="00E76EC5"/>
    <w:rsid w:val="00E774C1"/>
    <w:rsid w:val="00E809A4"/>
    <w:rsid w:val="00E821A8"/>
    <w:rsid w:val="00E83A15"/>
    <w:rsid w:val="00E83CD9"/>
    <w:rsid w:val="00E848C3"/>
    <w:rsid w:val="00E9049C"/>
    <w:rsid w:val="00EA1849"/>
    <w:rsid w:val="00EA2816"/>
    <w:rsid w:val="00EA2D9C"/>
    <w:rsid w:val="00EA30A4"/>
    <w:rsid w:val="00EA7ACE"/>
    <w:rsid w:val="00EB4AFD"/>
    <w:rsid w:val="00EB6860"/>
    <w:rsid w:val="00EC0014"/>
    <w:rsid w:val="00EC0E9B"/>
    <w:rsid w:val="00EC3061"/>
    <w:rsid w:val="00EC3654"/>
    <w:rsid w:val="00EC6AF7"/>
    <w:rsid w:val="00EC6D49"/>
    <w:rsid w:val="00EC7338"/>
    <w:rsid w:val="00ED0832"/>
    <w:rsid w:val="00ED12D1"/>
    <w:rsid w:val="00ED22DC"/>
    <w:rsid w:val="00ED307E"/>
    <w:rsid w:val="00ED55D1"/>
    <w:rsid w:val="00EE0EA3"/>
    <w:rsid w:val="00EE1490"/>
    <w:rsid w:val="00EE1659"/>
    <w:rsid w:val="00EE23B9"/>
    <w:rsid w:val="00EE250B"/>
    <w:rsid w:val="00EE2644"/>
    <w:rsid w:val="00EF0075"/>
    <w:rsid w:val="00EF0230"/>
    <w:rsid w:val="00EF4070"/>
    <w:rsid w:val="00EF4D97"/>
    <w:rsid w:val="00EF5E7D"/>
    <w:rsid w:val="00EF74C8"/>
    <w:rsid w:val="00F000BB"/>
    <w:rsid w:val="00F03164"/>
    <w:rsid w:val="00F039D5"/>
    <w:rsid w:val="00F0657B"/>
    <w:rsid w:val="00F10E4D"/>
    <w:rsid w:val="00F11739"/>
    <w:rsid w:val="00F117E4"/>
    <w:rsid w:val="00F12778"/>
    <w:rsid w:val="00F159C8"/>
    <w:rsid w:val="00F21589"/>
    <w:rsid w:val="00F23F4D"/>
    <w:rsid w:val="00F2417E"/>
    <w:rsid w:val="00F26705"/>
    <w:rsid w:val="00F32EEE"/>
    <w:rsid w:val="00F343C8"/>
    <w:rsid w:val="00F34951"/>
    <w:rsid w:val="00F36F6D"/>
    <w:rsid w:val="00F400BB"/>
    <w:rsid w:val="00F40D29"/>
    <w:rsid w:val="00F4293D"/>
    <w:rsid w:val="00F53345"/>
    <w:rsid w:val="00F53465"/>
    <w:rsid w:val="00F57F51"/>
    <w:rsid w:val="00F605BF"/>
    <w:rsid w:val="00F6361F"/>
    <w:rsid w:val="00F643FE"/>
    <w:rsid w:val="00F64DD5"/>
    <w:rsid w:val="00F651F3"/>
    <w:rsid w:val="00F6575E"/>
    <w:rsid w:val="00F6633E"/>
    <w:rsid w:val="00F67DCD"/>
    <w:rsid w:val="00F71826"/>
    <w:rsid w:val="00F73496"/>
    <w:rsid w:val="00F74166"/>
    <w:rsid w:val="00F755D4"/>
    <w:rsid w:val="00F75BE9"/>
    <w:rsid w:val="00F76141"/>
    <w:rsid w:val="00F814E6"/>
    <w:rsid w:val="00F83096"/>
    <w:rsid w:val="00F84D0B"/>
    <w:rsid w:val="00F902F3"/>
    <w:rsid w:val="00F90D4A"/>
    <w:rsid w:val="00F96DD8"/>
    <w:rsid w:val="00F97D21"/>
    <w:rsid w:val="00F97F1E"/>
    <w:rsid w:val="00FA27AD"/>
    <w:rsid w:val="00FA57A6"/>
    <w:rsid w:val="00FA6350"/>
    <w:rsid w:val="00FB0B75"/>
    <w:rsid w:val="00FB3947"/>
    <w:rsid w:val="00FB612E"/>
    <w:rsid w:val="00FB79D8"/>
    <w:rsid w:val="00FC1C97"/>
    <w:rsid w:val="00FC35C8"/>
    <w:rsid w:val="00FC4970"/>
    <w:rsid w:val="00FC5435"/>
    <w:rsid w:val="00FD0F65"/>
    <w:rsid w:val="00FD2128"/>
    <w:rsid w:val="00FD34EB"/>
    <w:rsid w:val="00FD36CF"/>
    <w:rsid w:val="00FD615C"/>
    <w:rsid w:val="00FE2E76"/>
    <w:rsid w:val="00FE3476"/>
    <w:rsid w:val="00FE44A5"/>
    <w:rsid w:val="00FE6A90"/>
    <w:rsid w:val="00FE70D3"/>
    <w:rsid w:val="00FF40EF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16D5"/>
  <w15:docId w15:val="{FDC338BA-EF98-4C22-8F78-F33D9D84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F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44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5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55"/>
    <w:rPr>
      <w:rFonts w:eastAsiaTheme="minorEastAsia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94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61DC-9BAE-4390-A556-036EA05A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4136</Words>
  <Characters>23581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Ivan G. Getov</cp:lastModifiedBy>
  <cp:revision>4</cp:revision>
  <cp:lastPrinted>2024-10-09T16:15:00Z</cp:lastPrinted>
  <dcterms:created xsi:type="dcterms:W3CDTF">2024-10-21T10:03:00Z</dcterms:created>
  <dcterms:modified xsi:type="dcterms:W3CDTF">2024-10-21T10:05:00Z</dcterms:modified>
</cp:coreProperties>
</file>