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6E3D12" w:rsidRDefault="002352E7" w:rsidP="00CD7590">
      <w:pPr>
        <w:spacing w:line="276" w:lineRule="auto"/>
        <w:jc w:val="center"/>
        <w:rPr>
          <w:rFonts w:cstheme="minorHAnsi"/>
          <w:lang w:val="bg-BG"/>
        </w:rPr>
      </w:pPr>
      <w:r w:rsidRPr="006E3D12">
        <w:rPr>
          <w:rFonts w:cstheme="minorHAnsi"/>
          <w:b/>
          <w:sz w:val="32"/>
          <w:u w:val="single"/>
          <w:lang w:val="bg-BG"/>
        </w:rPr>
        <w:t>РАЙОННА ИЗБИРАТЕЛНА КОМИСИЯ ЛОВЕЧ</w:t>
      </w: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sz w:val="28"/>
          <w:lang w:val="bg-BG"/>
        </w:rPr>
      </w:pPr>
      <w:r w:rsidRPr="006E3D12">
        <w:rPr>
          <w:rFonts w:cstheme="minorHAnsi"/>
          <w:sz w:val="28"/>
          <w:lang w:val="bg-BG"/>
        </w:rPr>
        <w:t>ПРОТОКОЛ №</w:t>
      </w:r>
      <w:r w:rsidR="00614E0B" w:rsidRPr="006E3D12">
        <w:rPr>
          <w:rFonts w:cstheme="minorHAnsi"/>
          <w:sz w:val="28"/>
          <w:lang w:val="bg-BG"/>
        </w:rPr>
        <w:t xml:space="preserve"> </w:t>
      </w:r>
      <w:r w:rsidR="0010584D">
        <w:rPr>
          <w:rFonts w:cstheme="minorHAnsi"/>
          <w:sz w:val="28"/>
        </w:rPr>
        <w:t>1</w:t>
      </w:r>
      <w:r w:rsidR="00507107">
        <w:rPr>
          <w:rFonts w:cstheme="minorHAnsi"/>
          <w:sz w:val="28"/>
          <w:lang w:val="bg-BG"/>
        </w:rPr>
        <w:t>2</w:t>
      </w:r>
      <w:r w:rsidR="007D4BA8" w:rsidRPr="006E3D12">
        <w:rPr>
          <w:rFonts w:cstheme="minorHAnsi"/>
          <w:sz w:val="28"/>
          <w:lang w:val="bg-BG"/>
        </w:rPr>
        <w:t>/</w:t>
      </w:r>
      <w:r w:rsidR="0010584D">
        <w:rPr>
          <w:rFonts w:cstheme="minorHAnsi"/>
          <w:sz w:val="28"/>
        </w:rPr>
        <w:t>1</w:t>
      </w:r>
      <w:r w:rsidR="00507107">
        <w:rPr>
          <w:rFonts w:cstheme="minorHAnsi"/>
          <w:sz w:val="28"/>
          <w:lang w:val="bg-BG"/>
        </w:rPr>
        <w:t>8</w:t>
      </w:r>
      <w:r w:rsidRPr="006E3D12">
        <w:rPr>
          <w:rFonts w:cstheme="minorHAnsi"/>
          <w:sz w:val="28"/>
          <w:lang w:val="bg-BG"/>
        </w:rPr>
        <w:t xml:space="preserve"> </w:t>
      </w:r>
      <w:r w:rsidR="00D1442F" w:rsidRPr="006E3D12">
        <w:rPr>
          <w:rFonts w:cstheme="minorHAnsi"/>
          <w:sz w:val="28"/>
          <w:lang w:val="bg-BG"/>
        </w:rPr>
        <w:t>октомври</w:t>
      </w:r>
      <w:r w:rsidRPr="006E3D12">
        <w:rPr>
          <w:rFonts w:cstheme="minorHAnsi"/>
          <w:sz w:val="28"/>
          <w:lang w:val="bg-BG"/>
        </w:rPr>
        <w:t xml:space="preserve"> 202</w:t>
      </w:r>
      <w:r w:rsidR="008420A4" w:rsidRPr="006E3D12">
        <w:rPr>
          <w:rFonts w:cstheme="minorHAnsi"/>
          <w:sz w:val="28"/>
          <w:lang w:val="bg-BG"/>
        </w:rPr>
        <w:t>4</w:t>
      </w:r>
      <w:r w:rsidRPr="006E3D12">
        <w:rPr>
          <w:rFonts w:cstheme="minorHAnsi"/>
          <w:sz w:val="28"/>
          <w:lang w:val="bg-BG"/>
        </w:rPr>
        <w:t xml:space="preserve"> г.</w:t>
      </w:r>
    </w:p>
    <w:p w:rsidR="00F64DD5" w:rsidRPr="006E3D12" w:rsidRDefault="00F64DD5"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r w:rsidRPr="006E3D12">
        <w:rPr>
          <w:rFonts w:cstheme="minorHAnsi"/>
          <w:sz w:val="28"/>
          <w:lang w:val="bg-BG"/>
        </w:rPr>
        <w:t>от заседание на Районна избирателна комисия Ловеч</w:t>
      </w:r>
    </w:p>
    <w:p w:rsidR="002352E7" w:rsidRPr="006E3D12" w:rsidRDefault="002352E7" w:rsidP="00CD7590">
      <w:pPr>
        <w:spacing w:line="276" w:lineRule="auto"/>
        <w:ind w:firstLine="709"/>
        <w:rPr>
          <w:rFonts w:cstheme="minorHAnsi"/>
          <w:lang w:val="bg-BG"/>
        </w:rPr>
      </w:pPr>
    </w:p>
    <w:p w:rsidR="002352E7" w:rsidRPr="006E3D12" w:rsidRDefault="002352E7" w:rsidP="00CD7590">
      <w:pPr>
        <w:spacing w:after="120" w:line="276" w:lineRule="auto"/>
        <w:ind w:firstLine="709"/>
        <w:jc w:val="both"/>
        <w:rPr>
          <w:rFonts w:cstheme="minorHAnsi"/>
          <w:lang w:val="bg-BG"/>
        </w:rPr>
      </w:pPr>
      <w:r w:rsidRPr="006E3D12">
        <w:rPr>
          <w:rFonts w:cstheme="minorHAnsi"/>
          <w:lang w:val="bg-BG"/>
        </w:rPr>
        <w:t>Днес</w:t>
      </w:r>
      <w:r w:rsidR="008420A4" w:rsidRPr="006E3D12">
        <w:rPr>
          <w:rFonts w:cstheme="minorHAnsi"/>
          <w:lang w:val="bg-BG"/>
        </w:rPr>
        <w:t>,</w:t>
      </w:r>
      <w:r w:rsidR="00614E0B" w:rsidRPr="006E3D12">
        <w:rPr>
          <w:rFonts w:cstheme="minorHAnsi"/>
          <w:lang w:val="bg-BG"/>
        </w:rPr>
        <w:t xml:space="preserve"> </w:t>
      </w:r>
      <w:r w:rsidR="00252722">
        <w:rPr>
          <w:rFonts w:cstheme="minorHAnsi"/>
        </w:rPr>
        <w:t>1</w:t>
      </w:r>
      <w:r w:rsidR="00507107">
        <w:rPr>
          <w:rFonts w:cstheme="minorHAnsi"/>
          <w:lang w:val="bg-BG"/>
        </w:rPr>
        <w:t>8</w:t>
      </w:r>
      <w:r w:rsidRPr="006E3D12">
        <w:rPr>
          <w:rFonts w:cstheme="minorHAnsi"/>
          <w:lang w:val="bg-BG"/>
        </w:rPr>
        <w:t xml:space="preserve"> </w:t>
      </w:r>
      <w:r w:rsidR="00D1442F" w:rsidRPr="006E3D12">
        <w:rPr>
          <w:rFonts w:cstheme="minorHAnsi"/>
          <w:lang w:val="bg-BG"/>
        </w:rPr>
        <w:t>октомври</w:t>
      </w:r>
      <w:r w:rsidRPr="006E3D12">
        <w:rPr>
          <w:rFonts w:cstheme="minorHAnsi"/>
          <w:lang w:val="bg-BG"/>
        </w:rPr>
        <w:t xml:space="preserve"> 202</w:t>
      </w:r>
      <w:r w:rsidR="008420A4" w:rsidRPr="006E3D12">
        <w:rPr>
          <w:rFonts w:cstheme="minorHAnsi"/>
          <w:lang w:val="bg-BG"/>
        </w:rPr>
        <w:t>4</w:t>
      </w:r>
      <w:r w:rsidR="00220429" w:rsidRPr="006E3D12">
        <w:rPr>
          <w:rFonts w:cstheme="minorHAnsi"/>
          <w:lang w:val="bg-BG"/>
        </w:rPr>
        <w:t xml:space="preserve"> г. от </w:t>
      </w:r>
      <w:r w:rsidR="0095685F" w:rsidRPr="006E3D12">
        <w:rPr>
          <w:rFonts w:cstheme="minorHAnsi"/>
          <w:lang w:val="bg-BG"/>
        </w:rPr>
        <w:t>1</w:t>
      </w:r>
      <w:r w:rsidR="00507107">
        <w:rPr>
          <w:rFonts w:cstheme="minorHAnsi"/>
        </w:rPr>
        <w:t>7</w:t>
      </w:r>
      <w:r w:rsidR="00B11343" w:rsidRPr="006E3D12">
        <w:rPr>
          <w:rFonts w:cstheme="minorHAnsi"/>
          <w:lang w:val="bg-BG"/>
        </w:rPr>
        <w:t>.</w:t>
      </w:r>
      <w:r w:rsidR="00507107">
        <w:rPr>
          <w:rFonts w:cstheme="minorHAnsi"/>
        </w:rPr>
        <w:t>30</w:t>
      </w:r>
      <w:r w:rsidR="00CA5B78" w:rsidRPr="006E3D12">
        <w:rPr>
          <w:rFonts w:cstheme="minorHAnsi"/>
          <w:lang w:val="bg-BG"/>
        </w:rPr>
        <w:t xml:space="preserve"> </w:t>
      </w:r>
      <w:r w:rsidRPr="006E3D12">
        <w:rPr>
          <w:rFonts w:cstheme="minorHAnsi"/>
          <w:lang w:val="bg-BG"/>
        </w:rPr>
        <w:t>ч. в гр</w:t>
      </w:r>
      <w:r w:rsidR="00220429" w:rsidRPr="006E3D12">
        <w:rPr>
          <w:rFonts w:cstheme="minorHAnsi"/>
          <w:lang w:val="bg-BG"/>
        </w:rPr>
        <w:t>ад</w:t>
      </w:r>
      <w:r w:rsidRPr="006E3D12">
        <w:rPr>
          <w:rFonts w:cstheme="minorHAnsi"/>
          <w:lang w:val="bg-BG"/>
        </w:rPr>
        <w:t xml:space="preserve"> Ловеч, ул. „Търговска</w:t>
      </w:r>
      <w:r w:rsidR="0095685F" w:rsidRPr="006E3D12">
        <w:rPr>
          <w:rFonts w:cstheme="minorHAnsi"/>
          <w:lang w:val="bg-BG"/>
        </w:rPr>
        <w:t xml:space="preserve">“ </w:t>
      </w:r>
      <w:r w:rsidRPr="006E3D12">
        <w:rPr>
          <w:rFonts w:cstheme="minorHAnsi"/>
          <w:lang w:val="bg-BG"/>
        </w:rPr>
        <w:t>№ 43, зала 1109, се проведе заседание на РИК Ловеч. На заседанието присъстват членове на комисията</w:t>
      </w:r>
      <w:r w:rsidR="009A2029" w:rsidRPr="006E3D12">
        <w:rPr>
          <w:rFonts w:cstheme="minorHAnsi"/>
          <w:lang w:val="bg-BG"/>
        </w:rPr>
        <w:t>,</w:t>
      </w:r>
      <w:r w:rsidR="00BA5A4D" w:rsidRPr="006E3D12">
        <w:rPr>
          <w:rFonts w:cstheme="minorHAnsi"/>
          <w:lang w:val="bg-BG"/>
        </w:rPr>
        <w:t xml:space="preserve"> </w:t>
      </w:r>
      <w:r w:rsidRPr="006E3D12">
        <w:rPr>
          <w:rFonts w:cstheme="minorHAnsi"/>
          <w:lang w:val="bg-BG"/>
        </w:rPr>
        <w:t>както следва: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ПРЕДСЕДАТЕЛ: Росица Дилянова Димитрова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Евгения Асенова Иванова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Фатме Юсеинова Моллова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Петко Георгиев Петков</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Петя Цанкова Стоянова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СЕКРЕТАР:</w:t>
      </w:r>
      <w:r w:rsidRPr="006E3D12">
        <w:rPr>
          <w:rFonts w:cstheme="minorHAnsi"/>
          <w:lang w:val="bg-BG"/>
        </w:rPr>
        <w:tab/>
        <w:t>Мария Бончева Йорданова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ЧЛЕНОВЕ:</w:t>
      </w:r>
      <w:r w:rsidRPr="006E3D12">
        <w:rPr>
          <w:rFonts w:cstheme="minorHAnsi"/>
          <w:lang w:val="bg-BG"/>
        </w:rPr>
        <w:tab/>
        <w:t>Стойо Иванов Ковачев</w:t>
      </w:r>
    </w:p>
    <w:p w:rsidR="00D2481C" w:rsidRPr="006E3D12" w:rsidRDefault="00D2481C" w:rsidP="00D2481C">
      <w:pPr>
        <w:spacing w:line="276" w:lineRule="auto"/>
        <w:ind w:left="1418" w:firstLine="709"/>
        <w:jc w:val="both"/>
        <w:rPr>
          <w:rFonts w:cstheme="minorHAnsi"/>
          <w:lang w:val="bg-BG"/>
        </w:rPr>
      </w:pPr>
      <w:r>
        <w:rPr>
          <w:rFonts w:cstheme="minorHAnsi"/>
          <w:lang w:val="bg-BG"/>
        </w:rPr>
        <w:t>Даниела Минкова Цан</w:t>
      </w:r>
      <w:r w:rsidRPr="006E3D12">
        <w:rPr>
          <w:rFonts w:cstheme="minorHAnsi"/>
          <w:lang w:val="bg-BG"/>
        </w:rPr>
        <w:t>ова</w:t>
      </w:r>
    </w:p>
    <w:p w:rsidR="00AA6FEF" w:rsidRDefault="00D2481C" w:rsidP="00D2481C">
      <w:pPr>
        <w:spacing w:line="276" w:lineRule="auto"/>
        <w:ind w:left="1418" w:firstLine="709"/>
        <w:jc w:val="both"/>
        <w:rPr>
          <w:rFonts w:cstheme="minorHAnsi"/>
          <w:lang w:val="bg-BG"/>
        </w:rPr>
      </w:pPr>
      <w:r w:rsidRPr="006E3D12">
        <w:rPr>
          <w:rFonts w:cstheme="minorHAnsi"/>
          <w:lang w:val="bg-BG"/>
        </w:rPr>
        <w:t>Иван Донев Арабаджиев</w:t>
      </w:r>
    </w:p>
    <w:p w:rsidR="00D2481C" w:rsidRDefault="00AA6FEF" w:rsidP="00D2481C">
      <w:pPr>
        <w:spacing w:line="276" w:lineRule="auto"/>
        <w:ind w:left="1418" w:firstLine="709"/>
        <w:jc w:val="both"/>
        <w:rPr>
          <w:rFonts w:cstheme="minorHAnsi"/>
          <w:lang w:val="bg-BG"/>
        </w:rPr>
      </w:pPr>
      <w:r>
        <w:rPr>
          <w:rFonts w:cstheme="minorHAnsi"/>
          <w:lang w:val="bg-BG"/>
        </w:rPr>
        <w:t>Клара Сашева Баросова</w:t>
      </w:r>
      <w:r w:rsidR="00D2481C" w:rsidRPr="006E3D12">
        <w:rPr>
          <w:rFonts w:cstheme="minorHAnsi"/>
          <w:lang w:val="bg-BG"/>
        </w:rPr>
        <w:t xml:space="preserve"> </w:t>
      </w:r>
    </w:p>
    <w:p w:rsidR="00B75F3B" w:rsidRPr="006E3D12" w:rsidRDefault="00B75F3B" w:rsidP="00D2481C">
      <w:pPr>
        <w:spacing w:line="276" w:lineRule="auto"/>
        <w:ind w:left="1418" w:firstLine="709"/>
        <w:jc w:val="both"/>
        <w:rPr>
          <w:rFonts w:cstheme="minorHAnsi"/>
          <w:lang w:val="bg-BG"/>
        </w:rPr>
      </w:pPr>
      <w:r>
        <w:rPr>
          <w:rFonts w:cstheme="minorHAnsi"/>
          <w:lang w:val="bg-BG"/>
        </w:rPr>
        <w:t>Павлина Мирчева Вълова</w:t>
      </w:r>
    </w:p>
    <w:p w:rsidR="00B75F3B" w:rsidRPr="006E3D12" w:rsidRDefault="00D2481C" w:rsidP="00B75F3B">
      <w:pPr>
        <w:spacing w:line="276" w:lineRule="auto"/>
        <w:ind w:left="1418" w:firstLine="709"/>
        <w:jc w:val="both"/>
        <w:rPr>
          <w:rFonts w:cstheme="minorHAnsi"/>
          <w:lang w:val="bg-BG"/>
        </w:rPr>
      </w:pPr>
      <w:r w:rsidRPr="006E3D12">
        <w:rPr>
          <w:rFonts w:cstheme="minorHAnsi"/>
          <w:lang w:val="bg-BG"/>
        </w:rPr>
        <w:t>Ралица Чавдарова Димитрова</w:t>
      </w:r>
    </w:p>
    <w:p w:rsidR="00D2481C" w:rsidRPr="006E3D12" w:rsidRDefault="00D2481C" w:rsidP="00D2481C">
      <w:pPr>
        <w:spacing w:line="276" w:lineRule="auto"/>
        <w:ind w:left="1418" w:firstLine="709"/>
        <w:jc w:val="both"/>
        <w:rPr>
          <w:rFonts w:cstheme="minorHAnsi"/>
          <w:lang w:val="bg-BG"/>
        </w:rPr>
      </w:pPr>
      <w:r w:rsidRPr="006E3D12">
        <w:rPr>
          <w:rFonts w:cstheme="minorHAnsi"/>
          <w:lang w:val="bg-BG"/>
        </w:rPr>
        <w:t>Милен Василев Белев</w:t>
      </w:r>
    </w:p>
    <w:p w:rsidR="002352E7" w:rsidRPr="006E3D12" w:rsidRDefault="002352E7" w:rsidP="00AF4CC3">
      <w:pPr>
        <w:spacing w:before="100" w:beforeAutospacing="1" w:after="100" w:afterAutospacing="1" w:line="276" w:lineRule="auto"/>
        <w:ind w:firstLine="706"/>
        <w:jc w:val="both"/>
        <w:rPr>
          <w:rFonts w:cstheme="minorHAnsi"/>
          <w:lang w:val="bg-BG"/>
        </w:rPr>
      </w:pPr>
      <w:r w:rsidRPr="00C45321">
        <w:rPr>
          <w:rFonts w:cstheme="minorHAnsi"/>
          <w:lang w:val="bg-BG"/>
        </w:rPr>
        <w:t xml:space="preserve">Присъстват </w:t>
      </w:r>
      <w:r w:rsidR="00993FED" w:rsidRPr="00C45321">
        <w:rPr>
          <w:rFonts w:cstheme="minorHAnsi"/>
          <w:lang w:val="bg-BG"/>
        </w:rPr>
        <w:t>1</w:t>
      </w:r>
      <w:r w:rsidR="00C45321" w:rsidRPr="00C45321">
        <w:rPr>
          <w:rFonts w:cstheme="minorHAnsi"/>
        </w:rPr>
        <w:t>3</w:t>
      </w:r>
      <w:r w:rsidRPr="00C45321">
        <w:rPr>
          <w:rFonts w:cstheme="minorHAnsi"/>
          <w:lang w:val="bg-BG"/>
        </w:rPr>
        <w:t xml:space="preserve"> от</w:t>
      </w:r>
      <w:r w:rsidRPr="006E3D12">
        <w:rPr>
          <w:rFonts w:cstheme="minorHAnsi"/>
          <w:lang w:val="bg-BG"/>
        </w:rPr>
        <w:t xml:space="preserve"> общо 13 член</w:t>
      </w:r>
      <w:r w:rsidR="006A7CAA" w:rsidRPr="006E3D12">
        <w:rPr>
          <w:rFonts w:cstheme="minorHAnsi"/>
          <w:lang w:val="bg-BG"/>
        </w:rPr>
        <w:t>ове</w:t>
      </w:r>
      <w:r w:rsidRPr="006E3D12">
        <w:rPr>
          <w:rFonts w:cstheme="minorHAnsi"/>
          <w:lang w:val="bg-BG"/>
        </w:rPr>
        <w:t xml:space="preserve"> на Комисията</w:t>
      </w:r>
      <w:r w:rsidR="003E6987" w:rsidRPr="006E3D12">
        <w:rPr>
          <w:rFonts w:cstheme="minorHAnsi"/>
          <w:lang w:val="bg-BG"/>
        </w:rPr>
        <w:t>.</w:t>
      </w:r>
      <w:r w:rsidR="00A575BF" w:rsidRPr="006E3D12">
        <w:rPr>
          <w:rFonts w:cstheme="minorHAnsi"/>
          <w:lang w:val="bg-BG"/>
        </w:rPr>
        <w:t xml:space="preserve"> </w:t>
      </w:r>
      <w:r w:rsidR="00456C1F" w:rsidRPr="006E3D12">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6E3D12">
        <w:rPr>
          <w:rFonts w:cstheme="minorHAnsi"/>
          <w:lang w:val="bg-BG"/>
        </w:rPr>
        <w:t xml:space="preserve"> </w:t>
      </w:r>
    </w:p>
    <w:p w:rsidR="002352E7" w:rsidRPr="006E3D12" w:rsidRDefault="002352E7" w:rsidP="00D83A87">
      <w:pPr>
        <w:spacing w:after="120" w:line="276" w:lineRule="auto"/>
        <w:ind w:firstLine="709"/>
        <w:jc w:val="both"/>
        <w:rPr>
          <w:rFonts w:cstheme="minorHAnsi"/>
          <w:lang w:val="bg-BG"/>
        </w:rPr>
      </w:pPr>
      <w:r w:rsidRPr="006E3D12">
        <w:rPr>
          <w:rFonts w:cstheme="minorHAnsi"/>
          <w:lang w:val="bg-BG"/>
        </w:rPr>
        <w:t xml:space="preserve">Присъстват повече от половината членове, </w:t>
      </w:r>
      <w:r w:rsidR="003766A0">
        <w:rPr>
          <w:rFonts w:cstheme="minorHAnsi"/>
          <w:lang w:val="bg-BG"/>
        </w:rPr>
        <w:t xml:space="preserve">имаме необходимия кворум, </w:t>
      </w:r>
      <w:r w:rsidRPr="006E3D12">
        <w:rPr>
          <w:rFonts w:cstheme="minorHAnsi"/>
          <w:lang w:val="bg-BG"/>
        </w:rPr>
        <w:t>поради което на основание чл. 70, ал. 3 от Изборния кодекс е налице необходимия</w:t>
      </w:r>
      <w:r w:rsidR="00B51A47" w:rsidRPr="006E3D12">
        <w:rPr>
          <w:rFonts w:cstheme="minorHAnsi"/>
          <w:lang w:val="bg-BG"/>
        </w:rPr>
        <w:t>т</w:t>
      </w:r>
      <w:r w:rsidRPr="006E3D12">
        <w:rPr>
          <w:rFonts w:cstheme="minorHAnsi"/>
          <w:lang w:val="bg-BG"/>
        </w:rPr>
        <w:t xml:space="preserve"> кворум и РИК Ловеч може да започне своята работа. </w:t>
      </w:r>
    </w:p>
    <w:p w:rsidR="002352E7" w:rsidRPr="006E3D12" w:rsidRDefault="002352E7" w:rsidP="00D83A87">
      <w:pPr>
        <w:spacing w:after="120" w:line="276" w:lineRule="auto"/>
        <w:ind w:firstLine="706"/>
        <w:jc w:val="both"/>
        <w:rPr>
          <w:rFonts w:cstheme="minorHAnsi"/>
          <w:lang w:val="bg-BG"/>
        </w:rPr>
      </w:pPr>
      <w:r w:rsidRPr="006E3D12">
        <w:rPr>
          <w:rFonts w:cstheme="minorHAnsi"/>
          <w:lang w:val="bg-BG"/>
        </w:rPr>
        <w:t>Заседанието на РИК Ловеч бе открито от Председателя, който оповести следния проект на дневен ред:</w:t>
      </w:r>
    </w:p>
    <w:p w:rsidR="00C80316" w:rsidRDefault="00C80316" w:rsidP="00C80316">
      <w:pPr>
        <w:widowControl w:val="0"/>
        <w:autoSpaceDE w:val="0"/>
        <w:autoSpaceDN w:val="0"/>
        <w:adjustRightInd w:val="0"/>
        <w:ind w:firstLine="720"/>
        <w:jc w:val="both"/>
        <w:rPr>
          <w:rFonts w:ascii="Times New Roman" w:eastAsia="Times New Roman" w:hAnsi="Times New Roman" w:cs="Times New Roman"/>
          <w:lang w:val="bg-BG" w:eastAsia="en-US"/>
        </w:rPr>
      </w:pPr>
      <w:r>
        <w:rPr>
          <w:rFonts w:ascii="Times New Roman" w:hAnsi="Times New Roman" w:cs="Times New Roman"/>
        </w:rPr>
        <w:t xml:space="preserve">1. </w:t>
      </w:r>
      <w:r>
        <w:rPr>
          <w:rFonts w:ascii="Helvetica" w:hAnsi="Helvetica" w:cs="Helvetica"/>
          <w:color w:val="333333"/>
          <w:sz w:val="21"/>
          <w:szCs w:val="21"/>
          <w:shd w:val="clear" w:color="auto" w:fill="FFFFFF"/>
        </w:rPr>
        <w:t> </w:t>
      </w:r>
      <w:r>
        <w:rPr>
          <w:rFonts w:ascii="Times New Roman" w:hAnsi="Times New Roman" w:cs="Times New Roman"/>
          <w:lang w:val="bg-BG"/>
        </w:rPr>
        <w:t>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27 октомври 2024 г. в Единадесети изборен район – Ловешки.</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2. Промени в състава на секционни избирателни комисии.</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3. Изменение и допълнение на Решение №</w:t>
      </w:r>
      <w:r w:rsidR="00C201FB">
        <w:rPr>
          <w:rFonts w:ascii="Times New Roman" w:hAnsi="Times New Roman" w:cs="Times New Roman"/>
          <w:lang w:val="bg-BG"/>
        </w:rPr>
        <w:t xml:space="preserve"> </w:t>
      </w:r>
      <w:r>
        <w:rPr>
          <w:rFonts w:ascii="Times New Roman" w:hAnsi="Times New Roman" w:cs="Times New Roman"/>
          <w:lang w:val="bg-BG"/>
        </w:rPr>
        <w:t>78-НС от 8 октомври 2024 г. на Районна избирателна комисия Ловеч</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4. Доклади по решения на Централна избирателна комисия.</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5. Регистриране на застъпници на кандидатите на коалиция „Движение за права и свободи – Ново начало“ в изборите за народни представители на 27 октомври 2024 г.</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6. Разни.</w:t>
      </w:r>
    </w:p>
    <w:p w:rsidR="000E72E6" w:rsidRDefault="000E72E6" w:rsidP="0073524F">
      <w:pPr>
        <w:spacing w:line="276" w:lineRule="auto"/>
        <w:ind w:firstLine="547"/>
        <w:jc w:val="both"/>
        <w:rPr>
          <w:rFonts w:eastAsia="Times New Roman" w:cstheme="minorHAnsi"/>
          <w:lang w:val="bg-BG" w:eastAsia="bg-BG"/>
        </w:rPr>
      </w:pPr>
      <w:r>
        <w:rPr>
          <w:rFonts w:eastAsia="Times New Roman" w:cstheme="minorHAnsi"/>
          <w:lang w:val="bg-BG" w:eastAsia="bg-BG"/>
        </w:rPr>
        <w:t>П. Петков</w:t>
      </w:r>
      <w:r w:rsidR="00A62114">
        <w:rPr>
          <w:rFonts w:eastAsia="Times New Roman" w:cstheme="minorHAnsi"/>
          <w:lang w:val="bg-BG" w:eastAsia="bg-BG"/>
        </w:rPr>
        <w:t xml:space="preserve"> - зам.-председател</w:t>
      </w:r>
      <w:r w:rsidR="000323BD">
        <w:rPr>
          <w:rFonts w:eastAsia="Times New Roman" w:cstheme="minorHAnsi"/>
          <w:lang w:val="bg-BG" w:eastAsia="bg-BG"/>
        </w:rPr>
        <w:t xml:space="preserve"> на РИК</w:t>
      </w:r>
      <w:r>
        <w:rPr>
          <w:rFonts w:eastAsia="Times New Roman" w:cstheme="minorHAnsi"/>
          <w:lang w:val="bg-BG" w:eastAsia="bg-BG"/>
        </w:rPr>
        <w:t xml:space="preserve">: Ако ми позволите, г-жо председател, за да не допълваме дневния ред ще помоля в т. </w:t>
      </w:r>
      <w:r w:rsidR="00A62114">
        <w:rPr>
          <w:rFonts w:eastAsia="Times New Roman" w:cstheme="minorHAnsi"/>
          <w:lang w:val="bg-BG" w:eastAsia="bg-BG"/>
        </w:rPr>
        <w:t>„</w:t>
      </w:r>
      <w:r>
        <w:rPr>
          <w:rFonts w:eastAsia="Times New Roman" w:cstheme="minorHAnsi"/>
          <w:lang w:val="bg-BG" w:eastAsia="bg-BG"/>
        </w:rPr>
        <w:t>Разни</w:t>
      </w:r>
      <w:r w:rsidR="00A62114">
        <w:rPr>
          <w:rFonts w:eastAsia="Times New Roman" w:cstheme="minorHAnsi"/>
          <w:lang w:val="bg-BG" w:eastAsia="bg-BG"/>
        </w:rPr>
        <w:t>“</w:t>
      </w:r>
      <w:r>
        <w:rPr>
          <w:rFonts w:eastAsia="Times New Roman" w:cstheme="minorHAnsi"/>
          <w:lang w:val="bg-BG" w:eastAsia="bg-BG"/>
        </w:rPr>
        <w:t xml:space="preserve"> да допълним нашето Решение № 66-НС от 1 </w:t>
      </w:r>
      <w:r>
        <w:rPr>
          <w:rFonts w:eastAsia="Times New Roman" w:cstheme="minorHAnsi"/>
          <w:lang w:val="bg-BG" w:eastAsia="bg-BG"/>
        </w:rPr>
        <w:lastRenderedPageBreak/>
        <w:t>октомври, по отношение на графика за обучение и с екипите, които ще обучав</w:t>
      </w:r>
      <w:r w:rsidR="00A62114">
        <w:rPr>
          <w:rFonts w:eastAsia="Times New Roman" w:cstheme="minorHAnsi"/>
          <w:lang w:val="bg-BG" w:eastAsia="bg-BG"/>
        </w:rPr>
        <w:t>ат, знам че вие и аз ще обучавам</w:t>
      </w:r>
      <w:r>
        <w:rPr>
          <w:rFonts w:eastAsia="Times New Roman" w:cstheme="minorHAnsi"/>
          <w:lang w:val="bg-BG" w:eastAsia="bg-BG"/>
        </w:rPr>
        <w:t xml:space="preserve">е, но трябва да </w:t>
      </w:r>
      <w:r w:rsidR="00A62114">
        <w:rPr>
          <w:rFonts w:eastAsia="Times New Roman" w:cstheme="minorHAnsi"/>
          <w:lang w:val="bg-BG" w:eastAsia="bg-BG"/>
        </w:rPr>
        <w:t>знаем и другите членове. Т</w:t>
      </w:r>
      <w:r>
        <w:rPr>
          <w:rFonts w:eastAsia="Times New Roman" w:cstheme="minorHAnsi"/>
          <w:lang w:val="bg-BG" w:eastAsia="bg-BG"/>
        </w:rPr>
        <w:t>ъй като от 21 започва обучението, не знам в събота и неделя дали ще има заседание за това нещо.</w:t>
      </w:r>
    </w:p>
    <w:p w:rsidR="000E72E6" w:rsidRDefault="00A62114" w:rsidP="0073524F">
      <w:pPr>
        <w:spacing w:line="276" w:lineRule="auto"/>
        <w:ind w:firstLine="547"/>
        <w:jc w:val="both"/>
        <w:rPr>
          <w:rFonts w:eastAsia="Times New Roman" w:cstheme="minorHAnsi"/>
          <w:lang w:val="bg-BG" w:eastAsia="bg-BG"/>
        </w:rPr>
      </w:pPr>
      <w:r>
        <w:rPr>
          <w:rFonts w:eastAsia="Times New Roman" w:cstheme="minorHAnsi"/>
          <w:lang w:val="bg-BG" w:eastAsia="bg-BG"/>
        </w:rPr>
        <w:t>Росица Димитрова – председател</w:t>
      </w:r>
      <w:r w:rsidR="000323BD">
        <w:rPr>
          <w:rFonts w:eastAsia="Times New Roman" w:cstheme="minorHAnsi"/>
          <w:lang w:val="bg-BG" w:eastAsia="bg-BG"/>
        </w:rPr>
        <w:t xml:space="preserve"> на РИК</w:t>
      </w:r>
      <w:r>
        <w:rPr>
          <w:rFonts w:eastAsia="Times New Roman" w:cstheme="minorHAnsi"/>
          <w:lang w:val="bg-BG" w:eastAsia="bg-BG"/>
        </w:rPr>
        <w:t>:</w:t>
      </w:r>
      <w:r w:rsidR="000E72E6">
        <w:rPr>
          <w:rFonts w:eastAsia="Times New Roman" w:cstheme="minorHAnsi"/>
          <w:lang w:val="bg-BG" w:eastAsia="bg-BG"/>
        </w:rPr>
        <w:t xml:space="preserve"> Да допълним</w:t>
      </w:r>
      <w:r>
        <w:rPr>
          <w:rFonts w:eastAsia="Times New Roman" w:cstheme="minorHAnsi"/>
          <w:lang w:val="bg-BG" w:eastAsia="bg-BG"/>
        </w:rPr>
        <w:t xml:space="preserve"> и</w:t>
      </w:r>
      <w:r w:rsidR="000E72E6">
        <w:rPr>
          <w:rFonts w:eastAsia="Times New Roman" w:cstheme="minorHAnsi"/>
          <w:lang w:val="bg-BG" w:eastAsia="bg-BG"/>
        </w:rPr>
        <w:t>змене</w:t>
      </w:r>
      <w:r>
        <w:rPr>
          <w:rFonts w:eastAsia="Times New Roman" w:cstheme="minorHAnsi"/>
          <w:lang w:val="bg-BG" w:eastAsia="bg-BG"/>
        </w:rPr>
        <w:t>н</w:t>
      </w:r>
      <w:r w:rsidR="000E72E6">
        <w:rPr>
          <w:rFonts w:eastAsia="Times New Roman" w:cstheme="minorHAnsi"/>
          <w:lang w:val="bg-BG" w:eastAsia="bg-BG"/>
        </w:rPr>
        <w:t xml:space="preserve">ие на Решение </w:t>
      </w:r>
      <w:r>
        <w:rPr>
          <w:rFonts w:eastAsia="Times New Roman" w:cstheme="minorHAnsi"/>
          <w:lang w:val="bg-BG" w:eastAsia="bg-BG"/>
        </w:rPr>
        <w:t xml:space="preserve">№ </w:t>
      </w:r>
      <w:r w:rsidR="000E72E6">
        <w:rPr>
          <w:rFonts w:eastAsia="Times New Roman" w:cstheme="minorHAnsi"/>
          <w:lang w:val="bg-BG" w:eastAsia="bg-BG"/>
        </w:rPr>
        <w:t>66, само за сведение ли, да не приемаме решение?</w:t>
      </w:r>
    </w:p>
    <w:p w:rsidR="000E72E6" w:rsidRDefault="00A62114" w:rsidP="0073524F">
      <w:pPr>
        <w:spacing w:line="276" w:lineRule="auto"/>
        <w:ind w:firstLine="547"/>
        <w:jc w:val="both"/>
        <w:rPr>
          <w:rFonts w:eastAsia="Times New Roman" w:cstheme="minorHAnsi"/>
          <w:lang w:val="bg-BG" w:eastAsia="bg-BG"/>
        </w:rPr>
      </w:pPr>
      <w:r>
        <w:rPr>
          <w:rFonts w:eastAsia="Times New Roman" w:cstheme="minorHAnsi"/>
          <w:lang w:val="bg-BG" w:eastAsia="bg-BG"/>
        </w:rPr>
        <w:t>П. П</w:t>
      </w:r>
      <w:r w:rsidR="000E72E6">
        <w:rPr>
          <w:rFonts w:eastAsia="Times New Roman" w:cstheme="minorHAnsi"/>
          <w:lang w:val="bg-BG" w:eastAsia="bg-BG"/>
        </w:rPr>
        <w:t xml:space="preserve">етков </w:t>
      </w:r>
      <w:r>
        <w:rPr>
          <w:rFonts w:eastAsia="Times New Roman" w:cstheme="minorHAnsi"/>
          <w:lang w:val="bg-BG" w:eastAsia="bg-BG"/>
        </w:rPr>
        <w:t>- зам.-председател</w:t>
      </w:r>
      <w:r w:rsidR="000323BD">
        <w:rPr>
          <w:rFonts w:eastAsia="Times New Roman" w:cstheme="minorHAnsi"/>
          <w:lang w:val="bg-BG" w:eastAsia="bg-BG"/>
        </w:rPr>
        <w:t xml:space="preserve"> на РИК</w:t>
      </w:r>
      <w:r>
        <w:rPr>
          <w:rFonts w:eastAsia="Times New Roman" w:cstheme="minorHAnsi"/>
          <w:lang w:val="bg-BG" w:eastAsia="bg-BG"/>
        </w:rPr>
        <w:t>: Може и като решение в точка „Р</w:t>
      </w:r>
      <w:r w:rsidR="000E72E6">
        <w:rPr>
          <w:rFonts w:eastAsia="Times New Roman" w:cstheme="minorHAnsi"/>
          <w:lang w:val="bg-BG" w:eastAsia="bg-BG"/>
        </w:rPr>
        <w:t>азни</w:t>
      </w:r>
      <w:r>
        <w:rPr>
          <w:rFonts w:eastAsia="Times New Roman" w:cstheme="minorHAnsi"/>
          <w:lang w:val="bg-BG" w:eastAsia="bg-BG"/>
        </w:rPr>
        <w:t>“</w:t>
      </w:r>
      <w:r w:rsidR="000E72E6">
        <w:rPr>
          <w:rFonts w:eastAsia="Times New Roman" w:cstheme="minorHAnsi"/>
          <w:lang w:val="bg-BG" w:eastAsia="bg-BG"/>
        </w:rPr>
        <w:t>, че тези</w:t>
      </w:r>
      <w:r>
        <w:rPr>
          <w:rFonts w:eastAsia="Times New Roman" w:cstheme="minorHAnsi"/>
          <w:lang w:val="bg-BG" w:eastAsia="bg-BG"/>
        </w:rPr>
        <w:t xml:space="preserve"> и тези ще водят обучението. Осв</w:t>
      </w:r>
      <w:r w:rsidR="000E72E6">
        <w:rPr>
          <w:rFonts w:eastAsia="Times New Roman" w:cstheme="minorHAnsi"/>
          <w:lang w:val="bg-BG" w:eastAsia="bg-BG"/>
        </w:rPr>
        <w:t>ен графика</w:t>
      </w:r>
      <w:r>
        <w:rPr>
          <w:rFonts w:eastAsia="Times New Roman" w:cstheme="minorHAnsi"/>
          <w:lang w:val="bg-BG" w:eastAsia="bg-BG"/>
        </w:rPr>
        <w:t>,</w:t>
      </w:r>
      <w:r w:rsidR="000E72E6">
        <w:rPr>
          <w:rFonts w:eastAsia="Times New Roman" w:cstheme="minorHAnsi"/>
          <w:lang w:val="bg-BG" w:eastAsia="bg-BG"/>
        </w:rPr>
        <w:t xml:space="preserve"> да допъ</w:t>
      </w:r>
      <w:r>
        <w:rPr>
          <w:rFonts w:eastAsia="Times New Roman" w:cstheme="minorHAnsi"/>
          <w:lang w:val="bg-BG" w:eastAsia="bg-BG"/>
        </w:rPr>
        <w:t xml:space="preserve">лним и кой ще води обучението, </w:t>
      </w:r>
      <w:r w:rsidR="000E72E6">
        <w:rPr>
          <w:rFonts w:eastAsia="Times New Roman" w:cstheme="minorHAnsi"/>
          <w:lang w:val="bg-BG" w:eastAsia="bg-BG"/>
        </w:rPr>
        <w:t xml:space="preserve">да е ясно и кои ще бъдат. Имаше малка козметична промяна с това, което го нанесохте за обучението в Ябланица. </w:t>
      </w:r>
      <w:r>
        <w:rPr>
          <w:rFonts w:eastAsia="Times New Roman" w:cstheme="minorHAnsi"/>
          <w:lang w:val="bg-BG" w:eastAsia="bg-BG"/>
        </w:rPr>
        <w:t>Сам</w:t>
      </w:r>
      <w:r w:rsidR="000E72E6">
        <w:rPr>
          <w:rFonts w:eastAsia="Times New Roman" w:cstheme="minorHAnsi"/>
          <w:lang w:val="bg-BG" w:eastAsia="bg-BG"/>
        </w:rPr>
        <w:t>о да допълним екипи, които ще са по общини</w:t>
      </w:r>
      <w:r>
        <w:rPr>
          <w:rFonts w:eastAsia="Times New Roman" w:cstheme="minorHAnsi"/>
          <w:lang w:val="bg-BG" w:eastAsia="bg-BG"/>
        </w:rPr>
        <w:t>.</w:t>
      </w:r>
    </w:p>
    <w:p w:rsidR="000E72E6" w:rsidRDefault="00A62114" w:rsidP="0073524F">
      <w:pPr>
        <w:spacing w:line="276" w:lineRule="auto"/>
        <w:ind w:firstLine="547"/>
        <w:jc w:val="both"/>
        <w:rPr>
          <w:rFonts w:eastAsia="Times New Roman" w:cstheme="minorHAnsi"/>
          <w:lang w:val="bg-BG" w:eastAsia="bg-BG"/>
        </w:rPr>
      </w:pPr>
      <w:r>
        <w:rPr>
          <w:rFonts w:eastAsia="Times New Roman" w:cstheme="minorHAnsi"/>
          <w:lang w:val="bg-BG" w:eastAsia="bg-BG"/>
        </w:rPr>
        <w:t>Росица Димитрова – председател</w:t>
      </w:r>
      <w:r w:rsidR="000323BD">
        <w:rPr>
          <w:rFonts w:eastAsia="Times New Roman" w:cstheme="minorHAnsi"/>
          <w:lang w:val="bg-BG" w:eastAsia="bg-BG"/>
        </w:rPr>
        <w:t xml:space="preserve"> на РИК</w:t>
      </w:r>
      <w:r>
        <w:rPr>
          <w:rFonts w:eastAsia="Times New Roman" w:cstheme="minorHAnsi"/>
          <w:lang w:val="bg-BG" w:eastAsia="bg-BG"/>
        </w:rPr>
        <w:t xml:space="preserve">: </w:t>
      </w:r>
      <w:r w:rsidR="000E72E6">
        <w:rPr>
          <w:rFonts w:eastAsia="Times New Roman" w:cstheme="minorHAnsi"/>
          <w:lang w:val="bg-BG" w:eastAsia="bg-BG"/>
        </w:rPr>
        <w:t>Допълваме предложената от г-н Петков нова т</w:t>
      </w:r>
      <w:r>
        <w:rPr>
          <w:rFonts w:eastAsia="Times New Roman" w:cstheme="minorHAnsi"/>
          <w:lang w:val="bg-BG" w:eastAsia="bg-BG"/>
        </w:rPr>
        <w:t>очка, ще коригираме, това е реше</w:t>
      </w:r>
      <w:r w:rsidR="000E72E6">
        <w:rPr>
          <w:rFonts w:eastAsia="Times New Roman" w:cstheme="minorHAnsi"/>
          <w:lang w:val="bg-BG" w:eastAsia="bg-BG"/>
        </w:rPr>
        <w:t>ние</w:t>
      </w:r>
      <w:r>
        <w:rPr>
          <w:rFonts w:eastAsia="Times New Roman" w:cstheme="minorHAnsi"/>
          <w:lang w:val="bg-BG" w:eastAsia="bg-BG"/>
        </w:rPr>
        <w:t>то с което ще обучаваме СИК, има указан</w:t>
      </w:r>
      <w:r w:rsidR="000E72E6">
        <w:rPr>
          <w:rFonts w:eastAsia="Times New Roman" w:cstheme="minorHAnsi"/>
          <w:lang w:val="bg-BG" w:eastAsia="bg-BG"/>
        </w:rPr>
        <w:t>о в кои часове и кои дни, само да допълним хората, които ще водят обучението</w:t>
      </w:r>
      <w:r>
        <w:rPr>
          <w:rFonts w:eastAsia="Times New Roman" w:cstheme="minorHAnsi"/>
          <w:lang w:val="bg-BG" w:eastAsia="bg-BG"/>
        </w:rPr>
        <w:t xml:space="preserve"> </w:t>
      </w:r>
      <w:r w:rsidR="00D277AF">
        <w:rPr>
          <w:rFonts w:eastAsia="Times New Roman" w:cstheme="minorHAnsi"/>
          <w:lang w:val="bg-BG" w:eastAsia="bg-BG"/>
        </w:rPr>
        <w:t>с нова точка:</w:t>
      </w:r>
    </w:p>
    <w:p w:rsidR="00E23FF4" w:rsidRDefault="008E2B34" w:rsidP="0073524F">
      <w:pPr>
        <w:spacing w:line="276" w:lineRule="auto"/>
        <w:ind w:firstLine="547"/>
        <w:jc w:val="both"/>
        <w:rPr>
          <w:rFonts w:eastAsia="Times New Roman" w:cstheme="minorHAnsi"/>
          <w:lang w:val="bg-BG" w:eastAsia="bg-BG"/>
        </w:rPr>
      </w:pPr>
      <w:r>
        <w:rPr>
          <w:rFonts w:eastAsia="Times New Roman" w:cstheme="minorHAnsi"/>
          <w:lang w:val="bg-BG" w:eastAsia="bg-BG"/>
        </w:rPr>
        <w:t>„</w:t>
      </w:r>
      <w:r w:rsidR="007C7BD7" w:rsidRPr="007C7BD7">
        <w:rPr>
          <w:rFonts w:eastAsia="Times New Roman" w:cstheme="minorHAnsi"/>
          <w:lang w:val="bg-BG" w:eastAsia="bg-BG"/>
        </w:rPr>
        <w:t xml:space="preserve">Допълнение на Решение </w:t>
      </w:r>
      <w:r w:rsidR="00296985">
        <w:rPr>
          <w:rFonts w:eastAsia="Times New Roman" w:cstheme="minorHAnsi"/>
          <w:lang w:val="bg-BG" w:eastAsia="bg-BG"/>
        </w:rPr>
        <w:t>№</w:t>
      </w:r>
      <w:r w:rsidR="00521A7D">
        <w:rPr>
          <w:rFonts w:eastAsia="Times New Roman" w:cstheme="minorHAnsi"/>
          <w:lang w:val="bg-BG" w:eastAsia="bg-BG"/>
        </w:rPr>
        <w:t xml:space="preserve"> </w:t>
      </w:r>
      <w:r w:rsidR="00296985">
        <w:rPr>
          <w:rFonts w:eastAsia="Times New Roman" w:cstheme="minorHAnsi"/>
          <w:lang w:val="bg-BG" w:eastAsia="bg-BG"/>
        </w:rPr>
        <w:t xml:space="preserve">66-НС </w:t>
      </w:r>
      <w:r w:rsidR="00EA2D9C">
        <w:rPr>
          <w:rFonts w:eastAsia="Times New Roman" w:cstheme="minorHAnsi"/>
          <w:lang w:val="bg-BG" w:eastAsia="bg-BG"/>
        </w:rPr>
        <w:t xml:space="preserve">от </w:t>
      </w:r>
      <w:r w:rsidR="007C7BD7" w:rsidRPr="007C7BD7">
        <w:rPr>
          <w:rFonts w:eastAsia="Times New Roman" w:cstheme="minorHAnsi"/>
          <w:lang w:val="bg-BG" w:eastAsia="bg-BG"/>
        </w:rPr>
        <w:t>1 октомври 2024 г., измен</w:t>
      </w:r>
      <w:r w:rsidR="00787F0F">
        <w:rPr>
          <w:rFonts w:eastAsia="Times New Roman" w:cstheme="minorHAnsi"/>
          <w:lang w:val="bg-BG" w:eastAsia="bg-BG"/>
        </w:rPr>
        <w:t>ен</w:t>
      </w:r>
      <w:r w:rsidR="007C7BD7" w:rsidRPr="007C7BD7">
        <w:rPr>
          <w:rFonts w:eastAsia="Times New Roman" w:cstheme="minorHAnsi"/>
          <w:lang w:val="bg-BG" w:eastAsia="bg-BG"/>
        </w:rPr>
        <w:t>о и допълнено с Решение №</w:t>
      </w:r>
      <w:r w:rsidR="00521A7D">
        <w:rPr>
          <w:rFonts w:eastAsia="Times New Roman" w:cstheme="minorHAnsi"/>
          <w:lang w:val="bg-BG" w:eastAsia="bg-BG"/>
        </w:rPr>
        <w:t xml:space="preserve"> </w:t>
      </w:r>
      <w:r w:rsidR="007C7BD7" w:rsidRPr="007C7BD7">
        <w:rPr>
          <w:rFonts w:eastAsia="Times New Roman" w:cstheme="minorHAnsi"/>
          <w:lang w:val="bg-BG" w:eastAsia="bg-BG"/>
        </w:rPr>
        <w:t>80-НС от 8 октомври 2024 г.</w:t>
      </w:r>
      <w:r>
        <w:rPr>
          <w:rFonts w:eastAsia="Times New Roman" w:cstheme="minorHAnsi"/>
          <w:lang w:val="bg-BG" w:eastAsia="bg-BG"/>
        </w:rPr>
        <w:t>“</w:t>
      </w:r>
    </w:p>
    <w:p w:rsidR="00BE66C8" w:rsidRDefault="00C80316" w:rsidP="00BE66C8">
      <w:pPr>
        <w:spacing w:line="276" w:lineRule="auto"/>
        <w:ind w:firstLine="547"/>
        <w:jc w:val="both"/>
        <w:rPr>
          <w:rFonts w:eastAsia="Times New Roman" w:cstheme="minorHAnsi"/>
          <w:lang w:val="bg-BG" w:eastAsia="bg-BG"/>
        </w:rPr>
      </w:pPr>
      <w:r>
        <w:rPr>
          <w:rFonts w:eastAsia="Times New Roman" w:cstheme="minorHAnsi"/>
          <w:lang w:val="bg-BG" w:eastAsia="bg-BG"/>
        </w:rPr>
        <w:t>Последна точка:</w:t>
      </w:r>
      <w:r w:rsidR="00E23FF4">
        <w:rPr>
          <w:rFonts w:eastAsia="Times New Roman" w:cstheme="minorHAnsi"/>
          <w:lang w:val="bg-BG" w:eastAsia="bg-BG"/>
        </w:rPr>
        <w:t xml:space="preserve"> </w:t>
      </w:r>
      <w:r w:rsidR="00BE66C8" w:rsidRPr="00BE66C8">
        <w:rPr>
          <w:rFonts w:eastAsia="Times New Roman" w:cstheme="minorHAnsi"/>
          <w:lang w:val="bg-BG" w:eastAsia="bg-BG"/>
        </w:rPr>
        <w:t>Разни.</w:t>
      </w:r>
    </w:p>
    <w:p w:rsidR="00D277AF" w:rsidRDefault="002352E7" w:rsidP="00CB65C7">
      <w:pPr>
        <w:spacing w:line="276" w:lineRule="auto"/>
        <w:ind w:firstLine="547"/>
        <w:jc w:val="both"/>
        <w:rPr>
          <w:rFonts w:cstheme="minorHAnsi"/>
          <w:lang w:val="bg-BG"/>
        </w:rPr>
      </w:pPr>
      <w:r w:rsidRPr="004B378C">
        <w:rPr>
          <w:rFonts w:cstheme="minorHAnsi"/>
          <w:lang w:val="bg-BG"/>
        </w:rPr>
        <w:t>Председателят подложи на гласуване така</w:t>
      </w:r>
      <w:r w:rsidR="005C0A5F" w:rsidRPr="004B378C">
        <w:rPr>
          <w:rFonts w:cstheme="minorHAnsi"/>
          <w:lang w:val="bg-BG"/>
        </w:rPr>
        <w:t xml:space="preserve"> обявения проект на дневен ред. </w:t>
      </w:r>
      <w:r w:rsidRPr="004B378C">
        <w:rPr>
          <w:rFonts w:cstheme="minorHAnsi"/>
          <w:lang w:val="bg-BG"/>
        </w:rPr>
        <w:t xml:space="preserve">Бе проведено </w:t>
      </w:r>
      <w:r w:rsidR="0013410C" w:rsidRPr="004B378C">
        <w:rPr>
          <w:rFonts w:cstheme="minorHAnsi"/>
          <w:lang w:val="bg-BG"/>
        </w:rPr>
        <w:t xml:space="preserve">гласуване и с </w:t>
      </w:r>
      <w:r w:rsidR="00630B1D" w:rsidRPr="004B378C">
        <w:rPr>
          <w:rFonts w:cstheme="minorHAnsi"/>
          <w:lang w:val="bg-BG"/>
        </w:rPr>
        <w:t>1</w:t>
      </w:r>
      <w:r w:rsidR="00C45321" w:rsidRPr="004B378C">
        <w:rPr>
          <w:rFonts w:cstheme="minorHAnsi"/>
        </w:rPr>
        <w:t>3</w:t>
      </w:r>
      <w:r w:rsidR="0013410C" w:rsidRPr="004B378C">
        <w:rPr>
          <w:rFonts w:cstheme="minorHAnsi"/>
          <w:lang w:val="bg-BG"/>
        </w:rPr>
        <w:t xml:space="preserve"> гласа </w:t>
      </w:r>
      <w:r w:rsidRPr="004B378C">
        <w:rPr>
          <w:rFonts w:cstheme="minorHAnsi"/>
          <w:lang w:val="bg-BG"/>
        </w:rPr>
        <w:t>„За“ (</w:t>
      </w:r>
      <w:r w:rsidR="003E6987" w:rsidRPr="004B378C">
        <w:rPr>
          <w:rFonts w:cstheme="minorHAnsi"/>
          <w:lang w:val="bg-BG"/>
        </w:rPr>
        <w:t>Росица Дилянова Димитрова</w:t>
      </w:r>
      <w:r w:rsidR="00EF5E7D" w:rsidRPr="004B378C">
        <w:rPr>
          <w:rFonts w:cstheme="minorHAnsi"/>
          <w:lang w:val="bg-BG"/>
        </w:rPr>
        <w:t xml:space="preserve">, </w:t>
      </w:r>
      <w:r w:rsidR="00D17510" w:rsidRPr="004B378C">
        <w:rPr>
          <w:rFonts w:cstheme="minorHAnsi"/>
          <w:lang w:val="bg-BG"/>
        </w:rPr>
        <w:t xml:space="preserve">Евгения Асенова Иванова, </w:t>
      </w:r>
      <w:r w:rsidR="008600C5" w:rsidRPr="004B378C">
        <w:rPr>
          <w:rFonts w:cstheme="minorHAnsi"/>
          <w:lang w:val="bg-BG"/>
        </w:rPr>
        <w:t>Фатме Юсеинова Моллова,</w:t>
      </w:r>
      <w:r w:rsidR="003E6987" w:rsidRPr="004B378C">
        <w:rPr>
          <w:rFonts w:cstheme="minorHAnsi"/>
          <w:lang w:val="bg-BG"/>
        </w:rPr>
        <w:t xml:space="preserve"> </w:t>
      </w:r>
      <w:r w:rsidR="00917DA2" w:rsidRPr="004B378C">
        <w:rPr>
          <w:rFonts w:cstheme="minorHAnsi"/>
          <w:lang w:val="bg-BG"/>
        </w:rPr>
        <w:t xml:space="preserve">Петко Георгиев Петков, </w:t>
      </w:r>
      <w:r w:rsidR="00096A52" w:rsidRPr="004B378C">
        <w:rPr>
          <w:rFonts w:cstheme="minorHAnsi"/>
          <w:lang w:val="bg-BG"/>
        </w:rPr>
        <w:t>Петя Цанкова Стоянова</w:t>
      </w:r>
      <w:r w:rsidR="00E42868" w:rsidRPr="004B378C">
        <w:rPr>
          <w:rFonts w:cstheme="minorHAnsi"/>
          <w:lang w:val="bg-BG"/>
        </w:rPr>
        <w:t>, Мария Бончева Йорданова</w:t>
      </w:r>
      <w:r w:rsidR="004702B6" w:rsidRPr="004B378C">
        <w:rPr>
          <w:rFonts w:cstheme="minorHAnsi"/>
          <w:lang w:val="bg-BG"/>
        </w:rPr>
        <w:t xml:space="preserve">, </w:t>
      </w:r>
      <w:r w:rsidR="00630B1D" w:rsidRPr="004B378C">
        <w:rPr>
          <w:rFonts w:cstheme="minorHAnsi"/>
          <w:lang w:val="bg-BG"/>
        </w:rPr>
        <w:t>Стойо Иванов Ковачев, Даниела Минкова Цанова,</w:t>
      </w:r>
      <w:r w:rsidR="00630B1D" w:rsidRPr="004B378C">
        <w:t xml:space="preserve"> </w:t>
      </w:r>
      <w:r w:rsidR="00630B1D" w:rsidRPr="004B378C">
        <w:rPr>
          <w:rFonts w:cstheme="minorHAnsi"/>
          <w:lang w:val="bg-BG"/>
        </w:rPr>
        <w:t xml:space="preserve">Иван Донев Арабаджиев, </w:t>
      </w:r>
      <w:r w:rsidR="006F17A4" w:rsidRPr="004B378C">
        <w:rPr>
          <w:rFonts w:cstheme="minorHAnsi"/>
          <w:lang w:val="bg-BG"/>
        </w:rPr>
        <w:t>Клара Сашева Баросова</w:t>
      </w:r>
      <w:r w:rsidR="002A5717" w:rsidRPr="004B378C">
        <w:rPr>
          <w:rFonts w:cstheme="minorHAnsi"/>
          <w:lang w:val="bg-BG"/>
        </w:rPr>
        <w:t>,</w:t>
      </w:r>
      <w:r w:rsidR="00C45321" w:rsidRPr="004B378C">
        <w:rPr>
          <w:rFonts w:cstheme="minorHAnsi"/>
        </w:rPr>
        <w:t xml:space="preserve"> </w:t>
      </w:r>
      <w:r w:rsidR="00CB65C7" w:rsidRPr="004B378C">
        <w:rPr>
          <w:rFonts w:cstheme="minorHAnsi"/>
          <w:lang w:val="bg-BG"/>
        </w:rPr>
        <w:t xml:space="preserve">Павлина Мирчева Вълова, Ралица Чавдарова Димитрова </w:t>
      </w:r>
      <w:r w:rsidR="006E4F36" w:rsidRPr="004B378C">
        <w:rPr>
          <w:rFonts w:cstheme="minorHAnsi"/>
          <w:lang w:val="bg-BG"/>
        </w:rPr>
        <w:t>и Милен Василев Белев</w:t>
      </w:r>
      <w:r w:rsidRPr="004B378C">
        <w:rPr>
          <w:rFonts w:cstheme="minorHAnsi"/>
          <w:lang w:val="bg-BG"/>
        </w:rPr>
        <w:t>) и 0 „Против”,</w:t>
      </w:r>
      <w:r w:rsidR="005C0A5F" w:rsidRPr="004B378C">
        <w:rPr>
          <w:rFonts w:cstheme="minorHAnsi"/>
          <w:lang w:val="bg-BG"/>
        </w:rPr>
        <w:t xml:space="preserve"> </w:t>
      </w:r>
      <w:r w:rsidRPr="004B378C">
        <w:rPr>
          <w:rFonts w:cstheme="minorHAnsi"/>
          <w:lang w:val="bg-BG"/>
        </w:rPr>
        <w:t xml:space="preserve">на основание чл. 72, ал. 1, т. 1 от Изборния кодекс, Районна избирателна комисия Ловеч прие обявения </w:t>
      </w:r>
    </w:p>
    <w:p w:rsidR="00D277AF" w:rsidRDefault="00D277AF" w:rsidP="00CB65C7">
      <w:pPr>
        <w:spacing w:line="276" w:lineRule="auto"/>
        <w:ind w:firstLine="547"/>
        <w:jc w:val="both"/>
        <w:rPr>
          <w:rFonts w:cstheme="minorHAnsi"/>
          <w:lang w:val="bg-BG"/>
        </w:rPr>
      </w:pPr>
    </w:p>
    <w:p w:rsidR="002352E7" w:rsidRPr="00D277AF" w:rsidRDefault="00D277AF" w:rsidP="00D277AF">
      <w:pPr>
        <w:spacing w:line="276" w:lineRule="auto"/>
        <w:jc w:val="center"/>
        <w:rPr>
          <w:rFonts w:cstheme="minorHAnsi"/>
          <w:b/>
          <w:lang w:val="bg-BG"/>
        </w:rPr>
      </w:pPr>
      <w:r w:rsidRPr="00D277AF">
        <w:rPr>
          <w:rFonts w:cstheme="minorHAnsi"/>
          <w:b/>
          <w:lang w:val="bg-BG"/>
        </w:rPr>
        <w:t>ДНЕВЕН РЕД.</w:t>
      </w:r>
    </w:p>
    <w:p w:rsidR="00D277AF" w:rsidRDefault="00D277AF" w:rsidP="00CB65C7">
      <w:pPr>
        <w:spacing w:line="276" w:lineRule="auto"/>
        <w:ind w:firstLine="547"/>
        <w:jc w:val="both"/>
        <w:rPr>
          <w:rFonts w:cstheme="minorHAnsi"/>
          <w:lang w:val="bg-BG"/>
        </w:rPr>
      </w:pPr>
    </w:p>
    <w:p w:rsidR="00C80316" w:rsidRDefault="00C80316" w:rsidP="00C80316">
      <w:pPr>
        <w:widowControl w:val="0"/>
        <w:autoSpaceDE w:val="0"/>
        <w:autoSpaceDN w:val="0"/>
        <w:adjustRightInd w:val="0"/>
        <w:ind w:firstLine="720"/>
        <w:jc w:val="both"/>
        <w:rPr>
          <w:rFonts w:ascii="Times New Roman" w:eastAsia="Times New Roman" w:hAnsi="Times New Roman" w:cs="Times New Roman"/>
          <w:lang w:val="bg-BG" w:eastAsia="en-US"/>
        </w:rPr>
      </w:pPr>
      <w:r>
        <w:rPr>
          <w:rFonts w:ascii="Times New Roman" w:hAnsi="Times New Roman" w:cs="Times New Roman"/>
        </w:rPr>
        <w:t xml:space="preserve">1. </w:t>
      </w:r>
      <w:r>
        <w:rPr>
          <w:rFonts w:ascii="Helvetica" w:hAnsi="Helvetica" w:cs="Helvetica"/>
          <w:color w:val="333333"/>
          <w:sz w:val="21"/>
          <w:szCs w:val="21"/>
          <w:shd w:val="clear" w:color="auto" w:fill="FFFFFF"/>
        </w:rPr>
        <w:t> </w:t>
      </w:r>
      <w:r>
        <w:rPr>
          <w:rFonts w:ascii="Times New Roman" w:hAnsi="Times New Roman" w:cs="Times New Roman"/>
          <w:lang w:val="bg-BG"/>
        </w:rPr>
        <w:t>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27 октомври 2024 г. в Единадесети изборен район – Ловешки.</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2. Промени в състава на секционни избирателни комисии.</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3. Изменение и допълнение на Решение №78-НС от 8 октомври 2024 г. на Районна избирателна комисия Ловеч</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4. Доклади по решения на Централна избирателна комисия.</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5. Регистриране на застъпници на кандидатите на коалиция „Движение за права и свободи – Ново начало“ в изборите за народни представители на 27 октомври 2024 г.</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6. Допълнение на Решение №66-НС от 1 октомври 2024 г., изменено и допълнено с Решение №</w:t>
      </w:r>
      <w:r w:rsidR="002B646E">
        <w:rPr>
          <w:rFonts w:ascii="Times New Roman" w:hAnsi="Times New Roman" w:cs="Times New Roman"/>
          <w:lang w:val="bg-BG"/>
        </w:rPr>
        <w:t xml:space="preserve"> </w:t>
      </w:r>
      <w:r>
        <w:rPr>
          <w:rFonts w:ascii="Times New Roman" w:hAnsi="Times New Roman" w:cs="Times New Roman"/>
          <w:lang w:val="bg-BG"/>
        </w:rPr>
        <w:t>80-НС от 8 октомври 2024 г.</w:t>
      </w:r>
    </w:p>
    <w:p w:rsidR="00C80316" w:rsidRDefault="00C80316" w:rsidP="00C80316">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7. Разни.</w:t>
      </w:r>
    </w:p>
    <w:p w:rsidR="00D277AF" w:rsidRPr="004B378C" w:rsidRDefault="00D277AF" w:rsidP="00CB65C7">
      <w:pPr>
        <w:spacing w:line="276" w:lineRule="auto"/>
        <w:ind w:firstLine="547"/>
        <w:jc w:val="both"/>
        <w:rPr>
          <w:rFonts w:cstheme="minorHAnsi"/>
          <w:lang w:val="bg-BG"/>
        </w:rPr>
      </w:pPr>
    </w:p>
    <w:p w:rsidR="00D277AF" w:rsidRPr="00A62114" w:rsidRDefault="002352E7" w:rsidP="00D277AF">
      <w:pPr>
        <w:spacing w:line="276" w:lineRule="auto"/>
        <w:ind w:firstLine="547"/>
        <w:jc w:val="both"/>
        <w:rPr>
          <w:rFonts w:eastAsia="Times New Roman" w:cstheme="minorHAnsi"/>
          <w:lang w:val="bg-BG" w:eastAsia="bg-BG"/>
        </w:rPr>
      </w:pPr>
      <w:r w:rsidRPr="006E3D12">
        <w:rPr>
          <w:rFonts w:cstheme="minorHAnsi"/>
          <w:b/>
          <w:bCs/>
          <w:u w:val="single"/>
          <w:lang w:val="bg-BG"/>
        </w:rPr>
        <w:t>Точка първа</w:t>
      </w:r>
      <w:r w:rsidR="00D277AF">
        <w:rPr>
          <w:rFonts w:cstheme="minorHAnsi"/>
          <w:b/>
          <w:bCs/>
          <w:u w:val="single"/>
          <w:lang w:val="bg-BG"/>
        </w:rPr>
        <w:t xml:space="preserve"> </w:t>
      </w:r>
      <w:r w:rsidR="0082228A" w:rsidRPr="0082228A">
        <w:rPr>
          <w:rFonts w:cstheme="minorHAnsi"/>
          <w:b/>
          <w:bCs/>
          <w:lang w:val="bg-BG"/>
        </w:rPr>
        <w:t xml:space="preserve">– </w:t>
      </w:r>
      <w:r w:rsidR="0082228A" w:rsidRPr="00A62114">
        <w:rPr>
          <w:rFonts w:cstheme="minorHAnsi"/>
          <w:bCs/>
          <w:lang w:val="bg-BG"/>
        </w:rPr>
        <w:t>„</w:t>
      </w:r>
      <w:r w:rsidR="00D277AF" w:rsidRPr="00A62114">
        <w:rPr>
          <w:rFonts w:ascii="Times New Roman" w:hAnsi="Times New Roman" w:cs="Times New Roman"/>
          <w:lang w:val="bg-BG"/>
        </w:rPr>
        <w:t>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27 октомври 2024 г. в Единадесети изборен район – Ловешки.</w:t>
      </w:r>
      <w:r w:rsidR="0082228A" w:rsidRPr="00A62114">
        <w:rPr>
          <w:rFonts w:ascii="Times New Roman" w:hAnsi="Times New Roman" w:cs="Times New Roman"/>
          <w:lang w:val="bg-BG"/>
        </w:rPr>
        <w:t>“</w:t>
      </w:r>
    </w:p>
    <w:p w:rsidR="007F5D74" w:rsidRDefault="00A62114" w:rsidP="00B4309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Pr>
          <w:rFonts w:eastAsia="Times New Roman" w:cstheme="minorHAnsi"/>
          <w:lang w:val="bg-BG" w:eastAsia="bg-BG"/>
        </w:rPr>
        <w:t>Росица Димитрова – председател</w:t>
      </w:r>
      <w:r w:rsidR="000323BD">
        <w:rPr>
          <w:rFonts w:eastAsia="Times New Roman" w:cstheme="minorHAnsi"/>
          <w:lang w:val="bg-BG" w:eastAsia="bg-BG"/>
        </w:rPr>
        <w:t xml:space="preserve"> на РИК</w:t>
      </w:r>
      <w:r>
        <w:rPr>
          <w:rFonts w:eastAsia="Times New Roman" w:cstheme="minorHAnsi"/>
          <w:lang w:val="bg-BG" w:eastAsia="bg-BG"/>
        </w:rPr>
        <w:t xml:space="preserve">: </w:t>
      </w:r>
      <w:r w:rsidR="00B43094" w:rsidRPr="003928FE">
        <w:rPr>
          <w:rFonts w:ascii="Times New Roman" w:hAnsi="Times New Roman" w:cs="Times New Roman"/>
          <w:lang w:val="bg-BG"/>
        </w:rPr>
        <w:t>С Решение № 3</w:t>
      </w:r>
      <w:r w:rsidR="00B43094">
        <w:rPr>
          <w:rFonts w:ascii="Times New Roman" w:hAnsi="Times New Roman" w:cs="Times New Roman"/>
          <w:lang w:val="bg-BG"/>
        </w:rPr>
        <w:t>858</w:t>
      </w:r>
      <w:r w:rsidR="00B43094" w:rsidRPr="003928FE">
        <w:rPr>
          <w:rFonts w:ascii="Times New Roman" w:hAnsi="Times New Roman" w:cs="Times New Roman"/>
          <w:lang w:val="bg-BG"/>
        </w:rPr>
        <w:t xml:space="preserve">-НС от </w:t>
      </w:r>
      <w:r w:rsidR="00B43094">
        <w:rPr>
          <w:rFonts w:ascii="Times New Roman" w:hAnsi="Times New Roman" w:cs="Times New Roman"/>
          <w:lang w:val="bg-BG"/>
        </w:rPr>
        <w:t>16</w:t>
      </w:r>
      <w:r w:rsidR="00B43094" w:rsidRPr="003928FE">
        <w:rPr>
          <w:rFonts w:ascii="Times New Roman" w:hAnsi="Times New Roman" w:cs="Times New Roman"/>
          <w:lang w:val="bg-BG"/>
        </w:rPr>
        <w:t xml:space="preserve"> </w:t>
      </w:r>
      <w:r w:rsidR="00B43094">
        <w:rPr>
          <w:rFonts w:ascii="Times New Roman" w:hAnsi="Times New Roman" w:cs="Times New Roman"/>
          <w:lang w:val="bg-BG"/>
        </w:rPr>
        <w:t>октомври</w:t>
      </w:r>
      <w:r w:rsidR="00B43094" w:rsidRPr="003928FE">
        <w:rPr>
          <w:rFonts w:ascii="Times New Roman" w:hAnsi="Times New Roman" w:cs="Times New Roman"/>
          <w:lang w:val="bg-BG"/>
        </w:rPr>
        <w:t xml:space="preserve"> 2024 г. на Централна избирателна комисия е определен ред за предаване от СИК/ПСИК на РИК на сгрешен при попълването му протокол с резултатите от гласуването и </w:t>
      </w:r>
      <w:r w:rsidR="00B43094" w:rsidRPr="009963EC">
        <w:rPr>
          <w:rFonts w:ascii="Times New Roman" w:hAnsi="Times New Roman" w:cs="Times New Roman"/>
          <w:lang w:val="bg-BG"/>
        </w:rPr>
        <w:t>получаване на нов протокол при произвеждане на изборите за народни представители на 27 октомври 2024 г.</w:t>
      </w:r>
      <w:r w:rsidR="00B43094" w:rsidRPr="003928FE">
        <w:rPr>
          <w:rFonts w:ascii="Times New Roman" w:hAnsi="Times New Roman" w:cs="Times New Roman"/>
          <w:lang w:val="bg-BG"/>
        </w:rPr>
        <w:t xml:space="preserve"> </w:t>
      </w:r>
      <w:r w:rsidR="00B43094" w:rsidRPr="003928FE">
        <w:rPr>
          <w:rFonts w:ascii="Times New Roman" w:hAnsi="Times New Roman" w:cs="Times New Roman"/>
          <w:lang w:val="bg-BG"/>
        </w:rPr>
        <w:lastRenderedPageBreak/>
        <w:t>Съгласно т. 5 от решението Районна избирателна комисия Ловеч следва да определи с решение начина на връщане на сгрешения протокол и предаване на новия протокол.</w:t>
      </w:r>
    </w:p>
    <w:p w:rsidR="00B43094" w:rsidRDefault="00356D35" w:rsidP="00EC6AF7">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E309C3">
        <w:rPr>
          <w:rFonts w:cstheme="minorHAnsi"/>
          <w:lang w:val="bg-BG"/>
        </w:rPr>
        <w:t xml:space="preserve">Председателят предложи проект на решение, което бе подложено на гласуване. Бе проведено </w:t>
      </w:r>
      <w:r w:rsidR="0012507B" w:rsidRPr="00E309C3">
        <w:rPr>
          <w:rFonts w:cstheme="minorHAnsi"/>
          <w:lang w:val="bg-BG"/>
        </w:rPr>
        <w:t>гласуване</w:t>
      </w:r>
      <w:r w:rsidR="002A37A7" w:rsidRPr="00E309C3">
        <w:rPr>
          <w:rFonts w:cstheme="minorHAnsi"/>
          <w:lang w:val="bg-BG"/>
        </w:rPr>
        <w:t xml:space="preserve"> и с</w:t>
      </w:r>
      <w:r w:rsidR="002F6839" w:rsidRPr="00E309C3">
        <w:rPr>
          <w:rFonts w:cstheme="minorHAnsi"/>
          <w:lang w:val="bg-BG"/>
        </w:rPr>
        <w:t xml:space="preserve"> </w:t>
      </w:r>
      <w:r w:rsidR="00F21589" w:rsidRPr="00E309C3">
        <w:rPr>
          <w:rFonts w:cstheme="minorHAnsi"/>
          <w:lang w:val="bg-BG"/>
        </w:rPr>
        <w:t>1</w:t>
      </w:r>
      <w:r w:rsidR="00C45321">
        <w:rPr>
          <w:rFonts w:cstheme="minorHAnsi"/>
          <w:lang w:val="bg-BG"/>
        </w:rPr>
        <w:t>3</w:t>
      </w:r>
      <w:r w:rsidR="00E006F6" w:rsidRPr="00E309C3">
        <w:rPr>
          <w:rFonts w:cstheme="minorHAnsi"/>
          <w:lang w:val="bg-BG"/>
        </w:rPr>
        <w:t xml:space="preserve"> гласа </w:t>
      </w:r>
      <w:r w:rsidR="008713B7" w:rsidRPr="00E309C3">
        <w:rPr>
          <w:rFonts w:cstheme="minorHAnsi"/>
          <w:lang w:val="bg-BG"/>
        </w:rPr>
        <w:t xml:space="preserve">„За“ </w:t>
      </w:r>
      <w:r w:rsidR="004B378C">
        <w:rPr>
          <w:rFonts w:cstheme="minorHAnsi"/>
          <w:lang w:val="bg-BG"/>
        </w:rPr>
        <w:t>(</w:t>
      </w:r>
      <w:r w:rsidR="004B378C" w:rsidRPr="004B378C">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00F21589" w:rsidRPr="00E309C3">
        <w:rPr>
          <w:rFonts w:cstheme="minorHAnsi"/>
          <w:lang w:val="bg-BG"/>
        </w:rPr>
        <w:t xml:space="preserve"> </w:t>
      </w:r>
      <w:r w:rsidR="0012507B" w:rsidRPr="00E309C3">
        <w:rPr>
          <w:rFonts w:cstheme="minorHAnsi"/>
          <w:lang w:val="bg-BG"/>
        </w:rPr>
        <w:t xml:space="preserve">и </w:t>
      </w:r>
      <w:r w:rsidR="002A37A7" w:rsidRPr="00E309C3">
        <w:rPr>
          <w:rFonts w:cstheme="minorHAnsi"/>
          <w:lang w:val="bg-BG"/>
        </w:rPr>
        <w:t>0</w:t>
      </w:r>
      <w:r w:rsidR="0012507B" w:rsidRPr="00E309C3">
        <w:rPr>
          <w:rFonts w:cstheme="minorHAnsi"/>
          <w:lang w:val="bg-BG"/>
        </w:rPr>
        <w:t xml:space="preserve"> гласа</w:t>
      </w:r>
      <w:r w:rsidRPr="00E309C3">
        <w:rPr>
          <w:rFonts w:cstheme="minorHAnsi"/>
          <w:lang w:val="bg-BG"/>
        </w:rPr>
        <w:t xml:space="preserve"> „Против”</w:t>
      </w:r>
      <w:r w:rsidR="002F6839" w:rsidRPr="00E309C3">
        <w:rPr>
          <w:rFonts w:cstheme="minorHAnsi"/>
          <w:lang w:val="bg-BG"/>
        </w:rPr>
        <w:t xml:space="preserve"> </w:t>
      </w:r>
      <w:r w:rsidR="00B43094">
        <w:rPr>
          <w:rFonts w:ascii="Times New Roman" w:hAnsi="Times New Roman" w:cs="Times New Roman"/>
          <w:shd w:val="clear" w:color="auto" w:fill="FFFFFF"/>
        </w:rPr>
        <w:t xml:space="preserve">на основание чл. 72, ал. 1, т. </w:t>
      </w:r>
      <w:r w:rsidR="00B43094">
        <w:rPr>
          <w:rFonts w:ascii="Times New Roman" w:hAnsi="Times New Roman" w:cs="Times New Roman"/>
          <w:shd w:val="clear" w:color="auto" w:fill="FFFFFF"/>
          <w:lang w:val="bg-BG"/>
        </w:rPr>
        <w:t>1,</w:t>
      </w:r>
      <w:r w:rsidR="00B43094">
        <w:rPr>
          <w:rFonts w:ascii="Times New Roman" w:hAnsi="Times New Roman" w:cs="Times New Roman"/>
          <w:shd w:val="clear" w:color="auto" w:fill="FFFFFF"/>
        </w:rPr>
        <w:t xml:space="preserve"> </w:t>
      </w:r>
      <w:r w:rsidR="00B43094" w:rsidRPr="002D1BC8">
        <w:rPr>
          <w:rFonts w:ascii="Times New Roman" w:hAnsi="Times New Roman" w:cs="Times New Roman"/>
          <w:shd w:val="clear" w:color="auto" w:fill="FFFFFF"/>
        </w:rPr>
        <w:t>във връзка с чл. 274 от Изборния кодекс и т. 5 от Решение № 3858-НС от 16 октомври 2024 г. на Централна избирателна комисия</w:t>
      </w:r>
      <w:r w:rsidR="00B43094" w:rsidRPr="00A75AE9">
        <w:rPr>
          <w:rFonts w:ascii="Times New Roman" w:hAnsi="Times New Roman" w:cs="Times New Roman"/>
          <w:shd w:val="clear" w:color="auto" w:fill="FFFFFF"/>
        </w:rPr>
        <w:t>, Районна избирателна комисия Ловеч</w:t>
      </w:r>
      <w:r w:rsidR="00B43094" w:rsidRPr="006E3D12">
        <w:rPr>
          <w:rFonts w:cstheme="minorHAnsi"/>
          <w:b/>
          <w:bCs/>
          <w:u w:val="single"/>
          <w:lang w:val="bg-BG"/>
        </w:rPr>
        <w:t xml:space="preserve"> </w:t>
      </w:r>
    </w:p>
    <w:p w:rsidR="00B43094" w:rsidRDefault="00B43094" w:rsidP="00B43094">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B43094" w:rsidRPr="00072BB7" w:rsidRDefault="00B43094" w:rsidP="00B43094">
      <w:pPr>
        <w:spacing w:line="276" w:lineRule="auto"/>
        <w:ind w:firstLine="720"/>
        <w:jc w:val="both"/>
        <w:outlineLvl w:val="0"/>
        <w:rPr>
          <w:rFonts w:ascii="Times New Roman" w:eastAsia="Times New Roman" w:hAnsi="Times New Roman" w:cs="Times New Roman"/>
          <w:bCs/>
          <w:lang w:val="bg-BG" w:eastAsia="bg-BG"/>
        </w:rPr>
      </w:pPr>
      <w:r w:rsidRPr="00072BB7">
        <w:rPr>
          <w:rFonts w:ascii="Times New Roman" w:eastAsia="Times New Roman" w:hAnsi="Times New Roman" w:cs="Times New Roman"/>
          <w:bCs/>
          <w:lang w:val="bg-BG" w:eastAsia="bg-BG"/>
        </w:rPr>
        <w:t>ОПРЕДЕЛЯ и УПЪЛНОМОЩАВА следните лица, които да представляват Районна избирателна комисия Ловеч при връщане на сгрешен при попълването му протокол с резултатите от гласуването и предаване на нов протокол – Фатме Юсеинова Моллова, Петко Георгиев Петков, Евгения Асенова Иванова, Петя Цанкова Стоянова и Мария Бончева Йорданова, действащи поотделно.</w:t>
      </w:r>
    </w:p>
    <w:p w:rsidR="00B43094" w:rsidRPr="00072BB7" w:rsidRDefault="00B43094" w:rsidP="00B43094">
      <w:pPr>
        <w:spacing w:line="276" w:lineRule="auto"/>
        <w:ind w:firstLine="720"/>
        <w:jc w:val="both"/>
        <w:outlineLvl w:val="0"/>
        <w:rPr>
          <w:rFonts w:ascii="Times New Roman" w:eastAsia="Times New Roman" w:hAnsi="Times New Roman" w:cs="Times New Roman"/>
          <w:bCs/>
          <w:lang w:val="bg-BG" w:eastAsia="bg-BG"/>
        </w:rPr>
      </w:pPr>
      <w:r w:rsidRPr="00072BB7">
        <w:rPr>
          <w:rFonts w:ascii="Times New Roman" w:eastAsia="Times New Roman" w:hAnsi="Times New Roman" w:cs="Times New Roman"/>
          <w:bCs/>
          <w:lang w:val="bg-BG" w:eastAsia="bg-BG"/>
        </w:rPr>
        <w:t xml:space="preserve">Връщане на сгрешен протокол и предаване на нов протокол от определения член на Районна избирателна комисия Ловеч ще се осъществява в присъствието на всички членове на съответната СИК/ПСИК. СИК/ПСИК връща сгрешения протокол на определения член на Районна избирателна комисия Ловеч, като фабричният му номер се сверява с номера на протокола, вписан в протокола за приемането и предаването на изборните книжа по чл. 215, ал. 4 от Изборния кодекс. При несъответствие между номерата, това обстоятелство се отразява в приемо-предавателния протокол (приложения № </w:t>
      </w:r>
      <w:r>
        <w:rPr>
          <w:rFonts w:ascii="Times New Roman" w:eastAsia="Times New Roman" w:hAnsi="Times New Roman" w:cs="Times New Roman"/>
          <w:bCs/>
          <w:lang w:val="bg-BG" w:eastAsia="bg-BG"/>
        </w:rPr>
        <w:t>8</w:t>
      </w:r>
      <w:r w:rsidRPr="00072BB7">
        <w:rPr>
          <w:rFonts w:ascii="Times New Roman" w:eastAsia="Times New Roman" w:hAnsi="Times New Roman" w:cs="Times New Roman"/>
          <w:bCs/>
          <w:lang w:val="bg-BG" w:eastAsia="bg-BG"/>
        </w:rPr>
        <w:t>1-НС от изборните книжа). След получаване на сгрешения протокол определеният член на Районна избирателна комисия Ловеч предава на СИК/ПСИК новия формуляр на секционен протокол.</w:t>
      </w:r>
    </w:p>
    <w:p w:rsidR="00B43094" w:rsidRDefault="00B43094" w:rsidP="00B43094">
      <w:pPr>
        <w:spacing w:line="276" w:lineRule="auto"/>
        <w:ind w:firstLine="720"/>
        <w:jc w:val="both"/>
        <w:outlineLvl w:val="0"/>
        <w:rPr>
          <w:rFonts w:ascii="Times New Roman" w:eastAsia="Times New Roman" w:hAnsi="Times New Roman" w:cs="Times New Roman"/>
          <w:bCs/>
          <w:lang w:val="bg-BG" w:eastAsia="bg-BG"/>
        </w:rPr>
      </w:pPr>
      <w:r w:rsidRPr="00072BB7">
        <w:rPr>
          <w:rFonts w:ascii="Times New Roman" w:eastAsia="Times New Roman" w:hAnsi="Times New Roman" w:cs="Times New Roman"/>
          <w:bCs/>
          <w:lang w:val="bg-BG" w:eastAsia="bg-BG"/>
        </w:rPr>
        <w:t>За предаване на сгрешения и получаване на нов формуляр на протокол всички членове на СИК/ПСИК и представителят на Районна избирателна комисия Ловеч подписват приемо-предавателен протокол в</w:t>
      </w:r>
      <w:r>
        <w:rPr>
          <w:rFonts w:ascii="Times New Roman" w:eastAsia="Times New Roman" w:hAnsi="Times New Roman" w:cs="Times New Roman"/>
          <w:bCs/>
          <w:lang w:val="bg-BG" w:eastAsia="bg-BG"/>
        </w:rPr>
        <w:t xml:space="preserve"> два екземпляра – приложения № 8</w:t>
      </w:r>
      <w:r w:rsidRPr="00072BB7">
        <w:rPr>
          <w:rFonts w:ascii="Times New Roman" w:eastAsia="Times New Roman" w:hAnsi="Times New Roman" w:cs="Times New Roman"/>
          <w:bCs/>
          <w:lang w:val="bg-BG" w:eastAsia="bg-BG"/>
        </w:rPr>
        <w:t>1-</w:t>
      </w:r>
      <w:r>
        <w:rPr>
          <w:rFonts w:ascii="Times New Roman" w:eastAsia="Times New Roman" w:hAnsi="Times New Roman" w:cs="Times New Roman"/>
          <w:bCs/>
          <w:lang w:val="bg-BG" w:eastAsia="bg-BG"/>
        </w:rPr>
        <w:t>НС</w:t>
      </w:r>
      <w:r w:rsidRPr="00072BB7">
        <w:rPr>
          <w:rFonts w:ascii="Times New Roman" w:eastAsia="Times New Roman" w:hAnsi="Times New Roman" w:cs="Times New Roman"/>
          <w:bCs/>
          <w:lang w:val="bg-BG" w:eastAsia="bg-BG"/>
        </w:rPr>
        <w:t xml:space="preserve"> от изборните книжа, в който се вписват фабричните номера на сгрешения и на новия формуляр на протокол.</w:t>
      </w:r>
      <w:r>
        <w:rPr>
          <w:rFonts w:ascii="Times New Roman" w:eastAsia="Times New Roman" w:hAnsi="Times New Roman" w:cs="Times New Roman"/>
          <w:bCs/>
          <w:lang w:val="bg-BG" w:eastAsia="bg-BG"/>
        </w:rPr>
        <w:t xml:space="preserve"> </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277AF" w:rsidRDefault="00EC6AF7" w:rsidP="00D277AF">
      <w:pPr>
        <w:spacing w:line="276" w:lineRule="auto"/>
        <w:ind w:firstLine="547"/>
        <w:jc w:val="both"/>
        <w:rPr>
          <w:rFonts w:ascii="Times New Roman" w:hAnsi="Times New Roman" w:cs="Times New Roman"/>
          <w:lang w:val="bg-BG"/>
        </w:rPr>
      </w:pPr>
      <w:r w:rsidRPr="006E3D12">
        <w:rPr>
          <w:rFonts w:cstheme="minorHAnsi"/>
          <w:b/>
          <w:bCs/>
          <w:u w:val="single"/>
          <w:lang w:val="bg-BG"/>
        </w:rPr>
        <w:t xml:space="preserve">Точка </w:t>
      </w:r>
      <w:r w:rsidR="00B43094">
        <w:rPr>
          <w:rFonts w:cstheme="minorHAnsi"/>
          <w:b/>
          <w:bCs/>
          <w:u w:val="single"/>
          <w:lang w:val="bg-BG"/>
        </w:rPr>
        <w:t>втора</w:t>
      </w:r>
      <w:r w:rsidR="00A62114">
        <w:rPr>
          <w:rFonts w:cstheme="minorHAnsi"/>
          <w:b/>
          <w:bCs/>
          <w:u w:val="single"/>
          <w:lang w:val="bg-BG"/>
        </w:rPr>
        <w:t xml:space="preserve"> </w:t>
      </w:r>
      <w:r w:rsidR="00A62114" w:rsidRPr="00A62114">
        <w:rPr>
          <w:rFonts w:cstheme="minorHAnsi"/>
          <w:b/>
          <w:bCs/>
          <w:lang w:val="bg-BG"/>
        </w:rPr>
        <w:t xml:space="preserve">- </w:t>
      </w:r>
      <w:r w:rsidR="00D277AF" w:rsidRPr="00A62114">
        <w:rPr>
          <w:rFonts w:cstheme="minorHAnsi"/>
          <w:b/>
          <w:bCs/>
          <w:lang w:val="bg-BG"/>
        </w:rPr>
        <w:t xml:space="preserve"> </w:t>
      </w:r>
      <w:r w:rsidR="00A62114" w:rsidRPr="00A62114">
        <w:rPr>
          <w:rFonts w:cstheme="minorHAnsi"/>
          <w:bCs/>
          <w:lang w:val="bg-BG"/>
        </w:rPr>
        <w:t>„</w:t>
      </w:r>
      <w:r w:rsidR="00D277AF" w:rsidRPr="009A0752">
        <w:rPr>
          <w:rFonts w:ascii="Times New Roman" w:hAnsi="Times New Roman" w:cs="Times New Roman"/>
          <w:lang w:val="bg-BG"/>
        </w:rPr>
        <w:t>Промени в състава н</w:t>
      </w:r>
      <w:r w:rsidR="00A62114">
        <w:rPr>
          <w:rFonts w:ascii="Times New Roman" w:hAnsi="Times New Roman" w:cs="Times New Roman"/>
          <w:lang w:val="bg-BG"/>
        </w:rPr>
        <w:t xml:space="preserve">а секционни избирателни комисии“ докладва </w:t>
      </w:r>
      <w:r w:rsidR="00A62114">
        <w:rPr>
          <w:rFonts w:eastAsia="Times New Roman" w:cstheme="minorHAnsi"/>
          <w:lang w:val="bg-BG" w:eastAsia="bg-BG"/>
        </w:rPr>
        <w:t>Росица Димитрова – председател на РИК – Ловеч.</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B0D7C">
        <w:rPr>
          <w:rFonts w:ascii="Times New Roman" w:eastAsia="Times New Roman" w:hAnsi="Times New Roman" w:cstheme="minorHAnsi"/>
          <w:b/>
          <w:bCs/>
          <w:u w:val="single"/>
          <w:lang w:val="bg-BG"/>
        </w:rPr>
        <w:t>1</w:t>
      </w:r>
      <w:r w:rsidRPr="00C44EB4">
        <w:rPr>
          <w:rFonts w:ascii="Times New Roman" w:eastAsia="Times New Roman" w:hAnsi="Times New Roman" w:cstheme="minorHAnsi"/>
          <w:b/>
          <w:bCs/>
          <w:lang w:val="bg-BG"/>
        </w:rPr>
        <w:t>.</w:t>
      </w:r>
      <w:r>
        <w:rPr>
          <w:rFonts w:ascii="Times New Roman" w:eastAsia="Times New Roman" w:hAnsi="Times New Roman" w:cs="Times New Roman"/>
          <w:lang w:val="bg-BG"/>
        </w:rPr>
        <w:t xml:space="preserve"> </w:t>
      </w:r>
      <w:r w:rsidRPr="00B43094">
        <w:rPr>
          <w:rFonts w:ascii="Times New Roman" w:eastAsia="Times New Roman" w:hAnsi="Times New Roman" w:cs="Times New Roman"/>
          <w:lang w:val="bg-BG"/>
        </w:rPr>
        <w:t>В Районна избирателна комисия Ловеч е постъпило Предложение с вх. № 141/17.10.2024</w:t>
      </w:r>
      <w:r w:rsidR="005A7A8D">
        <w:rPr>
          <w:rFonts w:ascii="Times New Roman" w:eastAsia="Times New Roman" w:hAnsi="Times New Roman" w:cs="Times New Roman"/>
          <w:lang w:val="bg-BG"/>
        </w:rPr>
        <w:t xml:space="preserve"> </w:t>
      </w:r>
      <w:r w:rsidRPr="00B43094">
        <w:rPr>
          <w:rFonts w:ascii="Times New Roman" w:eastAsia="Times New Roman" w:hAnsi="Times New Roman" w:cs="Times New Roman"/>
          <w:lang w:val="bg-BG"/>
        </w:rPr>
        <w:t xml:space="preserve">г. от Глория Данчева като упълномощен представител на политическа партия „Възраждане“. Иска се извършване на промяна в състава на СИК с </w:t>
      </w:r>
      <w:r w:rsidRPr="00B43094">
        <w:rPr>
          <w:rFonts w:ascii="Times New Roman" w:eastAsia="Times New Roman" w:hAnsi="Times New Roman" w:cs="Times New Roman"/>
          <w:b/>
          <w:lang w:val="bg-BG"/>
        </w:rPr>
        <w:t>№ 111700006</w:t>
      </w:r>
      <w:r w:rsidRPr="00B43094">
        <w:rPr>
          <w:rFonts w:ascii="Times New Roman" w:eastAsia="Times New Roman" w:hAnsi="Times New Roman" w:cs="Times New Roman"/>
          <w:lang w:val="bg-BG"/>
        </w:rPr>
        <w:t>, като на мястото на Пенка Петрова Стефанова – член, да бъде назначен Светослав Евлогиев Стефанов. Приложена е молба за освобождаване от Пенка Петрова Стефанова.</w:t>
      </w:r>
    </w:p>
    <w:p w:rsidR="00B43094" w:rsidRPr="009B6ACB" w:rsidRDefault="00B43094" w:rsidP="00B43094">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 xml:space="preserve">Председателят предложи проект на решение, което бе подложено на гласуване. Бе </w:t>
      </w:r>
      <w:r w:rsidRPr="00E309C3">
        <w:rPr>
          <w:rFonts w:cstheme="minorHAnsi"/>
          <w:lang w:val="bg-BG"/>
        </w:rPr>
        <w:lastRenderedPageBreak/>
        <w:t>проведено гласуване и с 1</w:t>
      </w:r>
      <w:r>
        <w:rPr>
          <w:rFonts w:cstheme="minorHAnsi"/>
          <w:lang w:val="bg-BG"/>
        </w:rPr>
        <w:t>3</w:t>
      </w:r>
      <w:r w:rsidRPr="00E309C3">
        <w:rPr>
          <w:rFonts w:cstheme="minorHAnsi"/>
          <w:lang w:val="bg-BG"/>
        </w:rPr>
        <w:t xml:space="preserve"> гласа „За“ </w:t>
      </w:r>
      <w:r w:rsidR="00D029C1"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B6AC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43094" w:rsidRPr="009B7103" w:rsidRDefault="00B43094" w:rsidP="00B43094">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B43094" w:rsidRPr="008932CB" w:rsidRDefault="00B43094" w:rsidP="008932CB">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932CB">
        <w:rPr>
          <w:rFonts w:ascii="Times New Roman" w:eastAsia="Times New Roman" w:hAnsi="Times New Roman" w:cs="Times New Roman"/>
          <w:b/>
          <w:bCs/>
          <w:lang w:val="bg-BG"/>
        </w:rPr>
        <w:t>В СИК № 111700006 – с. Горско Сливово</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Пенка Петрова Стефанова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Светослав Евлогиев Стефанов</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43094" w:rsidRDefault="00B43094" w:rsidP="00B4309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CB0D7C">
        <w:rPr>
          <w:rFonts w:ascii="Times New Roman" w:hAnsi="Times New Roman" w:cs="Times New Roman"/>
          <w:b/>
          <w:u w:val="single"/>
          <w:shd w:val="clear" w:color="auto" w:fill="FFFFFF"/>
          <w:lang w:val="bg-BG"/>
        </w:rPr>
        <w:t>2</w:t>
      </w:r>
      <w:r w:rsidRPr="00560CC7">
        <w:rPr>
          <w:rFonts w:ascii="Times New Roman" w:hAnsi="Times New Roman" w:cs="Times New Roman"/>
          <w:b/>
          <w:shd w:val="clear" w:color="auto" w:fill="FFFFFF"/>
          <w:lang w:val="bg-BG"/>
        </w:rPr>
        <w:t>.</w:t>
      </w:r>
      <w:r>
        <w:rPr>
          <w:rFonts w:ascii="Times New Roman" w:hAnsi="Times New Roman" w:cs="Times New Roman"/>
          <w:shd w:val="clear" w:color="auto" w:fill="FFFFFF"/>
          <w:lang w:val="bg-BG"/>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142/17</w:t>
      </w:r>
      <w:r w:rsidRPr="009B7103">
        <w:rPr>
          <w:rFonts w:ascii="Times New Roman" w:eastAsia="Times New Roman" w:hAnsi="Times New Roman" w:cs="Times New Roman"/>
          <w:lang w:val="bg-BG"/>
        </w:rPr>
        <w:t xml:space="preserve">.10.2024г. от Глория Данчева като упълномощен представител на политическа партия „Възраждане“. Иска се извършване на промяна в състава на СИК с </w:t>
      </w:r>
      <w:r w:rsidRPr="00D919DD">
        <w:rPr>
          <w:rFonts w:ascii="Times New Roman" w:eastAsia="Times New Roman" w:hAnsi="Times New Roman" w:cs="Times New Roman"/>
          <w:b/>
          <w:lang w:val="bg-BG"/>
        </w:rPr>
        <w:t>№ 113400024</w:t>
      </w:r>
      <w:r>
        <w:rPr>
          <w:rFonts w:ascii="Times New Roman" w:eastAsia="Times New Roman" w:hAnsi="Times New Roman" w:cs="Times New Roman"/>
          <w:lang w:val="bg-BG"/>
        </w:rPr>
        <w:t xml:space="preserve">, като на мястото на Преслав Пламенов Вачев – заместник-председател, да бъде назначен Красимир Николов Куцаров, в състава на СИК с </w:t>
      </w:r>
      <w:r w:rsidRPr="00D919DD">
        <w:rPr>
          <w:rFonts w:ascii="Times New Roman" w:eastAsia="Times New Roman" w:hAnsi="Times New Roman" w:cs="Times New Roman"/>
          <w:b/>
          <w:lang w:val="bg-BG"/>
        </w:rPr>
        <w:t>№ 113400054</w:t>
      </w:r>
      <w:r>
        <w:rPr>
          <w:rFonts w:ascii="Times New Roman" w:eastAsia="Times New Roman" w:hAnsi="Times New Roman" w:cs="Times New Roman"/>
          <w:lang w:val="bg-BG"/>
        </w:rPr>
        <w:t xml:space="preserve">, като на мястото на Биляна Иванова Николова – член, да бъде назначен Пламен Милков Вачев, в състава на СИК с </w:t>
      </w:r>
      <w:r w:rsidRPr="00D919DD">
        <w:rPr>
          <w:rFonts w:ascii="Times New Roman" w:eastAsia="Times New Roman" w:hAnsi="Times New Roman" w:cs="Times New Roman"/>
          <w:b/>
          <w:lang w:val="bg-BG"/>
        </w:rPr>
        <w:t>№ 113400041</w:t>
      </w:r>
      <w:r>
        <w:rPr>
          <w:rFonts w:ascii="Times New Roman" w:eastAsia="Times New Roman" w:hAnsi="Times New Roman" w:cs="Times New Roman"/>
          <w:lang w:val="bg-BG"/>
        </w:rPr>
        <w:t xml:space="preserve">, като на мястото на Пламен Милков Вачев – секретар, да бъде назначен Петър Найденов Найденов и в състава на СИК с </w:t>
      </w:r>
      <w:r w:rsidRPr="00D919DD">
        <w:rPr>
          <w:rFonts w:ascii="Times New Roman" w:eastAsia="Times New Roman" w:hAnsi="Times New Roman" w:cs="Times New Roman"/>
          <w:b/>
          <w:lang w:val="bg-BG"/>
        </w:rPr>
        <w:t>№ 113400058</w:t>
      </w:r>
      <w:r>
        <w:rPr>
          <w:rFonts w:ascii="Times New Roman" w:eastAsia="Times New Roman" w:hAnsi="Times New Roman" w:cs="Times New Roman"/>
          <w:lang w:val="bg-BG"/>
        </w:rPr>
        <w:t xml:space="preserve">, като на мястото на Теменужка Гечева Гърбовска – секретар, да бъде назначена Вяра Ганчева Попова. Приложени са молби за освобождаване от Преслав Пламенов Вачев, Биляна Иванова Николова, Пламен Милков Вачев и Теменужка Гечева </w:t>
      </w:r>
      <w:proofErr w:type="spellStart"/>
      <w:r>
        <w:rPr>
          <w:rFonts w:ascii="Times New Roman" w:eastAsia="Times New Roman" w:hAnsi="Times New Roman" w:cs="Times New Roman"/>
          <w:lang w:val="bg-BG"/>
        </w:rPr>
        <w:t>Гърбовска</w:t>
      </w:r>
      <w:proofErr w:type="spellEnd"/>
      <w:r>
        <w:rPr>
          <w:rFonts w:ascii="Times New Roman" w:eastAsia="Times New Roman" w:hAnsi="Times New Roman" w:cs="Times New Roman"/>
          <w:lang w:val="bg-BG"/>
        </w:rPr>
        <w:t>.</w:t>
      </w:r>
    </w:p>
    <w:p w:rsidR="00B43094" w:rsidRPr="00745F39" w:rsidRDefault="00B43094" w:rsidP="00B43094">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745F39">
        <w:rPr>
          <w:rFonts w:cstheme="minorHAnsi"/>
          <w:lang w:val="bg-BG"/>
        </w:rPr>
        <w:t xml:space="preserve">Председателят предложи проект на решение, което бе подложено на гласуване. Бе проведено гласуване и с 13 гласа „За“ </w:t>
      </w:r>
      <w:r w:rsidR="00D029C1"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745F39">
        <w:rPr>
          <w:rFonts w:cstheme="minorHAnsi"/>
          <w:lang w:val="bg-BG"/>
        </w:rPr>
        <w:t xml:space="preserve"> и 0 гласа „Против” </w:t>
      </w:r>
      <w:r w:rsidRPr="00745F39">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43094" w:rsidRPr="009B7103" w:rsidRDefault="00B43094" w:rsidP="00B43094">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B43094" w:rsidRPr="008E1F65" w:rsidRDefault="00B43094" w:rsidP="008E1F6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E1F65">
        <w:rPr>
          <w:rFonts w:ascii="Times New Roman" w:eastAsia="Times New Roman" w:hAnsi="Times New Roman" w:cs="Times New Roman"/>
          <w:b/>
          <w:bCs/>
          <w:lang w:val="bg-BG"/>
        </w:rPr>
        <w:t>В СИК № 113400024 – гр. Троян</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Преслав Пламенов Вачев</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заместник-председател</w:t>
      </w:r>
      <w:r w:rsidRPr="009B7103">
        <w:rPr>
          <w:rFonts w:ascii="Times New Roman" w:eastAsia="Times New Roman" w:hAnsi="Times New Roman" w:cs="Times New Roman"/>
          <w:lang w:val="bg-BG"/>
        </w:rPr>
        <w:t xml:space="preserve"> и </w:t>
      </w:r>
      <w:r w:rsidRPr="009B7103">
        <w:rPr>
          <w:rFonts w:ascii="Times New Roman" w:eastAsia="Times New Roman" w:hAnsi="Times New Roman" w:cs="Times New Roman"/>
          <w:lang w:val="bg-BG"/>
        </w:rPr>
        <w:lastRenderedPageBreak/>
        <w:t xml:space="preserve">анулира издаденото </w:t>
      </w:r>
      <w:r>
        <w:rPr>
          <w:rFonts w:ascii="Times New Roman" w:eastAsia="Times New Roman" w:hAnsi="Times New Roman" w:cs="Times New Roman"/>
          <w:lang w:val="bg-BG"/>
        </w:rPr>
        <w:t>му удостоверение;</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заместник-председател Красимир Николов Куцаров</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43094" w:rsidRPr="008E1F65" w:rsidRDefault="00B43094" w:rsidP="008E1F6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E1F65">
        <w:rPr>
          <w:rFonts w:ascii="Times New Roman" w:eastAsia="Times New Roman" w:hAnsi="Times New Roman" w:cs="Times New Roman"/>
          <w:b/>
          <w:bCs/>
          <w:lang w:val="bg-BG"/>
        </w:rPr>
        <w:t>В СИК № 11340005</w:t>
      </w:r>
      <w:r w:rsidR="006F6491">
        <w:rPr>
          <w:rFonts w:ascii="Times New Roman" w:eastAsia="Times New Roman" w:hAnsi="Times New Roman" w:cs="Times New Roman"/>
          <w:b/>
          <w:bCs/>
          <w:lang w:val="bg-BG"/>
        </w:rPr>
        <w:t>4</w:t>
      </w:r>
      <w:r w:rsidRPr="008E1F65">
        <w:rPr>
          <w:rFonts w:ascii="Times New Roman" w:eastAsia="Times New Roman" w:hAnsi="Times New Roman" w:cs="Times New Roman"/>
          <w:b/>
          <w:bCs/>
          <w:lang w:val="bg-BG"/>
        </w:rPr>
        <w:t xml:space="preserve"> – с. Патрешко</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Биляна Иванова Николова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 удостоверение;</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Пламен Милков Вачев</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43094" w:rsidRPr="008E1F65" w:rsidRDefault="00B43094" w:rsidP="008E1F6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E1F65">
        <w:rPr>
          <w:rFonts w:ascii="Times New Roman" w:eastAsia="Times New Roman" w:hAnsi="Times New Roman" w:cs="Times New Roman"/>
          <w:b/>
          <w:bCs/>
          <w:lang w:val="bg-BG"/>
        </w:rPr>
        <w:t>В СИК № 113400041 – с. Терзийско</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Пламен Милков Вачев</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 удостоверение;</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секретар Петър Найденов </w:t>
      </w:r>
      <w:proofErr w:type="spellStart"/>
      <w:r>
        <w:rPr>
          <w:rFonts w:ascii="Times New Roman" w:eastAsia="Times New Roman" w:hAnsi="Times New Roman" w:cs="Times New Roman"/>
          <w:lang w:val="bg-BG"/>
        </w:rPr>
        <w:t>Найденов</w:t>
      </w:r>
      <w:proofErr w:type="spellEnd"/>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43094" w:rsidRPr="008E1F65" w:rsidRDefault="00B43094" w:rsidP="008E1F6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E1F65">
        <w:rPr>
          <w:rFonts w:ascii="Times New Roman" w:eastAsia="Times New Roman" w:hAnsi="Times New Roman" w:cs="Times New Roman"/>
          <w:b/>
          <w:bCs/>
          <w:lang w:val="bg-BG"/>
        </w:rPr>
        <w:t>В СИК № 113400058 – с. Гумошник</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Теменужка Гечева </w:t>
      </w:r>
      <w:proofErr w:type="spellStart"/>
      <w:r>
        <w:rPr>
          <w:rFonts w:ascii="Times New Roman" w:eastAsia="Times New Roman" w:hAnsi="Times New Roman" w:cs="Times New Roman"/>
          <w:lang w:val="bg-BG"/>
        </w:rPr>
        <w:t>Гърбовска</w:t>
      </w:r>
      <w:proofErr w:type="spellEnd"/>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 удостоверение;</w:t>
      </w:r>
    </w:p>
    <w:p w:rsid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 Вяра Ганчева Попова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277E87" w:rsidRDefault="00277E87" w:rsidP="00277E8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43094" w:rsidRPr="00B43094"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B0D7C">
        <w:rPr>
          <w:rFonts w:ascii="Times New Roman" w:eastAsia="Times New Roman" w:hAnsi="Times New Roman" w:cs="Times New Roman"/>
          <w:b/>
          <w:u w:val="single"/>
          <w:lang w:val="bg-BG"/>
        </w:rPr>
        <w:t>3</w:t>
      </w:r>
      <w:r w:rsidRPr="00732D1F">
        <w:rPr>
          <w:rFonts w:ascii="Times New Roman" w:eastAsia="Times New Roman" w:hAnsi="Times New Roman" w:cs="Times New Roman"/>
          <w:b/>
          <w:lang w:val="bg-BG"/>
        </w:rPr>
        <w:t>.</w:t>
      </w:r>
      <w:r>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143/17</w:t>
      </w:r>
      <w:r w:rsidRPr="009B7103">
        <w:rPr>
          <w:rFonts w:ascii="Times New Roman" w:eastAsia="Times New Roman" w:hAnsi="Times New Roman" w:cs="Times New Roman"/>
          <w:lang w:val="bg-BG"/>
        </w:rPr>
        <w:t xml:space="preserve">.10.2024г. от Глория Данчева като упълномощен представител на политическа партия „Възраждане“. Иска се извършване на промяна в състава на СИК с </w:t>
      </w:r>
      <w:r w:rsidRPr="007172A5">
        <w:rPr>
          <w:rFonts w:ascii="Times New Roman" w:eastAsia="Times New Roman" w:hAnsi="Times New Roman" w:cs="Times New Roman"/>
          <w:b/>
          <w:lang w:val="bg-BG"/>
        </w:rPr>
        <w:t>№ 111900008</w:t>
      </w:r>
      <w:r>
        <w:rPr>
          <w:rFonts w:ascii="Times New Roman" w:eastAsia="Times New Roman" w:hAnsi="Times New Roman" w:cs="Times New Roman"/>
          <w:lang w:val="bg-BG"/>
        </w:rPr>
        <w:t>, като на мястото на Ралица Стоянова Дончева – член, да бъде назначена Виктория Петкова Иванова. Приложена е молба за освобождаване от Ралица Стоянова Дончева.</w:t>
      </w:r>
    </w:p>
    <w:p w:rsidR="00B43094" w:rsidRPr="00A600B8" w:rsidRDefault="00B43094" w:rsidP="00B43094">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A600B8">
        <w:rPr>
          <w:rFonts w:cstheme="minorHAnsi"/>
          <w:lang w:val="bg-BG"/>
        </w:rPr>
        <w:t xml:space="preserve">Председателят предложи проект на решение, което бе подложено на гласуване. Бе проведено гласуване и с 13 гласа „За“ </w:t>
      </w:r>
      <w:r w:rsidR="00D029C1" w:rsidRPr="00A600B8">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A600B8">
        <w:rPr>
          <w:rFonts w:cstheme="minorHAnsi"/>
          <w:lang w:val="bg-BG"/>
        </w:rPr>
        <w:t xml:space="preserve"> и 0 гласа „Против” </w:t>
      </w:r>
      <w:r w:rsidRPr="00A600B8">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43094" w:rsidRPr="009B7103" w:rsidRDefault="00B43094" w:rsidP="00B43094">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B43094" w:rsidRPr="009E323E" w:rsidRDefault="00B43094" w:rsidP="009E323E">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9E323E">
        <w:rPr>
          <w:rFonts w:ascii="Times New Roman" w:eastAsia="Times New Roman" w:hAnsi="Times New Roman" w:cs="Times New Roman"/>
          <w:b/>
          <w:bCs/>
          <w:lang w:val="bg-BG"/>
        </w:rPr>
        <w:t>В СИК № 111900008 – гр. Луковит</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lastRenderedPageBreak/>
        <w:t xml:space="preserve">ОСВОБОЖДАВА </w:t>
      </w:r>
      <w:r>
        <w:rPr>
          <w:rFonts w:ascii="Times New Roman" w:eastAsia="Times New Roman" w:hAnsi="Times New Roman" w:cs="Times New Roman"/>
          <w:lang w:val="bg-BG"/>
        </w:rPr>
        <w:t>Ралица Стоянова Дончева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p>
    <w:p w:rsidR="00B43094" w:rsidRPr="009B7103" w:rsidRDefault="00B43094" w:rsidP="00B4309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Виктория Петкова Иванова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43094" w:rsidRDefault="00B43094" w:rsidP="00B43094">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90D03" w:rsidRPr="00817FE1" w:rsidRDefault="00B90D03" w:rsidP="00B43094">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17FE1">
        <w:rPr>
          <w:rFonts w:ascii="Times New Roman" w:hAnsi="Times New Roman" w:cs="Times New Roman"/>
          <w:b/>
          <w:u w:val="single"/>
          <w:shd w:val="clear" w:color="auto" w:fill="FFFFFF"/>
          <w:lang w:val="bg-BG"/>
        </w:rPr>
        <w:t>4</w:t>
      </w:r>
      <w:r w:rsidRPr="00817FE1">
        <w:rPr>
          <w:rFonts w:ascii="Times New Roman" w:hAnsi="Times New Roman" w:cs="Times New Roman"/>
          <w:b/>
          <w:shd w:val="clear" w:color="auto" w:fill="FFFFFF"/>
          <w:lang w:val="bg-BG"/>
        </w:rPr>
        <w:t>.</w:t>
      </w:r>
      <w:r w:rsidRPr="00817FE1">
        <w:rPr>
          <w:rFonts w:ascii="Times New Roman" w:hAnsi="Times New Roman" w:cs="Times New Roman"/>
          <w:shd w:val="clear" w:color="auto" w:fill="FFFFFF"/>
          <w:lang w:val="bg-BG"/>
        </w:rPr>
        <w:t xml:space="preserve"> </w:t>
      </w:r>
      <w:r w:rsidRPr="00817FE1">
        <w:rPr>
          <w:rFonts w:ascii="Times New Roman" w:eastAsia="Times New Roman" w:hAnsi="Times New Roman" w:cs="Times New Roman"/>
          <w:lang w:val="bg-BG"/>
        </w:rPr>
        <w:t xml:space="preserve">В Районна избирателна комисия Ловеч е постъпило Предложение с вх. № 145/18.10.2024г. от Глория Данчева като упълномощен представител на политическа партия „Възраждане“. Иска се извършване на промяна в състава на СИК с </w:t>
      </w:r>
      <w:r w:rsidRPr="00817FE1">
        <w:rPr>
          <w:rFonts w:ascii="Times New Roman" w:eastAsia="Times New Roman" w:hAnsi="Times New Roman" w:cs="Times New Roman"/>
          <w:b/>
          <w:lang w:val="bg-BG"/>
        </w:rPr>
        <w:t>№ 111800067</w:t>
      </w:r>
      <w:r w:rsidRPr="00817FE1">
        <w:rPr>
          <w:rFonts w:ascii="Times New Roman" w:eastAsia="Times New Roman" w:hAnsi="Times New Roman" w:cs="Times New Roman"/>
          <w:lang w:val="bg-BG"/>
        </w:rPr>
        <w:t xml:space="preserve">, като на мястото на Виолета Иванова Михайлова – секретар, да бъде назначена Натали Пенкова Керинска, в състава на СИК с </w:t>
      </w:r>
      <w:r w:rsidRPr="00817FE1">
        <w:rPr>
          <w:rFonts w:ascii="Times New Roman" w:eastAsia="Times New Roman" w:hAnsi="Times New Roman" w:cs="Times New Roman"/>
          <w:b/>
          <w:lang w:val="bg-BG"/>
        </w:rPr>
        <w:t>№ 111800105</w:t>
      </w:r>
      <w:r w:rsidRPr="00817FE1">
        <w:rPr>
          <w:rFonts w:ascii="Times New Roman" w:eastAsia="Times New Roman" w:hAnsi="Times New Roman" w:cs="Times New Roman"/>
          <w:lang w:val="bg-BG"/>
        </w:rPr>
        <w:t xml:space="preserve">, като на мястото на Вася Миткова Скорчева – член, да бъде назначен Валентин Николов Василев, в състава на СИК с </w:t>
      </w:r>
      <w:r w:rsidRPr="00817FE1">
        <w:rPr>
          <w:rFonts w:ascii="Times New Roman" w:eastAsia="Times New Roman" w:hAnsi="Times New Roman" w:cs="Times New Roman"/>
          <w:b/>
          <w:lang w:val="bg-BG"/>
        </w:rPr>
        <w:t>№ 111800014</w:t>
      </w:r>
      <w:r w:rsidRPr="00817FE1">
        <w:rPr>
          <w:rFonts w:ascii="Times New Roman" w:eastAsia="Times New Roman" w:hAnsi="Times New Roman" w:cs="Times New Roman"/>
          <w:lang w:val="bg-BG"/>
        </w:rPr>
        <w:t xml:space="preserve">, като на мястото на Александра Валентинова Вълчева – секретар, да бъде назначена Вергиния Атанасова Христова и в състава на СИК с </w:t>
      </w:r>
      <w:r w:rsidRPr="00817FE1">
        <w:rPr>
          <w:rFonts w:ascii="Times New Roman" w:eastAsia="Times New Roman" w:hAnsi="Times New Roman" w:cs="Times New Roman"/>
          <w:b/>
          <w:lang w:val="bg-BG"/>
        </w:rPr>
        <w:t>№ 111800096</w:t>
      </w:r>
      <w:r w:rsidRPr="00817FE1">
        <w:rPr>
          <w:rFonts w:ascii="Times New Roman" w:eastAsia="Times New Roman" w:hAnsi="Times New Roman" w:cs="Times New Roman"/>
          <w:lang w:val="bg-BG"/>
        </w:rPr>
        <w:t>, като на мястото на Мирослав Иванов Хицов – заместник-председател, да бъде назначен Ивайло Милков Чакърски. Приложени са молби за освобождаване от Виолета Иванова Михайлова, Вася Миткова Скорчева, Александра Валентинова Вълчева и Мирослав Иванов Хицов.</w:t>
      </w:r>
    </w:p>
    <w:p w:rsidR="00B90D03" w:rsidRPr="00817FE1" w:rsidRDefault="00B90D03" w:rsidP="00B43094">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817FE1">
        <w:rPr>
          <w:rFonts w:cstheme="minorHAnsi"/>
          <w:lang w:val="bg-BG"/>
        </w:rPr>
        <w:t xml:space="preserve">Председателят предложи проект на решение, което бе подложено на гласуване. Бе проведено гласуване и с 13 гласа „За“ </w:t>
      </w:r>
      <w:r w:rsidR="00D029C1" w:rsidRPr="00817FE1">
        <w:rPr>
          <w:rFonts w:cstheme="minorHAnsi"/>
          <w:lang w:val="bg-BG"/>
        </w:rPr>
        <w:t>(</w:t>
      </w:r>
      <w:r w:rsidR="00A600B8" w:rsidRPr="00817FE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00D029C1" w:rsidRPr="00817FE1">
        <w:rPr>
          <w:rFonts w:cstheme="minorHAnsi"/>
          <w:lang w:val="bg-BG"/>
        </w:rPr>
        <w:t>)</w:t>
      </w:r>
      <w:r w:rsidRPr="00817FE1">
        <w:rPr>
          <w:rFonts w:cstheme="minorHAnsi"/>
          <w:lang w:val="bg-BG"/>
        </w:rPr>
        <w:t xml:space="preserve"> и 0 гласа „Против” </w:t>
      </w:r>
      <w:r w:rsidRPr="00817FE1">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90D03" w:rsidRPr="00817FE1" w:rsidRDefault="00B90D03" w:rsidP="00B90D03">
      <w:pPr>
        <w:spacing w:before="100" w:beforeAutospacing="1" w:after="100" w:afterAutospacing="1" w:line="276" w:lineRule="auto"/>
        <w:jc w:val="center"/>
        <w:outlineLvl w:val="0"/>
        <w:rPr>
          <w:rFonts w:ascii="Times New Roman" w:eastAsia="Times New Roman" w:hAnsi="Times New Roman" w:cs="Times New Roman"/>
          <w:b/>
          <w:bCs/>
          <w:lang w:val="bg-BG"/>
        </w:rPr>
      </w:pPr>
      <w:r w:rsidRPr="00817FE1">
        <w:rPr>
          <w:rFonts w:ascii="Times New Roman" w:eastAsia="Times New Roman" w:hAnsi="Times New Roman" w:cs="Times New Roman"/>
          <w:b/>
          <w:bCs/>
          <w:lang w:val="bg-BG"/>
        </w:rPr>
        <w:t>Р Е Ш И:</w:t>
      </w:r>
    </w:p>
    <w:p w:rsidR="00B90D03" w:rsidRPr="00817FE1" w:rsidRDefault="00B90D03" w:rsidP="00175EB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17FE1">
        <w:rPr>
          <w:rFonts w:ascii="Times New Roman" w:eastAsia="Times New Roman" w:hAnsi="Times New Roman" w:cs="Times New Roman"/>
          <w:b/>
          <w:bCs/>
          <w:lang w:val="bg-BG"/>
        </w:rPr>
        <w:t>В СИК № 111800067 – гр. Ловеч</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ОСВОБОЖДАВА Виолета Иванова Михайлова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 xml:space="preserve"> - като секретар и анулира издаденото ѝ удостоверение;</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НАЗНАЧАВА за секретар Натали Пенкова </w:t>
      </w:r>
      <w:proofErr w:type="spellStart"/>
      <w:r w:rsidRPr="00817FE1">
        <w:rPr>
          <w:rFonts w:ascii="Times New Roman" w:eastAsia="Times New Roman" w:hAnsi="Times New Roman" w:cs="Times New Roman"/>
          <w:lang w:val="bg-BG"/>
        </w:rPr>
        <w:t>Керинска</w:t>
      </w:r>
      <w:proofErr w:type="spellEnd"/>
      <w:r w:rsidRPr="00817FE1">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w:t>
      </w:r>
    </w:p>
    <w:p w:rsidR="00B90D03" w:rsidRPr="00817FE1" w:rsidRDefault="00B90D03" w:rsidP="00175EB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17FE1">
        <w:rPr>
          <w:rFonts w:ascii="Times New Roman" w:eastAsia="Times New Roman" w:hAnsi="Times New Roman" w:cs="Times New Roman"/>
          <w:b/>
          <w:bCs/>
          <w:lang w:val="bg-BG"/>
        </w:rPr>
        <w:t>В СИК № 111800105 – гр. Ловеч</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ОСВОБОЖДАВА Вася Миткова Скорчева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 xml:space="preserve"> - като член и анулира издаденото ѝ удостоверение;</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НАЗНАЧАВА за член Валентин Николов Василев</w:t>
      </w:r>
      <w:r w:rsidR="00CC3F3A" w:rsidRPr="00817FE1">
        <w:rPr>
          <w:rFonts w:ascii="Times New Roman" w:eastAsia="Times New Roman" w:hAnsi="Times New Roman" w:cs="Times New Roman"/>
          <w:lang w:val="bg-BG"/>
        </w:rPr>
        <w:t xml:space="preserve">а </w:t>
      </w:r>
      <w:r w:rsidRPr="00817FE1">
        <w:rPr>
          <w:rFonts w:ascii="Times New Roman" w:eastAsia="Times New Roman" w:hAnsi="Times New Roman" w:cs="Times New Roman"/>
          <w:lang w:val="bg-BG"/>
        </w:rPr>
        <w:t xml:space="preserve">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w:t>
      </w:r>
    </w:p>
    <w:p w:rsidR="00B90D03" w:rsidRPr="00817FE1" w:rsidRDefault="00B90D03" w:rsidP="00175EB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17FE1">
        <w:rPr>
          <w:rFonts w:ascii="Times New Roman" w:eastAsia="Times New Roman" w:hAnsi="Times New Roman" w:cs="Times New Roman"/>
          <w:b/>
          <w:bCs/>
          <w:lang w:val="bg-BG"/>
        </w:rPr>
        <w:t>В СИК № 111800014 – гр. Ловеч</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lastRenderedPageBreak/>
        <w:t xml:space="preserve">ОСВОБОЖДАВА Александра Валентинова Вълчева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 xml:space="preserve"> - като секретар и анулира издаденото ѝ удостоверение;</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НАЗНАЧАВА за секретар Вергиния Атанасова Христова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w:t>
      </w:r>
    </w:p>
    <w:p w:rsidR="00B90D03" w:rsidRPr="00817FE1" w:rsidRDefault="00B90D03" w:rsidP="00175EB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17FE1">
        <w:rPr>
          <w:rFonts w:ascii="Times New Roman" w:eastAsia="Times New Roman" w:hAnsi="Times New Roman" w:cs="Times New Roman"/>
          <w:b/>
          <w:bCs/>
          <w:lang w:val="bg-BG"/>
        </w:rPr>
        <w:t>В СИК № 111800096 – гр. Ловеч</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ОСВОБОЖДАВА Мирослав Иванов </w:t>
      </w:r>
      <w:proofErr w:type="spellStart"/>
      <w:r w:rsidRPr="00817FE1">
        <w:rPr>
          <w:rFonts w:ascii="Times New Roman" w:eastAsia="Times New Roman" w:hAnsi="Times New Roman" w:cs="Times New Roman"/>
          <w:lang w:val="bg-BG"/>
        </w:rPr>
        <w:t>Хицов</w:t>
      </w:r>
      <w:proofErr w:type="spellEnd"/>
      <w:r w:rsidRPr="00817FE1">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817FE1">
        <w:rPr>
          <w:rFonts w:ascii="Times New Roman" w:eastAsia="Times New Roman" w:hAnsi="Times New Roman" w:cs="Times New Roman"/>
          <w:lang w:val="bg-BG"/>
        </w:rPr>
        <w:t xml:space="preserve"> - като заместник-председател и анулира издаденото ѝ удостоверение;</w:t>
      </w:r>
    </w:p>
    <w:p w:rsidR="00B90D03" w:rsidRPr="00817FE1"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17FE1">
        <w:rPr>
          <w:rFonts w:ascii="Times New Roman" w:eastAsia="Times New Roman" w:hAnsi="Times New Roman" w:cs="Times New Roman"/>
          <w:lang w:val="bg-BG"/>
        </w:rPr>
        <w:t xml:space="preserve">НАЗНАЧАВА за заместник-председател Ивайло Милков </w:t>
      </w:r>
      <w:proofErr w:type="spellStart"/>
      <w:r w:rsidRPr="00817FE1">
        <w:rPr>
          <w:rFonts w:ascii="Times New Roman" w:eastAsia="Times New Roman" w:hAnsi="Times New Roman" w:cs="Times New Roman"/>
          <w:lang w:val="bg-BG"/>
        </w:rPr>
        <w:t>Чакърски</w:t>
      </w:r>
      <w:proofErr w:type="spellEnd"/>
      <w:r w:rsidRPr="00817FE1">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00483245" w:rsidRPr="00817FE1">
        <w:rPr>
          <w:rFonts w:ascii="Times New Roman" w:eastAsia="Times New Roman" w:hAnsi="Times New Roman" w:cs="Times New Roman"/>
          <w:lang w:val="bg-BG"/>
        </w:rPr>
        <w:t>.</w:t>
      </w:r>
    </w:p>
    <w:p w:rsidR="00B90D03" w:rsidRPr="00B90D03" w:rsidRDefault="00B90D03" w:rsidP="00B90D03">
      <w:pPr>
        <w:widowControl w:val="0"/>
        <w:autoSpaceDE w:val="0"/>
        <w:autoSpaceDN w:val="0"/>
        <w:adjustRightInd w:val="0"/>
        <w:spacing w:before="100" w:beforeAutospacing="1" w:after="100" w:afterAutospacing="1" w:line="276" w:lineRule="auto"/>
        <w:ind w:firstLine="709"/>
        <w:jc w:val="both"/>
        <w:rPr>
          <w:rFonts w:cstheme="minorHAnsi"/>
          <w:bCs/>
          <w:lang w:val="bg-BG"/>
        </w:rPr>
      </w:pPr>
      <w:r w:rsidRPr="00817FE1">
        <w:rPr>
          <w:rFonts w:ascii="Times New Roman" w:eastAsia="Times New Roman" w:hAnsi="Times New Roman" w:cs="Times New Roman"/>
          <w:bCs/>
          <w:lang w:val="bg-BG" w:eastAsia="bg-BG"/>
        </w:rPr>
        <w:t>Настоящото</w:t>
      </w:r>
      <w:r w:rsidRPr="00817FE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43094" w:rsidRPr="00B90D03" w:rsidRDefault="00B90D03" w:rsidP="00EC6AF7">
      <w:pPr>
        <w:widowControl w:val="0"/>
        <w:autoSpaceDE w:val="0"/>
        <w:autoSpaceDN w:val="0"/>
        <w:adjustRightInd w:val="0"/>
        <w:spacing w:before="100" w:beforeAutospacing="1" w:after="100" w:afterAutospacing="1" w:line="276" w:lineRule="auto"/>
        <w:ind w:firstLine="720"/>
        <w:jc w:val="both"/>
        <w:rPr>
          <w:rFonts w:cstheme="minorHAnsi"/>
          <w:bCs/>
          <w:lang w:val="bg-BG"/>
        </w:rPr>
      </w:pPr>
      <w:r w:rsidRPr="00CB0D7C">
        <w:rPr>
          <w:rFonts w:cstheme="minorHAnsi"/>
          <w:b/>
          <w:bCs/>
          <w:u w:val="single"/>
          <w:lang w:val="bg-BG"/>
        </w:rPr>
        <w:t>5</w:t>
      </w:r>
      <w:r w:rsidRPr="007E5ED2">
        <w:rPr>
          <w:rFonts w:cstheme="minorHAnsi"/>
          <w:b/>
          <w:bCs/>
          <w:lang w:val="bg-BG"/>
        </w:rPr>
        <w:t>.</w:t>
      </w:r>
      <w:r>
        <w:rPr>
          <w:rFonts w:cstheme="minorHAnsi"/>
          <w:bCs/>
          <w:lang w:val="bg-BG"/>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146/18</w:t>
      </w:r>
      <w:r w:rsidRPr="009B7103">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Ивелина Ангелова</w:t>
      </w:r>
      <w:r w:rsidRPr="009B7103">
        <w:rPr>
          <w:rFonts w:ascii="Times New Roman" w:eastAsia="Times New Roman" w:hAnsi="Times New Roman" w:cs="Times New Roman"/>
          <w:lang w:val="bg-BG"/>
        </w:rPr>
        <w:t xml:space="preserve"> като упълномощен представител на </w:t>
      </w:r>
      <w:r>
        <w:rPr>
          <w:rFonts w:ascii="Times New Roman" w:eastAsia="Times New Roman" w:hAnsi="Times New Roman" w:cs="Times New Roman"/>
          <w:lang w:val="bg-BG"/>
        </w:rPr>
        <w:t>коалиция</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БСП за България</w:t>
      </w:r>
      <w:r w:rsidRPr="009B7103">
        <w:rPr>
          <w:rFonts w:ascii="Times New Roman" w:eastAsia="Times New Roman" w:hAnsi="Times New Roman" w:cs="Times New Roman"/>
          <w:lang w:val="bg-BG"/>
        </w:rPr>
        <w:t xml:space="preserve">“. Иска се извършване на промяна в състава на СИК с </w:t>
      </w:r>
      <w:r w:rsidRPr="00D3240B">
        <w:rPr>
          <w:rFonts w:ascii="Times New Roman" w:eastAsia="Times New Roman" w:hAnsi="Times New Roman" w:cs="Times New Roman"/>
          <w:b/>
          <w:lang w:val="bg-BG"/>
        </w:rPr>
        <w:t>№ 111800103</w:t>
      </w:r>
      <w:r>
        <w:rPr>
          <w:rFonts w:ascii="Times New Roman" w:eastAsia="Times New Roman" w:hAnsi="Times New Roman" w:cs="Times New Roman"/>
          <w:lang w:val="bg-BG"/>
        </w:rPr>
        <w:t xml:space="preserve">, като на мястото на Мариета Василева Петрова – секретар, да бъде назначена Даниела Тихова Владова, в състава на СИК с </w:t>
      </w:r>
      <w:r w:rsidRPr="00D3240B">
        <w:rPr>
          <w:rFonts w:ascii="Times New Roman" w:eastAsia="Times New Roman" w:hAnsi="Times New Roman" w:cs="Times New Roman"/>
          <w:b/>
          <w:lang w:val="bg-BG"/>
        </w:rPr>
        <w:t>№ 111800106</w:t>
      </w:r>
      <w:r>
        <w:rPr>
          <w:rFonts w:ascii="Times New Roman" w:eastAsia="Times New Roman" w:hAnsi="Times New Roman" w:cs="Times New Roman"/>
          <w:lang w:val="bg-BG"/>
        </w:rPr>
        <w:t xml:space="preserve">, като на мястото на Боряна Василева Райкова – член, да бъде назначена Галя Миткова Димитрова, в състава на СИК с </w:t>
      </w:r>
      <w:r w:rsidRPr="00D3240B">
        <w:rPr>
          <w:rFonts w:ascii="Times New Roman" w:eastAsia="Times New Roman" w:hAnsi="Times New Roman" w:cs="Times New Roman"/>
          <w:b/>
          <w:lang w:val="bg-BG"/>
        </w:rPr>
        <w:t>№ 111800003</w:t>
      </w:r>
      <w:r>
        <w:rPr>
          <w:rFonts w:ascii="Times New Roman" w:eastAsia="Times New Roman" w:hAnsi="Times New Roman" w:cs="Times New Roman"/>
          <w:lang w:val="bg-BG"/>
        </w:rPr>
        <w:t xml:space="preserve">, като на мястото на Славена Сашева Костадинова – член, да бъде назначена Марийка Иванова Петкова и в състава на СИК с </w:t>
      </w:r>
      <w:r w:rsidRPr="00D3240B">
        <w:rPr>
          <w:rFonts w:ascii="Times New Roman" w:eastAsia="Times New Roman" w:hAnsi="Times New Roman" w:cs="Times New Roman"/>
          <w:b/>
          <w:lang w:val="bg-BG"/>
        </w:rPr>
        <w:t>№ 111800100</w:t>
      </w:r>
      <w:r>
        <w:rPr>
          <w:rFonts w:ascii="Times New Roman" w:eastAsia="Times New Roman" w:hAnsi="Times New Roman" w:cs="Times New Roman"/>
          <w:lang w:val="bg-BG"/>
        </w:rPr>
        <w:t>, като на мястото на Марийка Иванова Петкова – член, да бъде назначена Славена Сашева Костадинова. Приложени са молби от Мариета Василева Петрова, Боряна Василева Райкова, Славена Сашева Костадинова и Марийка Иванова Петкова.</w:t>
      </w:r>
    </w:p>
    <w:p w:rsidR="00B43094" w:rsidRPr="00912533" w:rsidRDefault="00B90D03" w:rsidP="00EC6AF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006E3F58" w:rsidRPr="006E3F58">
        <w:rPr>
          <w:rFonts w:cstheme="minorHAnsi"/>
          <w:lang w:val="bg-BG"/>
        </w:rPr>
        <w:t>(</w:t>
      </w:r>
      <w:r w:rsidR="00A600B8" w:rsidRPr="00A600B8">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00A600B8">
        <w:rPr>
          <w:rFonts w:cstheme="minorHAnsi"/>
          <w:lang w:val="bg-BG"/>
        </w:rPr>
        <w:t>)</w:t>
      </w:r>
      <w:r w:rsidRPr="00912533">
        <w:rPr>
          <w:rFonts w:cstheme="minorHAnsi"/>
          <w:lang w:val="bg-BG"/>
        </w:rPr>
        <w:t xml:space="preserve"> и 0 гласа „Против” </w:t>
      </w:r>
      <w:r w:rsidRPr="00912533">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90D03" w:rsidRDefault="00B90D03" w:rsidP="00B90D03">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B90D03" w:rsidRPr="007376E6" w:rsidRDefault="00B90D03" w:rsidP="007376E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7376E6">
        <w:rPr>
          <w:rFonts w:ascii="Times New Roman" w:eastAsia="Times New Roman" w:hAnsi="Times New Roman" w:cs="Times New Roman"/>
          <w:b/>
          <w:bCs/>
          <w:lang w:val="bg-BG"/>
        </w:rPr>
        <w:t>В СИК № 111800103 – гр. Ловеч</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Мариета Василева Петрова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Даниела Тихова Владова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90D03" w:rsidRPr="007376E6" w:rsidRDefault="00B90D03" w:rsidP="007376E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7376E6">
        <w:rPr>
          <w:rFonts w:ascii="Times New Roman" w:eastAsia="Times New Roman" w:hAnsi="Times New Roman" w:cs="Times New Roman"/>
          <w:b/>
          <w:bCs/>
          <w:lang w:val="bg-BG"/>
        </w:rPr>
        <w:t>В СИК № 111800106 – гр. Ловеч</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Боряна Василева Райковска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w:t>
      </w:r>
      <w:r w:rsidRPr="009B7103">
        <w:rPr>
          <w:rFonts w:ascii="Times New Roman" w:eastAsia="Times New Roman" w:hAnsi="Times New Roman" w:cs="Times New Roman"/>
          <w:lang w:val="bg-BG"/>
        </w:rPr>
        <w:lastRenderedPageBreak/>
        <w:t xml:space="preserve">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Галя Миткова Димитрова </w:t>
      </w:r>
      <w:r w:rsidRPr="009B7103">
        <w:rPr>
          <w:rFonts w:ascii="Times New Roman" w:eastAsia="Times New Roman" w:hAnsi="Times New Roman" w:cs="Times New Roman"/>
          <w:lang w:val="bg-BG"/>
        </w:rPr>
        <w:t xml:space="preserve">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90D03" w:rsidRPr="007376E6" w:rsidRDefault="00B90D03" w:rsidP="007376E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7376E6">
        <w:rPr>
          <w:rFonts w:ascii="Times New Roman" w:eastAsia="Times New Roman" w:hAnsi="Times New Roman" w:cs="Times New Roman"/>
          <w:b/>
          <w:bCs/>
          <w:lang w:val="bg-BG"/>
        </w:rPr>
        <w:t>В СИК № 111800003 – гр. Ловеч</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Славена Сашева Костадинова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Марийка Иванова Петкова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90D03" w:rsidRPr="007376E6" w:rsidRDefault="00B90D03" w:rsidP="007376E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7376E6">
        <w:rPr>
          <w:rFonts w:ascii="Times New Roman" w:eastAsia="Times New Roman" w:hAnsi="Times New Roman" w:cs="Times New Roman"/>
          <w:b/>
          <w:bCs/>
          <w:lang w:val="bg-BG"/>
        </w:rPr>
        <w:t>В СИК № 111800100 – гр. Ловеч</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Марийка Иванова Петкова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Славена Сашева Костадинова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00483245">
        <w:rPr>
          <w:rFonts w:ascii="Times New Roman" w:eastAsia="Times New Roman" w:hAnsi="Times New Roman" w:cs="Times New Roman"/>
          <w:lang w:val="bg-BG"/>
        </w:rPr>
        <w:t>.</w:t>
      </w:r>
    </w:p>
    <w:p w:rsidR="00B90D03" w:rsidRPr="009B7103" w:rsidRDefault="00B90D03" w:rsidP="00B90D0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B90D03" w:rsidRPr="002B20A0" w:rsidRDefault="00B90D03" w:rsidP="00EC6AF7">
      <w:pPr>
        <w:widowControl w:val="0"/>
        <w:autoSpaceDE w:val="0"/>
        <w:autoSpaceDN w:val="0"/>
        <w:adjustRightInd w:val="0"/>
        <w:spacing w:before="100" w:beforeAutospacing="1" w:after="100" w:afterAutospacing="1" w:line="276" w:lineRule="auto"/>
        <w:ind w:firstLine="720"/>
        <w:jc w:val="both"/>
        <w:rPr>
          <w:rFonts w:cstheme="minorHAnsi"/>
          <w:bCs/>
          <w:lang w:val="bg-BG"/>
        </w:rPr>
      </w:pPr>
      <w:r w:rsidRPr="00CB0D7C">
        <w:rPr>
          <w:rFonts w:cstheme="minorHAnsi"/>
          <w:b/>
          <w:bCs/>
          <w:u w:val="single"/>
          <w:lang w:val="bg-BG"/>
        </w:rPr>
        <w:t>6</w:t>
      </w:r>
      <w:r w:rsidRPr="002B20A0">
        <w:rPr>
          <w:rFonts w:cstheme="minorHAnsi"/>
          <w:b/>
          <w:bCs/>
          <w:lang w:val="bg-BG"/>
        </w:rPr>
        <w:t>.</w:t>
      </w:r>
      <w:r w:rsidRPr="002B20A0">
        <w:rPr>
          <w:rFonts w:cstheme="minorHAnsi"/>
          <w:bCs/>
          <w:lang w:val="bg-BG"/>
        </w:rPr>
        <w:t xml:space="preserve"> </w:t>
      </w:r>
      <w:r w:rsidRPr="002B20A0">
        <w:rPr>
          <w:rFonts w:ascii="Times New Roman" w:eastAsia="Times New Roman" w:hAnsi="Times New Roman" w:cs="Times New Roman"/>
          <w:lang w:val="bg-BG"/>
        </w:rPr>
        <w:t xml:space="preserve">В Районна избирателна комисия Ловеч е постъпило Предложение с вх. № 147/18.10.2024г. от Цвета Янчева Попова като упълномощен представител на коалиция „ГЕРБ-СДС“. Иска се извършване на промяна в състава на СИК с </w:t>
      </w:r>
      <w:r w:rsidRPr="002B20A0">
        <w:rPr>
          <w:rFonts w:ascii="Times New Roman" w:eastAsia="Times New Roman" w:hAnsi="Times New Roman" w:cs="Times New Roman"/>
          <w:b/>
          <w:lang w:val="bg-BG"/>
        </w:rPr>
        <w:t>№ 111900008</w:t>
      </w:r>
      <w:r w:rsidRPr="002B20A0">
        <w:rPr>
          <w:rFonts w:ascii="Times New Roman" w:eastAsia="Times New Roman" w:hAnsi="Times New Roman" w:cs="Times New Roman"/>
          <w:lang w:val="bg-BG"/>
        </w:rPr>
        <w:t xml:space="preserve">, като на мястото на Биляна Нешкова Костова – член, да бъде назначена Десислава Мариянова Динкова и в състава на СИК с </w:t>
      </w:r>
      <w:r w:rsidRPr="002B20A0">
        <w:rPr>
          <w:rFonts w:ascii="Times New Roman" w:eastAsia="Times New Roman" w:hAnsi="Times New Roman" w:cs="Times New Roman"/>
          <w:b/>
          <w:lang w:val="bg-BG"/>
        </w:rPr>
        <w:t>№ 111900018</w:t>
      </w:r>
      <w:r w:rsidRPr="002B20A0">
        <w:rPr>
          <w:rFonts w:ascii="Times New Roman" w:eastAsia="Times New Roman" w:hAnsi="Times New Roman" w:cs="Times New Roman"/>
          <w:lang w:val="bg-BG"/>
        </w:rPr>
        <w:t>, като на мястото на Марина Стоянова Петкова – член, да бъде назначена Цвета Петрова Цветанова. Приложени са молби от Биляна Нешкова Костова и Марина Стоянова Петкова.</w:t>
      </w:r>
    </w:p>
    <w:p w:rsidR="00B43094" w:rsidRPr="002B20A0" w:rsidRDefault="00B90D03" w:rsidP="00EC6AF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2B20A0">
        <w:rPr>
          <w:rFonts w:cstheme="minorHAnsi"/>
          <w:lang w:val="bg-BG"/>
        </w:rPr>
        <w:t>Председателят предложи проект на решение, което бе подложено на гласуване. Бе проведено гласуване и с 13 гласа „За“ (</w:t>
      </w:r>
      <w:r w:rsidR="00A600B8" w:rsidRPr="00A600B8">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2B20A0">
        <w:rPr>
          <w:rFonts w:cstheme="minorHAnsi"/>
          <w:lang w:val="bg-BG"/>
        </w:rPr>
        <w:t xml:space="preserve">) и 0 гласа „Против” </w:t>
      </w:r>
      <w:r w:rsidRPr="002B20A0">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B90D03" w:rsidRPr="009B7103" w:rsidRDefault="00B90D03" w:rsidP="00B90D03">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B90D03" w:rsidRPr="00BF20FE" w:rsidRDefault="00B90D03" w:rsidP="00BF20FE">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BF20FE">
        <w:rPr>
          <w:rFonts w:ascii="Times New Roman" w:eastAsia="Times New Roman" w:hAnsi="Times New Roman" w:cs="Times New Roman"/>
          <w:b/>
          <w:bCs/>
          <w:lang w:val="bg-BG"/>
        </w:rPr>
        <w:t>В СИК № 111900008 – гр. Луковит</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Биляна Нешкова Костова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Десислава Мариянова Динкова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B90D03" w:rsidRPr="00BF20FE" w:rsidRDefault="00B90D03" w:rsidP="00BF20FE">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BF20FE">
        <w:rPr>
          <w:rFonts w:ascii="Times New Roman" w:eastAsia="Times New Roman" w:hAnsi="Times New Roman" w:cs="Times New Roman"/>
          <w:b/>
          <w:bCs/>
          <w:lang w:val="bg-BG"/>
        </w:rPr>
        <w:lastRenderedPageBreak/>
        <w:t>В СИК № 111900018 – с. Торос</w:t>
      </w:r>
    </w:p>
    <w:p w:rsidR="00B90D03" w:rsidRPr="009B71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Марина Стоянова Петкова</w:t>
      </w:r>
      <w:r w:rsidRPr="009B7103">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ѝ</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B90D03" w:rsidRDefault="00B90D03" w:rsidP="00B90D0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Цвета Петрова Цветанова </w:t>
      </w:r>
      <w:r w:rsidRPr="009B7103">
        <w:rPr>
          <w:rFonts w:ascii="Times New Roman" w:eastAsia="Times New Roman" w:hAnsi="Times New Roman" w:cs="Times New Roman"/>
          <w:lang w:val="bg-BG"/>
        </w:rPr>
        <w:t xml:space="preserve">с ЕГН </w:t>
      </w:r>
      <w:r w:rsidR="005B0B55">
        <w:rPr>
          <w:rFonts w:ascii="Times New Roman" w:eastAsia="Times New Roman" w:hAnsi="Times New Roman" w:cs="Times New Roman"/>
          <w:lang w:val="bg-BG"/>
        </w:rPr>
        <w:t>***</w:t>
      </w:r>
      <w:r w:rsidR="00781780">
        <w:rPr>
          <w:rFonts w:ascii="Times New Roman" w:eastAsia="Times New Roman" w:hAnsi="Times New Roman" w:cs="Times New Roman"/>
          <w:lang w:val="bg-BG"/>
        </w:rPr>
        <w:t>.</w:t>
      </w:r>
    </w:p>
    <w:p w:rsidR="00B43094" w:rsidRDefault="00B90D03" w:rsidP="00B90D0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272A4" w:rsidRDefault="00EC3061" w:rsidP="00C232BD">
      <w:pPr>
        <w:spacing w:before="100" w:beforeAutospacing="1" w:after="100" w:afterAutospacing="1" w:line="276" w:lineRule="auto"/>
        <w:ind w:firstLine="720"/>
        <w:jc w:val="both"/>
        <w:outlineLvl w:val="0"/>
        <w:rPr>
          <w:rFonts w:ascii="Times New Roman" w:eastAsia="Times New Roman" w:hAnsi="Times New Roman" w:cs="Times New Roman"/>
          <w:lang w:val="bg-BG"/>
        </w:rPr>
      </w:pPr>
      <w:r>
        <w:rPr>
          <w:rFonts w:ascii="Times New Roman" w:hAnsi="Times New Roman" w:cs="Times New Roman"/>
          <w:b/>
          <w:u w:val="single"/>
          <w:shd w:val="clear" w:color="auto" w:fill="FFFFFF"/>
          <w:lang w:val="bg-BG"/>
        </w:rPr>
        <w:t>7</w:t>
      </w:r>
      <w:r w:rsidR="00A272A4">
        <w:rPr>
          <w:rFonts w:ascii="Times New Roman" w:hAnsi="Times New Roman" w:cs="Times New Roman"/>
          <w:shd w:val="clear" w:color="auto" w:fill="FFFFFF"/>
          <w:lang w:val="bg-BG"/>
        </w:rPr>
        <w:t xml:space="preserve">. </w:t>
      </w:r>
      <w:r w:rsidR="00A272A4" w:rsidRPr="00C0020E">
        <w:rPr>
          <w:rFonts w:ascii="Times New Roman" w:eastAsia="Times New Roman" w:hAnsi="Times New Roman" w:cs="Times New Roman"/>
          <w:lang w:val="bg-BG"/>
        </w:rPr>
        <w:t xml:space="preserve">В Районна избирателна комисия Ловеч е постъпило Предложение с вх. № </w:t>
      </w:r>
      <w:r w:rsidR="00A272A4">
        <w:rPr>
          <w:rFonts w:ascii="Times New Roman" w:eastAsia="Times New Roman" w:hAnsi="Times New Roman" w:cs="Times New Roman"/>
          <w:lang w:val="bg-BG"/>
        </w:rPr>
        <w:t>152/18</w:t>
      </w:r>
      <w:r w:rsidR="00A272A4" w:rsidRPr="00C0020E">
        <w:rPr>
          <w:rFonts w:ascii="Times New Roman" w:eastAsia="Times New Roman" w:hAnsi="Times New Roman" w:cs="Times New Roman"/>
          <w:lang w:val="bg-BG"/>
        </w:rPr>
        <w:t xml:space="preserve">.10.2024г. от </w:t>
      </w:r>
      <w:r w:rsidR="00A272A4">
        <w:rPr>
          <w:rFonts w:ascii="Times New Roman" w:eastAsia="Times New Roman" w:hAnsi="Times New Roman" w:cs="Times New Roman"/>
          <w:lang w:val="bg-BG"/>
        </w:rPr>
        <w:t>Мария Микова Стойчева</w:t>
      </w:r>
      <w:r w:rsidR="00A272A4" w:rsidRPr="00C0020E">
        <w:rPr>
          <w:rFonts w:ascii="Times New Roman" w:eastAsia="Times New Roman" w:hAnsi="Times New Roman" w:cs="Times New Roman"/>
          <w:lang w:val="bg-BG"/>
        </w:rPr>
        <w:t xml:space="preserve"> като упълномощен представител на коалиция „</w:t>
      </w:r>
      <w:r w:rsidR="00A272A4">
        <w:rPr>
          <w:rFonts w:ascii="Times New Roman" w:eastAsia="Times New Roman" w:hAnsi="Times New Roman" w:cs="Times New Roman"/>
          <w:lang w:val="bg-BG"/>
        </w:rPr>
        <w:t>ГЕРБ-СДС</w:t>
      </w:r>
      <w:r w:rsidR="00A272A4" w:rsidRPr="00C0020E">
        <w:rPr>
          <w:rFonts w:ascii="Times New Roman" w:eastAsia="Times New Roman" w:hAnsi="Times New Roman" w:cs="Times New Roman"/>
          <w:lang w:val="bg-BG"/>
        </w:rPr>
        <w:t xml:space="preserve">“. Иска се извършване на промяна в състава на СИК с </w:t>
      </w:r>
      <w:r w:rsidR="00A272A4" w:rsidRPr="00C0020E">
        <w:rPr>
          <w:rFonts w:ascii="Times New Roman" w:eastAsia="Times New Roman" w:hAnsi="Times New Roman" w:cs="Times New Roman"/>
          <w:b/>
          <w:lang w:val="bg-BG"/>
        </w:rPr>
        <w:t xml:space="preserve">№ </w:t>
      </w:r>
      <w:r w:rsidR="00A272A4">
        <w:rPr>
          <w:rFonts w:ascii="Times New Roman" w:eastAsia="Times New Roman" w:hAnsi="Times New Roman" w:cs="Times New Roman"/>
          <w:b/>
          <w:lang w:val="bg-BG"/>
        </w:rPr>
        <w:t xml:space="preserve">113300001, </w:t>
      </w:r>
      <w:r w:rsidR="00A272A4">
        <w:rPr>
          <w:rFonts w:ascii="Times New Roman" w:eastAsia="Times New Roman" w:hAnsi="Times New Roman" w:cs="Times New Roman"/>
          <w:lang w:val="bg-BG"/>
        </w:rPr>
        <w:t>като на мястото на Николай Кондов Николаев – член, да бъде назначена Даниела Христова Цанкова. Приложена е молба от Николай Кондов Николаев.</w:t>
      </w:r>
    </w:p>
    <w:p w:rsidR="00A272A4" w:rsidRPr="002B20A0"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2B20A0">
        <w:rPr>
          <w:rFonts w:cstheme="minorHAnsi"/>
          <w:lang w:val="bg-BG"/>
        </w:rPr>
        <w:t>Председателят предложи проект на решение, което бе подложено на гласуване. Бе проведено гласуване и с 13 гласа „За“ (</w:t>
      </w:r>
      <w:r w:rsidR="00A600B8" w:rsidRPr="00A600B8">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2B20A0">
        <w:rPr>
          <w:rFonts w:cstheme="minorHAnsi"/>
          <w:lang w:val="bg-BG"/>
        </w:rPr>
        <w:t xml:space="preserve">) и 0 гласа „Против” </w:t>
      </w:r>
      <w:r w:rsidRPr="002B20A0">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272A4" w:rsidRPr="00C0020E" w:rsidRDefault="00A272A4" w:rsidP="00A272A4">
      <w:pPr>
        <w:tabs>
          <w:tab w:val="left" w:pos="2625"/>
          <w:tab w:val="center" w:pos="4770"/>
        </w:tabs>
        <w:spacing w:before="100" w:beforeAutospacing="1" w:after="100" w:afterAutospacing="1" w:line="276" w:lineRule="auto"/>
        <w:jc w:val="center"/>
        <w:outlineLvl w:val="0"/>
        <w:rPr>
          <w:rFonts w:ascii="Times New Roman" w:eastAsia="Times New Roman" w:hAnsi="Times New Roman" w:cs="Times New Roman"/>
          <w:b/>
          <w:bCs/>
          <w:lang w:val="bg-BG"/>
        </w:rPr>
      </w:pPr>
      <w:r w:rsidRPr="00C0020E">
        <w:rPr>
          <w:rFonts w:ascii="Times New Roman" w:eastAsia="Times New Roman" w:hAnsi="Times New Roman" w:cs="Times New Roman"/>
          <w:b/>
          <w:bCs/>
          <w:lang w:val="bg-BG"/>
        </w:rPr>
        <w:t>Р Е Ш И:</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113300001</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Бабинци</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Николай Кон</w:t>
      </w:r>
      <w:r w:rsidR="009129A3">
        <w:rPr>
          <w:rFonts w:ascii="Times New Roman" w:eastAsia="Times New Roman" w:hAnsi="Times New Roman" w:cs="Times New Roman"/>
          <w:lang w:val="bg-BG"/>
        </w:rPr>
        <w:t>д</w:t>
      </w:r>
      <w:r>
        <w:rPr>
          <w:rFonts w:ascii="Times New Roman" w:eastAsia="Times New Roman" w:hAnsi="Times New Roman" w:cs="Times New Roman"/>
          <w:lang w:val="bg-BG"/>
        </w:rPr>
        <w:t>ов Николаев</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C0020E">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му удостоверение;</w:t>
      </w:r>
    </w:p>
    <w:p w:rsidR="00A272A4"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Даниела Христова Цанкова</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p>
    <w:p w:rsidR="00A272A4" w:rsidRPr="00C0020E" w:rsidRDefault="00A272A4" w:rsidP="00A272A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C0020E">
        <w:rPr>
          <w:rFonts w:ascii="Times New Roman" w:eastAsia="Times New Roman" w:hAnsi="Times New Roman" w:cs="Times New Roman"/>
          <w:bCs/>
          <w:lang w:val="bg-BG" w:eastAsia="bg-BG"/>
        </w:rPr>
        <w:t>Настоящото</w:t>
      </w:r>
      <w:r w:rsidRPr="00C0020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272A4" w:rsidRDefault="00EC3061" w:rsidP="00C232BD">
      <w:pPr>
        <w:spacing w:before="100" w:beforeAutospacing="1" w:after="100" w:afterAutospacing="1" w:line="276" w:lineRule="auto"/>
        <w:ind w:firstLine="720"/>
        <w:jc w:val="both"/>
        <w:outlineLvl w:val="0"/>
        <w:rPr>
          <w:rFonts w:ascii="Times New Roman" w:eastAsia="Times New Roman" w:hAnsi="Times New Roman" w:cs="Times New Roman"/>
          <w:lang w:val="bg-BG"/>
        </w:rPr>
      </w:pPr>
      <w:r>
        <w:rPr>
          <w:rFonts w:ascii="Times New Roman" w:eastAsia="Times New Roman" w:hAnsi="Times New Roman" w:cs="Times New Roman"/>
          <w:b/>
          <w:u w:val="single"/>
          <w:lang w:val="bg-BG"/>
        </w:rPr>
        <w:t>8</w:t>
      </w:r>
      <w:r w:rsidR="00A272A4">
        <w:rPr>
          <w:rFonts w:ascii="Times New Roman" w:eastAsia="Times New Roman" w:hAnsi="Times New Roman" w:cs="Times New Roman"/>
          <w:lang w:val="bg-BG"/>
        </w:rPr>
        <w:t xml:space="preserve">. </w:t>
      </w:r>
      <w:r w:rsidR="00A272A4" w:rsidRPr="00C0020E">
        <w:rPr>
          <w:rFonts w:ascii="Times New Roman" w:eastAsia="Times New Roman" w:hAnsi="Times New Roman" w:cs="Times New Roman"/>
          <w:lang w:val="bg-BG"/>
        </w:rPr>
        <w:t xml:space="preserve">В Районна избирателна комисия Ловеч е постъпило Предложение с вх. № </w:t>
      </w:r>
      <w:r w:rsidR="00A272A4">
        <w:rPr>
          <w:rFonts w:ascii="Times New Roman" w:eastAsia="Times New Roman" w:hAnsi="Times New Roman" w:cs="Times New Roman"/>
          <w:lang w:val="bg-BG"/>
        </w:rPr>
        <w:t>151/18</w:t>
      </w:r>
      <w:r w:rsidR="00A272A4" w:rsidRPr="00C0020E">
        <w:rPr>
          <w:rFonts w:ascii="Times New Roman" w:eastAsia="Times New Roman" w:hAnsi="Times New Roman" w:cs="Times New Roman"/>
          <w:lang w:val="bg-BG"/>
        </w:rPr>
        <w:t xml:space="preserve">.10.2024г. от </w:t>
      </w:r>
      <w:r w:rsidR="00A272A4">
        <w:rPr>
          <w:rFonts w:ascii="Times New Roman" w:eastAsia="Times New Roman" w:hAnsi="Times New Roman" w:cs="Times New Roman"/>
          <w:lang w:val="bg-BG"/>
        </w:rPr>
        <w:t>Снежана Бенекова</w:t>
      </w:r>
      <w:r w:rsidR="00A272A4" w:rsidRPr="00C0020E">
        <w:rPr>
          <w:rFonts w:ascii="Times New Roman" w:eastAsia="Times New Roman" w:hAnsi="Times New Roman" w:cs="Times New Roman"/>
          <w:lang w:val="bg-BG"/>
        </w:rPr>
        <w:t xml:space="preserve"> като упълномощен представител на </w:t>
      </w:r>
      <w:r w:rsidR="00A272A4">
        <w:rPr>
          <w:rFonts w:ascii="Times New Roman" w:eastAsia="Times New Roman" w:hAnsi="Times New Roman" w:cs="Times New Roman"/>
          <w:lang w:val="bg-BG"/>
        </w:rPr>
        <w:t>политическа партия</w:t>
      </w:r>
      <w:r w:rsidR="00A272A4" w:rsidRPr="00C0020E">
        <w:rPr>
          <w:rFonts w:ascii="Times New Roman" w:eastAsia="Times New Roman" w:hAnsi="Times New Roman" w:cs="Times New Roman"/>
          <w:lang w:val="bg-BG"/>
        </w:rPr>
        <w:t xml:space="preserve"> „</w:t>
      </w:r>
      <w:r w:rsidR="00A272A4">
        <w:rPr>
          <w:rFonts w:ascii="Times New Roman" w:eastAsia="Times New Roman" w:hAnsi="Times New Roman" w:cs="Times New Roman"/>
          <w:lang w:val="bg-BG"/>
        </w:rPr>
        <w:t>Движение за права и свободи</w:t>
      </w:r>
      <w:r w:rsidR="00A272A4" w:rsidRPr="00C0020E">
        <w:rPr>
          <w:rFonts w:ascii="Times New Roman" w:eastAsia="Times New Roman" w:hAnsi="Times New Roman" w:cs="Times New Roman"/>
          <w:lang w:val="bg-BG"/>
        </w:rPr>
        <w:t xml:space="preserve">“. Иска се извършване на промяна в състава на СИК с </w:t>
      </w:r>
      <w:r w:rsidR="00A272A4" w:rsidRPr="00C0020E">
        <w:rPr>
          <w:rFonts w:ascii="Times New Roman" w:eastAsia="Times New Roman" w:hAnsi="Times New Roman" w:cs="Times New Roman"/>
          <w:b/>
          <w:lang w:val="bg-BG"/>
        </w:rPr>
        <w:t xml:space="preserve">№ </w:t>
      </w:r>
      <w:r w:rsidR="00A272A4">
        <w:rPr>
          <w:rFonts w:ascii="Times New Roman" w:eastAsia="Times New Roman" w:hAnsi="Times New Roman" w:cs="Times New Roman"/>
          <w:b/>
          <w:lang w:val="bg-BG"/>
        </w:rPr>
        <w:t xml:space="preserve">111800069, </w:t>
      </w:r>
      <w:r w:rsidR="00A272A4">
        <w:rPr>
          <w:rFonts w:ascii="Times New Roman" w:eastAsia="Times New Roman" w:hAnsi="Times New Roman" w:cs="Times New Roman"/>
          <w:lang w:val="bg-BG"/>
        </w:rPr>
        <w:t xml:space="preserve">като на мястото на Николина Сергеева Димитрова – член, да бъде назначен Ибрахим Алиянов Асанов, в състава на СИК с </w:t>
      </w:r>
      <w:r w:rsidR="00A272A4" w:rsidRPr="00215B28">
        <w:rPr>
          <w:rFonts w:ascii="Times New Roman" w:eastAsia="Times New Roman" w:hAnsi="Times New Roman" w:cs="Times New Roman"/>
          <w:b/>
          <w:lang w:val="bg-BG"/>
        </w:rPr>
        <w:t>№ 111800065</w:t>
      </w:r>
      <w:r w:rsidR="00A272A4">
        <w:rPr>
          <w:rFonts w:ascii="Times New Roman" w:eastAsia="Times New Roman" w:hAnsi="Times New Roman" w:cs="Times New Roman"/>
          <w:lang w:val="bg-BG"/>
        </w:rPr>
        <w:t xml:space="preserve">, като на мястото на Анатоли Галинов Сергеев – член, да бъде назначена Мая Бориславова Сергеева и в състава на СИК с </w:t>
      </w:r>
      <w:r w:rsidR="00A272A4" w:rsidRPr="00215B28">
        <w:rPr>
          <w:rFonts w:ascii="Times New Roman" w:eastAsia="Times New Roman" w:hAnsi="Times New Roman" w:cs="Times New Roman"/>
          <w:b/>
          <w:lang w:val="bg-BG"/>
        </w:rPr>
        <w:t>№ 111800016</w:t>
      </w:r>
      <w:r w:rsidR="00A272A4">
        <w:rPr>
          <w:rFonts w:ascii="Times New Roman" w:eastAsia="Times New Roman" w:hAnsi="Times New Roman" w:cs="Times New Roman"/>
          <w:lang w:val="bg-BG"/>
        </w:rPr>
        <w:t>, като на мястото на Вяра Наскова Табакова – секретар, да бъде назначена Севдие Шефкат Кулаалиева. Приложени са молби от Николина Сергеева Димитрова, Анатоли Галинов Сергеев и Вяра Наскова Табакова.</w:t>
      </w:r>
    </w:p>
    <w:p w:rsidR="00A272A4" w:rsidRDefault="00A272A4" w:rsidP="00C232BD">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B20A0">
        <w:rPr>
          <w:rFonts w:cstheme="minorHAnsi"/>
          <w:lang w:val="bg-BG"/>
        </w:rPr>
        <w:lastRenderedPageBreak/>
        <w:t>Председателят предложи проект на решение, което бе подложено на гласуване. Бе проведено гласуване и с 13 гласа „За“ (</w:t>
      </w:r>
      <w:r w:rsidR="00A600B8" w:rsidRPr="00A600B8">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2B20A0">
        <w:rPr>
          <w:rFonts w:cstheme="minorHAnsi"/>
          <w:lang w:val="bg-BG"/>
        </w:rPr>
        <w:t xml:space="preserve">) и 0 гласа „Против” </w:t>
      </w:r>
      <w:r w:rsidRPr="002B20A0">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272A4" w:rsidRPr="00C0020E" w:rsidRDefault="00A272A4" w:rsidP="00A272A4">
      <w:pPr>
        <w:tabs>
          <w:tab w:val="left" w:pos="2625"/>
          <w:tab w:val="center" w:pos="4770"/>
        </w:tabs>
        <w:spacing w:before="100" w:beforeAutospacing="1" w:after="100" w:afterAutospacing="1" w:line="276" w:lineRule="auto"/>
        <w:jc w:val="center"/>
        <w:outlineLvl w:val="0"/>
        <w:rPr>
          <w:rFonts w:ascii="Times New Roman" w:eastAsia="Times New Roman" w:hAnsi="Times New Roman" w:cs="Times New Roman"/>
          <w:b/>
          <w:bCs/>
          <w:lang w:val="bg-BG"/>
        </w:rPr>
      </w:pPr>
      <w:r w:rsidRPr="00C0020E">
        <w:rPr>
          <w:rFonts w:ascii="Times New Roman" w:eastAsia="Times New Roman" w:hAnsi="Times New Roman" w:cs="Times New Roman"/>
          <w:b/>
          <w:bCs/>
          <w:lang w:val="bg-BG"/>
        </w:rPr>
        <w:t>Р Е Ш И:</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111800069</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Николина Сергеева Димитрова</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A272A4"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Ибрахим Алиянов Асанов</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111800065</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Смочан</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Анатоли Галинов Сергеев</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му удостоверение;</w:t>
      </w:r>
    </w:p>
    <w:p w:rsidR="00A272A4"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Мая Бориславова Сергеева</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111800016</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272A4" w:rsidRPr="00C0020E"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Вяра Наскова Табакова</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A272A4" w:rsidRDefault="00A272A4" w:rsidP="00A272A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Севдие Шефкат </w:t>
      </w:r>
      <w:proofErr w:type="spellStart"/>
      <w:r>
        <w:rPr>
          <w:rFonts w:ascii="Times New Roman" w:eastAsia="Times New Roman" w:hAnsi="Times New Roman" w:cs="Times New Roman"/>
          <w:lang w:val="bg-BG"/>
        </w:rPr>
        <w:t>Кулаалиева</w:t>
      </w:r>
      <w:proofErr w:type="spellEnd"/>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Pr>
          <w:rFonts w:ascii="Times New Roman" w:eastAsia="Times New Roman" w:hAnsi="Times New Roman" w:cs="Times New Roman"/>
          <w:lang w:val="bg-BG"/>
        </w:rPr>
        <w:t>.</w:t>
      </w:r>
    </w:p>
    <w:p w:rsidR="00A272A4" w:rsidRPr="00C0020E" w:rsidRDefault="00A272A4" w:rsidP="00A272A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C0020E">
        <w:rPr>
          <w:rFonts w:ascii="Times New Roman" w:eastAsia="Times New Roman" w:hAnsi="Times New Roman" w:cs="Times New Roman"/>
          <w:bCs/>
          <w:lang w:val="bg-BG" w:eastAsia="bg-BG"/>
        </w:rPr>
        <w:t>Настоящото</w:t>
      </w:r>
      <w:r w:rsidRPr="00C0020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C232BD" w:rsidRPr="00CB0D7C" w:rsidRDefault="00EC3061" w:rsidP="00CB0D7C">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Pr>
          <w:rFonts w:ascii="Times New Roman" w:hAnsi="Times New Roman" w:cs="Times New Roman"/>
          <w:b/>
          <w:u w:val="single"/>
          <w:shd w:val="clear" w:color="auto" w:fill="FFFFFF"/>
          <w:lang w:val="bg-BG"/>
        </w:rPr>
        <w:t>9</w:t>
      </w:r>
      <w:r w:rsidR="00A272A4">
        <w:rPr>
          <w:rFonts w:ascii="Times New Roman" w:hAnsi="Times New Roman" w:cs="Times New Roman"/>
          <w:shd w:val="clear" w:color="auto" w:fill="FFFFFF"/>
          <w:lang w:val="bg-BG"/>
        </w:rPr>
        <w:t xml:space="preserve">. </w:t>
      </w:r>
      <w:r w:rsidR="00A272A4" w:rsidRPr="00C0020E">
        <w:rPr>
          <w:rFonts w:ascii="Times New Roman" w:eastAsia="Times New Roman" w:hAnsi="Times New Roman" w:cs="Times New Roman"/>
          <w:lang w:val="bg-BG"/>
        </w:rPr>
        <w:t xml:space="preserve">В Районна избирателна комисия Ловеч е постъпило Предложение с вх. № </w:t>
      </w:r>
      <w:r w:rsidR="00A272A4">
        <w:rPr>
          <w:rFonts w:ascii="Times New Roman" w:eastAsia="Times New Roman" w:hAnsi="Times New Roman" w:cs="Times New Roman"/>
          <w:lang w:val="bg-BG"/>
        </w:rPr>
        <w:t>151/18</w:t>
      </w:r>
      <w:r w:rsidR="00A272A4" w:rsidRPr="00C0020E">
        <w:rPr>
          <w:rFonts w:ascii="Times New Roman" w:eastAsia="Times New Roman" w:hAnsi="Times New Roman" w:cs="Times New Roman"/>
          <w:lang w:val="bg-BG"/>
        </w:rPr>
        <w:t xml:space="preserve">.10.2024г. от </w:t>
      </w:r>
      <w:r w:rsidR="00A272A4">
        <w:rPr>
          <w:rFonts w:ascii="Times New Roman" w:eastAsia="Times New Roman" w:hAnsi="Times New Roman" w:cs="Times New Roman"/>
          <w:lang w:val="bg-BG"/>
        </w:rPr>
        <w:t>Снежана Бенекова</w:t>
      </w:r>
      <w:r w:rsidR="00A272A4" w:rsidRPr="00C0020E">
        <w:rPr>
          <w:rFonts w:ascii="Times New Roman" w:eastAsia="Times New Roman" w:hAnsi="Times New Roman" w:cs="Times New Roman"/>
          <w:lang w:val="bg-BG"/>
        </w:rPr>
        <w:t xml:space="preserve"> като упълномощен представител на </w:t>
      </w:r>
      <w:r w:rsidR="00A272A4">
        <w:rPr>
          <w:rFonts w:ascii="Times New Roman" w:eastAsia="Times New Roman" w:hAnsi="Times New Roman" w:cs="Times New Roman"/>
          <w:lang w:val="bg-BG"/>
        </w:rPr>
        <w:t>политическа партия</w:t>
      </w:r>
      <w:r w:rsidR="00A272A4" w:rsidRPr="00C0020E">
        <w:rPr>
          <w:rFonts w:ascii="Times New Roman" w:eastAsia="Times New Roman" w:hAnsi="Times New Roman" w:cs="Times New Roman"/>
          <w:lang w:val="bg-BG"/>
        </w:rPr>
        <w:t xml:space="preserve"> „</w:t>
      </w:r>
      <w:r w:rsidR="00A272A4">
        <w:rPr>
          <w:rFonts w:ascii="Times New Roman" w:eastAsia="Times New Roman" w:hAnsi="Times New Roman" w:cs="Times New Roman"/>
          <w:lang w:val="bg-BG"/>
        </w:rPr>
        <w:t>Движение за права и свободи</w:t>
      </w:r>
      <w:r w:rsidR="00A272A4" w:rsidRPr="00C0020E">
        <w:rPr>
          <w:rFonts w:ascii="Times New Roman" w:eastAsia="Times New Roman" w:hAnsi="Times New Roman" w:cs="Times New Roman"/>
          <w:lang w:val="bg-BG"/>
        </w:rPr>
        <w:t xml:space="preserve">“. Иска се извършване на промяна в състава на СИК с </w:t>
      </w:r>
      <w:r w:rsidR="00A272A4" w:rsidRPr="00C0020E">
        <w:rPr>
          <w:rFonts w:ascii="Times New Roman" w:eastAsia="Times New Roman" w:hAnsi="Times New Roman" w:cs="Times New Roman"/>
          <w:b/>
          <w:lang w:val="bg-BG"/>
        </w:rPr>
        <w:t xml:space="preserve">№ </w:t>
      </w:r>
      <w:r w:rsidR="00A272A4">
        <w:rPr>
          <w:rFonts w:ascii="Times New Roman" w:eastAsia="Times New Roman" w:hAnsi="Times New Roman" w:cs="Times New Roman"/>
          <w:b/>
          <w:lang w:val="bg-BG"/>
        </w:rPr>
        <w:t xml:space="preserve">113600013, </w:t>
      </w:r>
      <w:r w:rsidR="00A272A4">
        <w:rPr>
          <w:rFonts w:ascii="Times New Roman" w:eastAsia="Times New Roman" w:hAnsi="Times New Roman" w:cs="Times New Roman"/>
          <w:lang w:val="bg-BG"/>
        </w:rPr>
        <w:t>като на мястото на Николай Иванов Найденов – член, да бъде назначен Радослав Милчев Радев. Приложена е молба от Николай Иванов Найденов.</w:t>
      </w:r>
    </w:p>
    <w:p w:rsidR="00A272A4" w:rsidRDefault="00A272A4" w:rsidP="00A272A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B20A0">
        <w:rPr>
          <w:rFonts w:cstheme="minorHAnsi"/>
          <w:lang w:val="bg-BG"/>
        </w:rPr>
        <w:t>Председателят предложи проект на решение, което бе подложено на гласуване. Бе проведено гласуване и с 13 гласа „За“ (</w:t>
      </w:r>
      <w:r w:rsidR="004C7D03" w:rsidRPr="004C7D03">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2B20A0">
        <w:rPr>
          <w:rFonts w:cstheme="minorHAnsi"/>
          <w:lang w:val="bg-BG"/>
        </w:rPr>
        <w:t xml:space="preserve">) и 0 гласа „Против” </w:t>
      </w:r>
      <w:r w:rsidRPr="002B20A0">
        <w:rPr>
          <w:rFonts w:ascii="Times New Roman" w:hAnsi="Times New Roman" w:cs="Times New Roman"/>
          <w:shd w:val="clear" w:color="auto" w:fill="FFFFFF"/>
          <w:lang w:val="bg-BG"/>
        </w:rPr>
        <w:t xml:space="preserve">на основание чл. 72, ал. 1, т. 4 и т. 5 </w:t>
      </w:r>
      <w:r w:rsidRPr="002B20A0">
        <w:rPr>
          <w:rFonts w:ascii="Times New Roman" w:hAnsi="Times New Roman" w:cs="Times New Roman"/>
          <w:shd w:val="clear" w:color="auto" w:fill="FFFFFF"/>
          <w:lang w:val="bg-BG"/>
        </w:rPr>
        <w:lastRenderedPageBreak/>
        <w:t>от Изборния кодекс и Решение № 3704-НС от 13 септември 2024 г. на Централна избирателна комисия, Районна избирателна комисия Ловеч</w:t>
      </w:r>
    </w:p>
    <w:p w:rsidR="00D83868" w:rsidRPr="00C0020E" w:rsidRDefault="00D83868" w:rsidP="00D83868">
      <w:pPr>
        <w:tabs>
          <w:tab w:val="left" w:pos="2625"/>
          <w:tab w:val="center" w:pos="4770"/>
        </w:tabs>
        <w:spacing w:before="100" w:beforeAutospacing="1" w:after="100" w:afterAutospacing="1" w:line="276" w:lineRule="auto"/>
        <w:jc w:val="center"/>
        <w:outlineLvl w:val="0"/>
        <w:rPr>
          <w:rFonts w:ascii="Times New Roman" w:eastAsia="Times New Roman" w:hAnsi="Times New Roman" w:cs="Times New Roman"/>
          <w:b/>
          <w:bCs/>
          <w:lang w:val="bg-BG"/>
        </w:rPr>
      </w:pPr>
      <w:r w:rsidRPr="00C0020E">
        <w:rPr>
          <w:rFonts w:ascii="Times New Roman" w:eastAsia="Times New Roman" w:hAnsi="Times New Roman" w:cs="Times New Roman"/>
          <w:b/>
          <w:bCs/>
          <w:lang w:val="bg-BG"/>
        </w:rPr>
        <w:t>Р Е Ш И:</w:t>
      </w:r>
    </w:p>
    <w:p w:rsidR="00D83868" w:rsidRPr="00C0020E" w:rsidRDefault="00D83868" w:rsidP="00D8386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113600013</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Голец</w:t>
      </w:r>
    </w:p>
    <w:p w:rsidR="00D83868" w:rsidRPr="00C0020E" w:rsidRDefault="00D83868" w:rsidP="00D8386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Николай Иванов Найденов</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r w:rsidRPr="009A0ED7">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му удостоверение;</w:t>
      </w:r>
    </w:p>
    <w:p w:rsidR="00D83868" w:rsidRDefault="00D83868" w:rsidP="00D8386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Радослав Милчев Радев</w:t>
      </w:r>
      <w:r w:rsidRPr="00C0020E">
        <w:rPr>
          <w:rFonts w:ascii="Times New Roman" w:eastAsia="Times New Roman" w:hAnsi="Times New Roman" w:cs="Times New Roman"/>
          <w:lang w:val="bg-BG"/>
        </w:rPr>
        <w:t xml:space="preserve"> с ЕГН </w:t>
      </w:r>
      <w:r w:rsidR="005B0B55">
        <w:rPr>
          <w:rFonts w:ascii="Times New Roman" w:eastAsia="Times New Roman" w:hAnsi="Times New Roman" w:cs="Times New Roman"/>
          <w:lang w:val="bg-BG"/>
        </w:rPr>
        <w:t>***</w:t>
      </w:r>
      <w:bookmarkStart w:id="0" w:name="_GoBack"/>
      <w:bookmarkEnd w:id="0"/>
      <w:r>
        <w:rPr>
          <w:rFonts w:ascii="Times New Roman" w:eastAsia="Times New Roman" w:hAnsi="Times New Roman" w:cs="Times New Roman"/>
          <w:lang w:val="bg-BG"/>
        </w:rPr>
        <w:t>;</w:t>
      </w:r>
    </w:p>
    <w:p w:rsidR="00CB0D7C" w:rsidRPr="00B90D03" w:rsidRDefault="00D83868" w:rsidP="00D83868">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C0020E">
        <w:rPr>
          <w:rFonts w:ascii="Times New Roman" w:eastAsia="Times New Roman" w:hAnsi="Times New Roman" w:cs="Times New Roman"/>
          <w:bCs/>
          <w:lang w:val="bg-BG" w:eastAsia="bg-BG"/>
        </w:rPr>
        <w:t>Настоящото</w:t>
      </w:r>
      <w:r w:rsidRPr="00C0020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B90D03" w:rsidRPr="00A62114" w:rsidRDefault="00B90D03" w:rsidP="00A62114">
      <w:pPr>
        <w:autoSpaceDE w:val="0"/>
        <w:autoSpaceDN w:val="0"/>
        <w:adjustRightInd w:val="0"/>
        <w:spacing w:after="120" w:line="276" w:lineRule="auto"/>
        <w:ind w:firstLine="709"/>
        <w:jc w:val="both"/>
        <w:rPr>
          <w:rFonts w:cstheme="minorHAnsi"/>
          <w:b/>
          <w:bCs/>
          <w:lang w:val="bg-BG"/>
        </w:rPr>
      </w:pPr>
      <w:r w:rsidRPr="006E3D12">
        <w:rPr>
          <w:rFonts w:cstheme="minorHAnsi"/>
          <w:b/>
          <w:bCs/>
          <w:u w:val="single"/>
          <w:lang w:val="bg-BG"/>
        </w:rPr>
        <w:t xml:space="preserve">Точка </w:t>
      </w:r>
      <w:r>
        <w:rPr>
          <w:rFonts w:cstheme="minorHAnsi"/>
          <w:b/>
          <w:bCs/>
          <w:u w:val="single"/>
          <w:lang w:val="bg-BG"/>
        </w:rPr>
        <w:t>трета</w:t>
      </w:r>
      <w:r w:rsidR="00A62114">
        <w:rPr>
          <w:rFonts w:cstheme="minorHAnsi"/>
          <w:bCs/>
          <w:lang w:val="bg-BG"/>
        </w:rPr>
        <w:t xml:space="preserve"> -</w:t>
      </w:r>
      <w:r w:rsidR="00A62114" w:rsidRPr="00A62114">
        <w:rPr>
          <w:rFonts w:cstheme="minorHAnsi"/>
          <w:bCs/>
          <w:lang w:val="bg-BG"/>
        </w:rPr>
        <w:t>„</w:t>
      </w:r>
      <w:r w:rsidR="00C80316">
        <w:rPr>
          <w:rFonts w:ascii="Times New Roman" w:hAnsi="Times New Roman" w:cs="Times New Roman"/>
          <w:lang w:val="bg-BG"/>
        </w:rPr>
        <w:t>Изменение и допълнение на Решение №78-НС от 8 октомври 2024 г. на Районна избирателна комисия Ловеч</w:t>
      </w:r>
      <w:r w:rsidR="00A62114">
        <w:rPr>
          <w:rFonts w:ascii="Times New Roman" w:hAnsi="Times New Roman" w:cs="Times New Roman"/>
          <w:lang w:val="bg-BG"/>
        </w:rPr>
        <w:t>“ докладва председателят на РИК – Ловеч.</w:t>
      </w:r>
    </w:p>
    <w:p w:rsidR="00B90D03" w:rsidRPr="00BB2F38" w:rsidRDefault="00BB2F38" w:rsidP="00E33E3E">
      <w:pPr>
        <w:autoSpaceDE w:val="0"/>
        <w:autoSpaceDN w:val="0"/>
        <w:adjustRightInd w:val="0"/>
        <w:spacing w:after="120" w:line="276" w:lineRule="auto"/>
        <w:ind w:firstLine="709"/>
        <w:jc w:val="both"/>
        <w:rPr>
          <w:rFonts w:cstheme="minorHAnsi"/>
          <w:bCs/>
          <w:lang w:val="bg-BG"/>
        </w:rPr>
      </w:pPr>
      <w:r>
        <w:rPr>
          <w:rFonts w:cstheme="minorHAnsi"/>
          <w:bCs/>
          <w:lang w:val="bg-BG"/>
        </w:rPr>
        <w:t xml:space="preserve">Необходимо е да бъде извършено изменение </w:t>
      </w:r>
      <w:r w:rsidRPr="00BB2F38">
        <w:rPr>
          <w:rFonts w:cstheme="minorHAnsi"/>
          <w:bCs/>
          <w:lang w:val="bg-BG"/>
        </w:rPr>
        <w:t>и допълнение на Решение №78-НС от 8 октомври 2024 г. на Районна избирателна комисия Ловеч</w:t>
      </w:r>
      <w:r>
        <w:rPr>
          <w:rFonts w:cstheme="minorHAnsi"/>
          <w:bCs/>
          <w:lang w:val="bg-BG"/>
        </w:rPr>
        <w:t>, като се увеличи тиража на бланката-чернова</w:t>
      </w:r>
      <w:r w:rsidRPr="00BB2F38">
        <w:t xml:space="preserve"> </w:t>
      </w:r>
      <w:r w:rsidRPr="00BB2F38">
        <w:rPr>
          <w:rFonts w:cstheme="minorHAnsi"/>
          <w:bCs/>
          <w:lang w:val="bg-BG"/>
        </w:rPr>
        <w:t xml:space="preserve">за преброяване на предпочитанията (преференциите) на кандидатите за народни представители </w:t>
      </w:r>
      <w:r>
        <w:rPr>
          <w:rFonts w:cstheme="minorHAnsi"/>
          <w:bCs/>
          <w:lang w:val="bg-BG"/>
        </w:rPr>
        <w:t>с още 600 броя.</w:t>
      </w:r>
    </w:p>
    <w:p w:rsidR="004748CF" w:rsidRPr="002B20A0" w:rsidRDefault="004748CF" w:rsidP="004748CF">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2B20A0">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687E26" w:rsidRPr="00687E26">
        <w:rPr>
          <w:rFonts w:cstheme="minorHAnsi"/>
          <w:lang w:val="bg-BG"/>
        </w:rPr>
        <w:t>Клара Са</w:t>
      </w:r>
      <w:r w:rsidR="00F40D29">
        <w:rPr>
          <w:rFonts w:cstheme="minorHAnsi"/>
          <w:lang w:val="bg-BG"/>
        </w:rPr>
        <w:t xml:space="preserve">шева Баросова, Павлина Мирчева </w:t>
      </w:r>
      <w:r w:rsidR="00687E26" w:rsidRPr="00687E26">
        <w:rPr>
          <w:rFonts w:cstheme="minorHAnsi"/>
          <w:lang w:val="bg-BG"/>
        </w:rPr>
        <w:t>Вълова, Ралица Чавдарова Димитрова и Милен Василев Белев</w:t>
      </w:r>
      <w:r w:rsidRPr="002B20A0">
        <w:rPr>
          <w:rFonts w:cstheme="minorHAnsi"/>
          <w:lang w:val="bg-BG"/>
        </w:rPr>
        <w:t xml:space="preserve">) и 0 гласа „Против” </w:t>
      </w:r>
      <w:r w:rsidRPr="002B20A0">
        <w:rPr>
          <w:rFonts w:ascii="Times New Roman" w:hAnsi="Times New Roman" w:cs="Times New Roman"/>
          <w:shd w:val="clear" w:color="auto" w:fill="FFFFFF"/>
          <w:lang w:val="bg-BG"/>
        </w:rPr>
        <w:t xml:space="preserve">на основание чл. 72, ал. 1, т. </w:t>
      </w:r>
      <w:r>
        <w:rPr>
          <w:rFonts w:ascii="Times New Roman" w:hAnsi="Times New Roman" w:cs="Times New Roman"/>
          <w:shd w:val="clear" w:color="auto" w:fill="FFFFFF"/>
          <w:lang w:val="bg-BG"/>
        </w:rPr>
        <w:t>1 от Изборния кодекс</w:t>
      </w:r>
      <w:r w:rsidRPr="002B20A0">
        <w:rPr>
          <w:rFonts w:ascii="Times New Roman" w:hAnsi="Times New Roman" w:cs="Times New Roman"/>
          <w:shd w:val="clear" w:color="auto" w:fill="FFFFFF"/>
          <w:lang w:val="bg-BG"/>
        </w:rPr>
        <w:t>, Районна избирателна комисия Ловеч</w:t>
      </w:r>
    </w:p>
    <w:p w:rsidR="004748CF" w:rsidRPr="009B7103" w:rsidRDefault="004748CF" w:rsidP="004748CF">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DF42AD" w:rsidRPr="00DF42AD" w:rsidRDefault="00DF42AD" w:rsidP="00DF42AD">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DF42AD">
        <w:rPr>
          <w:rFonts w:cstheme="minorHAnsi"/>
          <w:lang w:val="bg-BG"/>
        </w:rPr>
        <w:t xml:space="preserve">ИЗМЕНЯ И ДОПЪЛВА Решение № </w:t>
      </w:r>
      <w:r>
        <w:rPr>
          <w:rFonts w:cstheme="minorHAnsi"/>
          <w:lang w:val="bg-BG"/>
        </w:rPr>
        <w:t>78</w:t>
      </w:r>
      <w:r w:rsidRPr="00DF42AD">
        <w:rPr>
          <w:rFonts w:cstheme="minorHAnsi"/>
          <w:lang w:val="bg-BG"/>
        </w:rPr>
        <w:t xml:space="preserve">-НС от </w:t>
      </w:r>
      <w:r w:rsidR="00D452A4">
        <w:rPr>
          <w:rFonts w:cstheme="minorHAnsi"/>
          <w:lang w:val="bg-BG"/>
        </w:rPr>
        <w:t>8 октомври 2024 г.</w:t>
      </w:r>
      <w:r w:rsidR="008F31C9">
        <w:rPr>
          <w:rFonts w:cstheme="minorHAnsi"/>
          <w:lang w:val="bg-BG"/>
        </w:rPr>
        <w:t xml:space="preserve"> </w:t>
      </w:r>
      <w:r>
        <w:rPr>
          <w:rFonts w:cstheme="minorHAnsi"/>
          <w:lang w:val="bg-BG"/>
        </w:rPr>
        <w:t>като увеличава тиража на</w:t>
      </w:r>
      <w:r w:rsidRPr="00DF42AD">
        <w:rPr>
          <w:rFonts w:cstheme="minorHAnsi"/>
          <w:lang w:val="bg-BG"/>
        </w:rPr>
        <w:t xml:space="preserve"> </w:t>
      </w:r>
      <w:r>
        <w:rPr>
          <w:rFonts w:cstheme="minorHAnsi"/>
          <w:lang w:val="bg-BG"/>
        </w:rPr>
        <w:t>Б</w:t>
      </w:r>
      <w:r w:rsidRPr="00DF42AD">
        <w:rPr>
          <w:rFonts w:cstheme="minorHAnsi"/>
          <w:lang w:val="bg-BG"/>
        </w:rPr>
        <w:t>ланка-чернова за преброяване на предпочитанията (преференциите) на кандидатите за народни представители с още 600 броя, като вместо</w:t>
      </w:r>
      <w:r w:rsidR="00D271F5">
        <w:rPr>
          <w:rFonts w:cstheme="minorHAnsi"/>
          <w:lang w:val="bg-BG"/>
        </w:rPr>
        <w:t>:</w:t>
      </w:r>
      <w:r w:rsidRPr="00DF42AD">
        <w:rPr>
          <w:rFonts w:cstheme="minorHAnsi"/>
          <w:lang w:val="bg-BG"/>
        </w:rPr>
        <w:t> „ОПРЕДЕЛЯ т</w:t>
      </w:r>
      <w:r>
        <w:rPr>
          <w:rFonts w:cstheme="minorHAnsi"/>
          <w:lang w:val="bg-BG"/>
        </w:rPr>
        <w:t>ираж за отпечатване от 600 броя</w:t>
      </w:r>
      <w:r w:rsidRPr="00DF42AD">
        <w:rPr>
          <w:rFonts w:cstheme="minorHAnsi"/>
          <w:lang w:val="bg-BG"/>
        </w:rPr>
        <w:t>“ да се чете</w:t>
      </w:r>
      <w:r w:rsidR="00D271F5">
        <w:rPr>
          <w:rFonts w:cstheme="minorHAnsi"/>
          <w:lang w:val="bg-BG"/>
        </w:rPr>
        <w:t>:</w:t>
      </w:r>
      <w:r w:rsidRPr="00DF42AD">
        <w:rPr>
          <w:rFonts w:cstheme="minorHAnsi"/>
          <w:lang w:val="bg-BG"/>
        </w:rPr>
        <w:t xml:space="preserve"> „ОПРЕДЕЛЯ тираж за отпечатване от </w:t>
      </w:r>
      <w:r>
        <w:rPr>
          <w:rFonts w:cstheme="minorHAnsi"/>
          <w:lang w:val="bg-BG"/>
        </w:rPr>
        <w:t>12</w:t>
      </w:r>
      <w:r w:rsidRPr="00DF42AD">
        <w:rPr>
          <w:rFonts w:cstheme="minorHAnsi"/>
          <w:lang w:val="bg-BG"/>
        </w:rPr>
        <w:t>00 броя“.</w:t>
      </w:r>
    </w:p>
    <w:p w:rsidR="00DF42AD" w:rsidRPr="00DF42AD" w:rsidRDefault="00DF42AD" w:rsidP="00DF42AD">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DF42AD">
        <w:rPr>
          <w:rFonts w:cstheme="minorHAnsi"/>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C80316" w:rsidRPr="00C80316" w:rsidRDefault="001D6F4D" w:rsidP="005A3A00">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b/>
          <w:u w:val="single"/>
          <w:lang w:val="bg-BG"/>
        </w:rPr>
        <w:t>Точка четвърта</w:t>
      </w:r>
      <w:r w:rsidR="00C80316">
        <w:rPr>
          <w:rFonts w:cstheme="minorHAnsi"/>
          <w:lang w:val="bg-BG"/>
        </w:rPr>
        <w:t xml:space="preserve"> – „</w:t>
      </w:r>
      <w:r w:rsidR="00C80316">
        <w:rPr>
          <w:rFonts w:ascii="Times New Roman" w:hAnsi="Times New Roman" w:cs="Times New Roman"/>
          <w:lang w:val="bg-BG"/>
        </w:rPr>
        <w:t>Доклади по решения на Централна избирателна комисия“, докладва председателят на РИК – Ловеч.</w:t>
      </w:r>
    </w:p>
    <w:p w:rsidR="00653671" w:rsidRPr="005A3A00" w:rsidRDefault="00C80316" w:rsidP="005A3A00">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b/>
          <w:u w:val="single"/>
          <w:lang w:val="bg-BG"/>
        </w:rPr>
        <w:t>1.</w:t>
      </w:r>
      <w:r w:rsidR="005A3A00" w:rsidRPr="005A3A00">
        <w:rPr>
          <w:rFonts w:cstheme="minorHAnsi"/>
          <w:lang w:val="bg-BG"/>
        </w:rPr>
        <w:t xml:space="preserve"> </w:t>
      </w:r>
      <w:r w:rsidR="00653671" w:rsidRPr="005A3A00">
        <w:rPr>
          <w:rFonts w:cstheme="minorHAnsi"/>
          <w:lang w:val="bg-BG"/>
        </w:rPr>
        <w:t xml:space="preserve">С Решение № 3851-НС от 14 октомври 2024 г. на Централна избирателна комисия е отменено постановеното при условие на отхвърляне, поради непостигнато съгласие по смисъла на чл. 70, ал. 4 от Изборния кодекс Решение №86-НС от 9 октомври 2024 г. на </w:t>
      </w:r>
      <w:r w:rsidR="00653671" w:rsidRPr="005A3A00">
        <w:rPr>
          <w:rFonts w:cstheme="minorHAnsi"/>
          <w:lang w:val="bg-BG"/>
        </w:rPr>
        <w:lastRenderedPageBreak/>
        <w:t>Районна избирателна комисия относно промени в съставите на секционните избирателни комисии на територията на община Троян в изборите за народни представители на 27 октомври 2024 г.  С решението си Централна избирателна комисия указва на Районна избирателна комисия Ловеч да се произнесе с решение за извършване на промени в съставите на секционните комисии в община Троян при стриктно спазване на изискванията на Изборния кодекс и указанията в мотивната част на решението й.</w:t>
      </w:r>
    </w:p>
    <w:p w:rsidR="00760424" w:rsidRDefault="00653671" w:rsidP="00760424">
      <w:pPr>
        <w:spacing w:line="276" w:lineRule="auto"/>
        <w:ind w:firstLine="720"/>
        <w:jc w:val="both"/>
        <w:rPr>
          <w:rFonts w:ascii="Times New Roman" w:hAnsi="Times New Roman" w:cs="Times New Roman"/>
          <w:shd w:val="clear" w:color="auto" w:fill="FFFFFF"/>
          <w:lang w:val="bg-BG"/>
        </w:rPr>
      </w:pPr>
      <w:r w:rsidRPr="005A3A00">
        <w:rPr>
          <w:rFonts w:cstheme="minorHAnsi"/>
          <w:lang w:val="bg-BG"/>
        </w:rPr>
        <w:t>Предвид изложеното и на основание чл. 72, ал. 1, т. 1, т. 4 и т. 5 от Изборния кодекс и Решение № 3704-НС от 13 септември 2024 г. на Централна избирателна комисия, както и указанията в Решение № 3851-НС/14.10.2024 г. на Централна избирателна комисия е предложен проект на решение, в който се извършва промяна в състава на СИК с № 113400005, като на мястото на Славка Банчева Цочева – председател, да бъде назначена Виолета Борова Дръндарова, в състава на СИК с № 113400024, като на мястото на Цвета Даниелова Минкова – секретар, да бъде назначена Славка Банчева Цочева, в състава на СИК с № 113400027, като на мястото на Дида Цекова Балабанова – председател, да бъде назначена Николина Дулева Райковска и в състава на СИК с № 113400042, като на мястото на Николина Дулева Райковска – член, да бъде назначена</w:t>
      </w:r>
      <w:r w:rsidR="00760424" w:rsidRPr="00760424">
        <w:rPr>
          <w:rFonts w:ascii="Times New Roman" w:hAnsi="Times New Roman" w:cs="Times New Roman"/>
          <w:shd w:val="clear" w:color="auto" w:fill="FFFFFF"/>
          <w:lang w:val="bg-BG"/>
        </w:rPr>
        <w:t xml:space="preserve"> </w:t>
      </w:r>
      <w:r w:rsidR="00760424" w:rsidRPr="006E3D12">
        <w:rPr>
          <w:rFonts w:ascii="Times New Roman" w:hAnsi="Times New Roman" w:cs="Times New Roman"/>
          <w:shd w:val="clear" w:color="auto" w:fill="FFFFFF"/>
          <w:lang w:val="bg-BG"/>
        </w:rPr>
        <w:t>членове на съответната СИК.</w:t>
      </w:r>
    </w:p>
    <w:p w:rsidR="00760424" w:rsidRDefault="00760424" w:rsidP="00760424">
      <w:pPr>
        <w:spacing w:before="100" w:beforeAutospacing="1" w:after="100" w:afterAutospacing="1" w:line="276" w:lineRule="auto"/>
        <w:ind w:firstLine="720"/>
        <w:jc w:val="both"/>
        <w:rPr>
          <w:rFonts w:cstheme="minorHAnsi"/>
          <w:lang w:val="bg-BG"/>
        </w:rPr>
      </w:pPr>
      <w:r>
        <w:rPr>
          <w:rFonts w:cstheme="minorHAnsi"/>
          <w:lang w:val="bg-BG"/>
        </w:rPr>
        <w:t>Председателят даде думата за изказва</w:t>
      </w:r>
      <w:r w:rsidR="00C62B96">
        <w:rPr>
          <w:rFonts w:cstheme="minorHAnsi"/>
          <w:lang w:val="bg-BG"/>
        </w:rPr>
        <w:t>ния и предложения:</w:t>
      </w:r>
    </w:p>
    <w:p w:rsidR="00C62B96" w:rsidRDefault="00773326" w:rsidP="00773326">
      <w:pPr>
        <w:widowControl w:val="0"/>
        <w:autoSpaceDE w:val="0"/>
        <w:autoSpaceDN w:val="0"/>
        <w:adjustRightInd w:val="0"/>
        <w:spacing w:line="276" w:lineRule="auto"/>
        <w:ind w:firstLine="720"/>
        <w:jc w:val="both"/>
        <w:rPr>
          <w:lang w:val="bg-BG"/>
        </w:rPr>
      </w:pPr>
      <w:r>
        <w:rPr>
          <w:lang w:val="bg-BG"/>
        </w:rPr>
        <w:t>Петко Петков – зам.-председател</w:t>
      </w:r>
      <w:r w:rsidR="000323BD">
        <w:rPr>
          <w:lang w:val="bg-BG"/>
        </w:rPr>
        <w:t xml:space="preserve"> на РИК</w:t>
      </w:r>
      <w:r>
        <w:rPr>
          <w:lang w:val="bg-BG"/>
        </w:rPr>
        <w:t xml:space="preserve">: </w:t>
      </w:r>
      <w:r w:rsidR="00003917" w:rsidRPr="00003917">
        <w:rPr>
          <w:lang w:val="bg-BG"/>
        </w:rPr>
        <w:t xml:space="preserve">Ако ми позволите, аз имам съображения. </w:t>
      </w:r>
      <w:r w:rsidR="00D64F52" w:rsidRPr="00003917">
        <w:rPr>
          <w:lang w:val="bg-BG"/>
        </w:rPr>
        <w:t>Значи решението на Централна избирателна комисия е от 14 октомври 2024 година. За мен решението е неоснователно и несъобразено с нормата на закона. В потвърждение на тази ми теза прилагам на внимание</w:t>
      </w:r>
      <w:r>
        <w:rPr>
          <w:lang w:val="bg-BG"/>
        </w:rPr>
        <w:t>то</w:t>
      </w:r>
      <w:r w:rsidR="00003917" w:rsidRPr="00003917">
        <w:rPr>
          <w:lang w:val="bg-BG"/>
        </w:rPr>
        <w:t xml:space="preserve"> на членовете</w:t>
      </w:r>
      <w:r w:rsidR="00003917">
        <w:rPr>
          <w:lang w:val="bg-BG"/>
        </w:rPr>
        <w:t xml:space="preserve"> на РИК решение </w:t>
      </w:r>
      <w:r>
        <w:rPr>
          <w:lang w:val="bg-BG"/>
        </w:rPr>
        <w:t xml:space="preserve">№ </w:t>
      </w:r>
      <w:r w:rsidR="00003917">
        <w:rPr>
          <w:lang w:val="bg-BG"/>
        </w:rPr>
        <w:t xml:space="preserve">11042 от 16.10.2024 на ВАС. Ако има колеги, които не са се запознали се него, предлагам временно да спрем заседанието за да могат да го прочетат. </w:t>
      </w:r>
    </w:p>
    <w:p w:rsidR="00003917" w:rsidRDefault="00773326" w:rsidP="00760424">
      <w:pPr>
        <w:spacing w:before="100" w:beforeAutospacing="1" w:after="100" w:afterAutospacing="1" w:line="276" w:lineRule="auto"/>
        <w:ind w:firstLine="720"/>
        <w:jc w:val="both"/>
        <w:rPr>
          <w:lang w:val="bg-BG"/>
        </w:rPr>
      </w:pPr>
      <w:r>
        <w:rPr>
          <w:lang w:val="bg-BG"/>
        </w:rPr>
        <w:t>Росица Димитрова – председател</w:t>
      </w:r>
      <w:r w:rsidR="000323BD">
        <w:rPr>
          <w:lang w:val="bg-BG"/>
        </w:rPr>
        <w:t xml:space="preserve"> на РИК</w:t>
      </w:r>
      <w:r>
        <w:rPr>
          <w:lang w:val="bg-BG"/>
        </w:rPr>
        <w:t>:</w:t>
      </w:r>
      <w:r w:rsidR="00003917">
        <w:rPr>
          <w:lang w:val="bg-BG"/>
        </w:rPr>
        <w:t xml:space="preserve"> Ако не сте се запознали, наистина да дадем почивка? Ако искате</w:t>
      </w:r>
      <w:r>
        <w:rPr>
          <w:lang w:val="bg-BG"/>
        </w:rPr>
        <w:t>,</w:t>
      </w:r>
      <w:r w:rsidR="00003917">
        <w:rPr>
          <w:lang w:val="bg-BG"/>
        </w:rPr>
        <w:t xml:space="preserve"> колегата Петков може да докладва</w:t>
      </w:r>
      <w:r>
        <w:rPr>
          <w:lang w:val="bg-BG"/>
        </w:rPr>
        <w:t xml:space="preserve"> накратко</w:t>
      </w:r>
      <w:r w:rsidR="00003917">
        <w:rPr>
          <w:lang w:val="bg-BG"/>
        </w:rPr>
        <w:t>.</w:t>
      </w:r>
    </w:p>
    <w:p w:rsidR="00003917" w:rsidRDefault="00773326" w:rsidP="00760424">
      <w:pPr>
        <w:spacing w:before="100" w:beforeAutospacing="1" w:after="100" w:afterAutospacing="1" w:line="276" w:lineRule="auto"/>
        <w:ind w:firstLine="720"/>
        <w:jc w:val="both"/>
        <w:rPr>
          <w:lang w:val="bg-BG"/>
        </w:rPr>
      </w:pPr>
      <w:r>
        <w:rPr>
          <w:lang w:val="bg-BG"/>
        </w:rPr>
        <w:t>Петко</w:t>
      </w:r>
      <w:r w:rsidR="00003917">
        <w:rPr>
          <w:lang w:val="bg-BG"/>
        </w:rPr>
        <w:t xml:space="preserve"> Петков</w:t>
      </w:r>
      <w:r>
        <w:rPr>
          <w:lang w:val="bg-BG"/>
        </w:rPr>
        <w:t xml:space="preserve"> – зам.-председател</w:t>
      </w:r>
      <w:r w:rsidR="000323BD">
        <w:rPr>
          <w:lang w:val="bg-BG"/>
        </w:rPr>
        <w:t xml:space="preserve"> на РИК</w:t>
      </w:r>
      <w:r w:rsidR="00003917">
        <w:rPr>
          <w:lang w:val="bg-BG"/>
        </w:rPr>
        <w:t xml:space="preserve">: Ще се постарая, накратко. С това решение на Върховен административен съд се слага край на един спор, който водим нееднократно тук в РИК, по отношение на реда и начина за освобождаване на членовете на СИК. Значи, в мотивите на това решение изрично е посочено, че секционната избирателна комисия от момента на назначаването, до момента на предаването на изборните книжа и останалите книжа в съответната </w:t>
      </w:r>
      <w:r w:rsidR="001E75B5">
        <w:rPr>
          <w:lang w:val="bg-BG"/>
        </w:rPr>
        <w:t>общинската администрация се явя</w:t>
      </w:r>
      <w:r w:rsidR="00003917">
        <w:rPr>
          <w:lang w:val="bg-BG"/>
        </w:rPr>
        <w:t>ва мандатен орган А мандатността, според някои решения на КС, няма да ги цитирам, че са изчерпателно изброени в решението, според решение на Венецианската комисия, нали говорим, че сме европейци</w:t>
      </w:r>
      <w:r w:rsidR="001E75B5">
        <w:rPr>
          <w:lang w:val="bg-BG"/>
        </w:rPr>
        <w:t>. И т.н.</w:t>
      </w:r>
      <w:r w:rsidR="00003917">
        <w:rPr>
          <w:lang w:val="bg-BG"/>
        </w:rPr>
        <w:t xml:space="preserve">    Мандатн</w:t>
      </w:r>
      <w:r w:rsidR="001E75B5">
        <w:rPr>
          <w:lang w:val="bg-BG"/>
        </w:rPr>
        <w:t>остта гарантира стабилност и неза</w:t>
      </w:r>
      <w:r w:rsidR="00003917">
        <w:rPr>
          <w:lang w:val="bg-BG"/>
        </w:rPr>
        <w:t>висимост на органа.</w:t>
      </w:r>
      <w:r w:rsidR="001E75B5">
        <w:rPr>
          <w:lang w:val="bg-BG"/>
        </w:rPr>
        <w:t xml:space="preserve"> След като членовете на комисията са назначени веднъж в състава и, те се откъсват от зависимостта от своите партии и от своите партийни лидери, които са ги предложили за участие и се превръщат в членове на неутрален орган. В мотивите изрично е посочено, че индивидуалните мандати могат да се прекратяват предсрочно, на изрично посочени основания които са обективни факти, и второ оставка или молба от съответния член. От мотивите на същото това решение освобождаването на член на СИК, след назначаването с решение на РИК, не може да се извърши въз основа на субективна преценка на политическия субект или само по предложение на п</w:t>
      </w:r>
      <w:r>
        <w:rPr>
          <w:lang w:val="bg-BG"/>
        </w:rPr>
        <w:t>артията</w:t>
      </w:r>
      <w:r w:rsidR="001E75B5">
        <w:rPr>
          <w:lang w:val="bg-BG"/>
        </w:rPr>
        <w:t xml:space="preserve">, от която </w:t>
      </w:r>
      <w:r w:rsidR="001E75B5">
        <w:rPr>
          <w:lang w:val="bg-BG"/>
        </w:rPr>
        <w:lastRenderedPageBreak/>
        <w:t>квота участва. В наше</w:t>
      </w:r>
      <w:r w:rsidR="00806BB3">
        <w:rPr>
          <w:lang w:val="bg-BG"/>
        </w:rPr>
        <w:t>т</w:t>
      </w:r>
      <w:r w:rsidR="001E75B5">
        <w:rPr>
          <w:lang w:val="bg-BG"/>
        </w:rPr>
        <w:t xml:space="preserve">о решение, което е </w:t>
      </w:r>
      <w:r>
        <w:rPr>
          <w:lang w:val="bg-BG"/>
        </w:rPr>
        <w:t>отменено от ЦИК, с</w:t>
      </w:r>
      <w:r w:rsidR="001E75B5">
        <w:rPr>
          <w:lang w:val="bg-BG"/>
        </w:rPr>
        <w:t>ме изправени точно пред същия казус. Налице е твърдение от представител на съответната политическа партия, че е налице обективна невъзможност. Това е правното основание, но наред с правното трябва да има и фактическо, да е доказана какво е тази невъзможност. Аз не случайно попитах, лицето болно ли е, починало ли е, пътува в чужбина ли, какво се е случило. Т.е</w:t>
      </w:r>
      <w:r w:rsidR="00BD7889">
        <w:rPr>
          <w:lang w:val="bg-BG"/>
        </w:rPr>
        <w:t>.</w:t>
      </w:r>
      <w:r w:rsidR="001E75B5">
        <w:rPr>
          <w:lang w:val="bg-BG"/>
        </w:rPr>
        <w:t xml:space="preserve"> фактическата страна на въпроса </w:t>
      </w:r>
      <w:r w:rsidR="00806BB3">
        <w:rPr>
          <w:lang w:val="bg-BG"/>
        </w:rPr>
        <w:t xml:space="preserve">следва да се докаже, което в случая не е извършено. От тази гледна точка, предлагам проект за решение обратен на този който предложи председателя на РИК, а именно да не се извършват промените, искани с решение № 3851 от 14.10.2024 г. Голяма част от колегите не са юристи, но всички са достатъчно грамотни хора, и знаят че решенията на съдебните органи, </w:t>
      </w:r>
      <w:r w:rsidR="00BD7889">
        <w:rPr>
          <w:lang w:val="bg-BG"/>
        </w:rPr>
        <w:t>в т.ч.</w:t>
      </w:r>
      <w:r w:rsidR="00806BB3">
        <w:rPr>
          <w:lang w:val="bg-BG"/>
        </w:rPr>
        <w:t xml:space="preserve"> и мотиви</w:t>
      </w:r>
      <w:r w:rsidR="00BD7889">
        <w:rPr>
          <w:lang w:val="bg-BG"/>
        </w:rPr>
        <w:t>те на тези решения са задължите</w:t>
      </w:r>
      <w:r w:rsidR="00806BB3">
        <w:rPr>
          <w:lang w:val="bg-BG"/>
        </w:rPr>
        <w:t>лни</w:t>
      </w:r>
      <w:r w:rsidR="00BD7889">
        <w:rPr>
          <w:lang w:val="bg-BG"/>
        </w:rPr>
        <w:t xml:space="preserve"> за всички съдилища, институции, организации на територията на Република България. А за нас юристите говорим, че тези решения са извор на правото. Това е което исках да споделя с вас. И нак</w:t>
      </w:r>
      <w:r>
        <w:rPr>
          <w:lang w:val="bg-BG"/>
        </w:rPr>
        <w:t>рая приветствам тези седем човек</w:t>
      </w:r>
      <w:r w:rsidR="00BD7889">
        <w:rPr>
          <w:lang w:val="bg-BG"/>
        </w:rPr>
        <w:t>а, които преди около 5-6 дена, с гласа си удържаха за мен едно разумно решение, което беше потвърдено от ВАС. Това е, което исках да кажа.</w:t>
      </w:r>
    </w:p>
    <w:p w:rsidR="00BD7889" w:rsidRDefault="00773326" w:rsidP="00760424">
      <w:pPr>
        <w:spacing w:before="100" w:beforeAutospacing="1" w:after="100" w:afterAutospacing="1" w:line="276" w:lineRule="auto"/>
        <w:ind w:firstLine="720"/>
        <w:jc w:val="both"/>
        <w:rPr>
          <w:lang w:val="bg-BG"/>
        </w:rPr>
      </w:pPr>
      <w:r>
        <w:rPr>
          <w:lang w:val="bg-BG"/>
        </w:rPr>
        <w:t>Росица Димитрова – председател</w:t>
      </w:r>
      <w:r w:rsidR="000323BD">
        <w:rPr>
          <w:lang w:val="bg-BG"/>
        </w:rPr>
        <w:t xml:space="preserve"> на РИК</w:t>
      </w:r>
      <w:r>
        <w:rPr>
          <w:lang w:val="bg-BG"/>
        </w:rPr>
        <w:t>:</w:t>
      </w:r>
      <w:r w:rsidR="00BD7889">
        <w:rPr>
          <w:lang w:val="bg-BG"/>
        </w:rPr>
        <w:t xml:space="preserve"> Само да уточним, предлагате нов проект за решение или това беше обяснение към това, че ще Вие гласуване против? Тъй като аз вече съм предложила проект на решение.</w:t>
      </w:r>
    </w:p>
    <w:p w:rsidR="00BD7889" w:rsidRDefault="00773326" w:rsidP="00760424">
      <w:pPr>
        <w:spacing w:before="100" w:beforeAutospacing="1" w:after="100" w:afterAutospacing="1" w:line="276" w:lineRule="auto"/>
        <w:ind w:firstLine="720"/>
        <w:jc w:val="both"/>
        <w:rPr>
          <w:lang w:val="bg-BG"/>
        </w:rPr>
      </w:pPr>
      <w:r>
        <w:rPr>
          <w:lang w:val="bg-BG"/>
        </w:rPr>
        <w:t>Петко Петков – зам.-председател</w:t>
      </w:r>
      <w:r w:rsidR="000323BD">
        <w:rPr>
          <w:lang w:val="bg-BG"/>
        </w:rPr>
        <w:t xml:space="preserve"> на РИК</w:t>
      </w:r>
      <w:r>
        <w:rPr>
          <w:lang w:val="bg-BG"/>
        </w:rPr>
        <w:t xml:space="preserve">: </w:t>
      </w:r>
      <w:r w:rsidR="00BD7889">
        <w:rPr>
          <w:lang w:val="bg-BG"/>
        </w:rPr>
        <w:t xml:space="preserve">Аз ще гласувам против, не го прием този проект на решение, с тези мотиви. Вие сте в правото си, вие правите първото предложение, вървим по реда на предложенията, така е по Изборния кодекс. </w:t>
      </w:r>
    </w:p>
    <w:p w:rsidR="00F03841" w:rsidRDefault="00773326" w:rsidP="00760424">
      <w:pPr>
        <w:spacing w:before="100" w:beforeAutospacing="1" w:after="100" w:afterAutospacing="1" w:line="276" w:lineRule="auto"/>
        <w:ind w:firstLine="720"/>
        <w:jc w:val="both"/>
        <w:rPr>
          <w:lang w:val="bg-BG"/>
        </w:rPr>
      </w:pPr>
      <w:r>
        <w:rPr>
          <w:lang w:val="bg-BG"/>
        </w:rPr>
        <w:t>Росица Димитрова – председател</w:t>
      </w:r>
      <w:r w:rsidR="000323BD">
        <w:rPr>
          <w:lang w:val="bg-BG"/>
        </w:rPr>
        <w:t xml:space="preserve"> на РИК</w:t>
      </w:r>
      <w:r>
        <w:rPr>
          <w:lang w:val="bg-BG"/>
        </w:rPr>
        <w:t>:</w:t>
      </w:r>
      <w:r w:rsidR="00BD7889">
        <w:rPr>
          <w:lang w:val="bg-BG"/>
        </w:rPr>
        <w:t xml:space="preserve"> Защото иначе се обезсмисля, както го изчетох, предложих проект на решение, с което се назначават тези лица, тъй като ако отхвърлим</w:t>
      </w:r>
      <w:r w:rsidR="00A8289A">
        <w:rPr>
          <w:lang w:val="bg-BG"/>
        </w:rPr>
        <w:t xml:space="preserve"> това решение</w:t>
      </w:r>
      <w:r w:rsidR="00BD7889">
        <w:rPr>
          <w:lang w:val="bg-BG"/>
        </w:rPr>
        <w:t>, то е безсмислено да гласуваме</w:t>
      </w:r>
      <w:r w:rsidR="00A8289A">
        <w:rPr>
          <w:lang w:val="bg-BG"/>
        </w:rPr>
        <w:t xml:space="preserve"> решение против. </w:t>
      </w:r>
    </w:p>
    <w:p w:rsidR="00BD7889" w:rsidRDefault="00F03841" w:rsidP="00760424">
      <w:pPr>
        <w:spacing w:before="100" w:beforeAutospacing="1" w:after="100" w:afterAutospacing="1" w:line="276" w:lineRule="auto"/>
        <w:ind w:firstLine="720"/>
        <w:jc w:val="both"/>
        <w:rPr>
          <w:lang w:val="bg-BG"/>
        </w:rPr>
      </w:pPr>
      <w:r>
        <w:rPr>
          <w:lang w:val="bg-BG"/>
        </w:rPr>
        <w:t>Други изказвания не постъпиха.</w:t>
      </w:r>
    </w:p>
    <w:p w:rsidR="00760424" w:rsidRPr="006E3D12" w:rsidRDefault="00760424" w:rsidP="0076042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гласуване, като резултатът от него е </w:t>
      </w:r>
      <w:r>
        <w:rPr>
          <w:rFonts w:cstheme="minorHAnsi"/>
          <w:lang w:val="bg-BG"/>
        </w:rPr>
        <w:t>4</w:t>
      </w:r>
      <w:r w:rsidRPr="006E3D12">
        <w:rPr>
          <w:rFonts w:cstheme="minorHAnsi"/>
          <w:lang w:val="bg-BG"/>
        </w:rPr>
        <w:t xml:space="preserve"> гласа „За“ (Росица Дилянова Димитрова,  </w:t>
      </w:r>
      <w:r w:rsidR="00D64F52">
        <w:rPr>
          <w:rFonts w:cstheme="minorHAnsi"/>
          <w:lang w:val="bg-BG"/>
        </w:rPr>
        <w:t xml:space="preserve">Фатме Юсеинова Моллова, </w:t>
      </w:r>
      <w:r w:rsidRPr="006E3D12">
        <w:rPr>
          <w:rFonts w:cstheme="minorHAnsi"/>
          <w:lang w:val="bg-BG"/>
        </w:rPr>
        <w:t>Мария Бончева Йо</w:t>
      </w:r>
      <w:r w:rsidR="00D64F52">
        <w:rPr>
          <w:rFonts w:cstheme="minorHAnsi"/>
          <w:lang w:val="bg-BG"/>
        </w:rPr>
        <w:t>рданова, Даниела Минкова Цанова</w:t>
      </w:r>
      <w:r w:rsidRPr="006E3D12">
        <w:rPr>
          <w:rFonts w:cstheme="minorHAnsi"/>
          <w:lang w:val="bg-BG"/>
        </w:rPr>
        <w:t xml:space="preserve">) и </w:t>
      </w:r>
      <w:r w:rsidR="00F03164">
        <w:rPr>
          <w:rFonts w:cstheme="minorHAnsi"/>
          <w:lang w:val="bg-BG"/>
        </w:rPr>
        <w:t>9</w:t>
      </w:r>
      <w:r w:rsidRPr="006E3D12">
        <w:rPr>
          <w:rFonts w:cstheme="minorHAnsi"/>
          <w:lang w:val="bg-BG"/>
        </w:rPr>
        <w:t xml:space="preserve"> гласа „Против” (Евгения Асенова Иванова, Петко Георгиев Петков,</w:t>
      </w:r>
      <w:r w:rsidRPr="00D64F52">
        <w:rPr>
          <w:rFonts w:cstheme="minorHAnsi"/>
          <w:lang w:val="bg-BG"/>
        </w:rPr>
        <w:t xml:space="preserve"> </w:t>
      </w:r>
      <w:r w:rsidR="00D64F52" w:rsidRPr="00D64F52">
        <w:rPr>
          <w:rFonts w:cstheme="minorHAnsi"/>
          <w:lang w:val="bg-BG"/>
        </w:rPr>
        <w:t xml:space="preserve">Петя Цанкова Стоянова, </w:t>
      </w:r>
      <w:r w:rsidRPr="006E3D12">
        <w:rPr>
          <w:rFonts w:cstheme="minorHAnsi"/>
          <w:lang w:val="bg-BG"/>
        </w:rPr>
        <w:t>Стойо Иванов Ковачев,</w:t>
      </w:r>
      <w:r w:rsidRPr="00D64F52">
        <w:rPr>
          <w:rFonts w:cstheme="minorHAnsi"/>
          <w:lang w:val="bg-BG"/>
        </w:rPr>
        <w:t xml:space="preserve"> </w:t>
      </w:r>
      <w:r w:rsidR="00D64F52" w:rsidRPr="00D64F52">
        <w:rPr>
          <w:rFonts w:cstheme="minorHAnsi"/>
          <w:lang w:val="bg-BG"/>
        </w:rPr>
        <w:t xml:space="preserve">Иван Донев Арабаджиев, Клара Сашева Баросова, Павлина Мирчева  </w:t>
      </w:r>
      <w:r w:rsidR="00223675">
        <w:rPr>
          <w:rFonts w:cstheme="minorHAnsi"/>
          <w:lang w:val="bg-BG"/>
        </w:rPr>
        <w:t>Вълова, Ралица Чавдарова Димитрова</w:t>
      </w:r>
      <w:r w:rsidR="00D64F52" w:rsidRPr="00D64F52">
        <w:rPr>
          <w:rFonts w:cstheme="minorHAnsi"/>
          <w:lang w:val="bg-BG"/>
        </w:rPr>
        <w:t xml:space="preserve"> и Милен Василев Белев</w:t>
      </w:r>
      <w:r w:rsidRPr="006E3D12">
        <w:rPr>
          <w:rFonts w:cstheme="minorHAnsi"/>
          <w:lang w:val="bg-BG"/>
        </w:rPr>
        <w:t xml:space="preserve">). </w:t>
      </w:r>
      <w:r w:rsidRPr="006E3D12">
        <w:rPr>
          <w:rFonts w:ascii="Times New Roman" w:hAnsi="Times New Roman" w:cs="Times New Roman"/>
          <w:shd w:val="clear" w:color="auto" w:fill="FFFFFF"/>
          <w:lang w:val="bg-BG"/>
        </w:rPr>
        <w:t xml:space="preserve">Не се формира мнозинството, необходимо по чл. 70, ал. </w:t>
      </w:r>
      <w:r w:rsidR="00223675">
        <w:rPr>
          <w:rFonts w:ascii="Times New Roman" w:hAnsi="Times New Roman" w:cs="Times New Roman"/>
          <w:shd w:val="clear" w:color="auto" w:fill="FFFFFF"/>
          <w:lang w:val="bg-BG"/>
        </w:rPr>
        <w:t>5</w:t>
      </w:r>
      <w:r w:rsidRPr="006E3D12">
        <w:rPr>
          <w:rFonts w:ascii="Times New Roman" w:hAnsi="Times New Roman" w:cs="Times New Roman"/>
          <w:shd w:val="clear" w:color="auto" w:fill="FFFFFF"/>
          <w:lang w:val="bg-BG"/>
        </w:rPr>
        <w:t xml:space="preserve"> от Изборния кодекс, поради което на основание чл. 70, ал. 4 от Изборния кодекс, Районна избирателна комисия Ловеч </w:t>
      </w:r>
    </w:p>
    <w:p w:rsidR="00A906C5" w:rsidRPr="00A906C5" w:rsidRDefault="00653671" w:rsidP="00A906C5">
      <w:pPr>
        <w:spacing w:before="100" w:beforeAutospacing="1" w:after="100" w:afterAutospacing="1" w:line="276" w:lineRule="auto"/>
        <w:jc w:val="center"/>
        <w:outlineLvl w:val="0"/>
        <w:rPr>
          <w:rFonts w:ascii="Times New Roman" w:eastAsia="Times New Roman" w:hAnsi="Times New Roman" w:cs="Times New Roman"/>
          <w:b/>
          <w:bCs/>
          <w:lang w:val="bg-BG"/>
        </w:rPr>
      </w:pPr>
      <w:r w:rsidRPr="00A906C5">
        <w:rPr>
          <w:rFonts w:ascii="Times New Roman" w:eastAsia="Times New Roman" w:hAnsi="Times New Roman" w:cs="Times New Roman"/>
          <w:b/>
          <w:bCs/>
          <w:lang w:val="bg-BG"/>
        </w:rPr>
        <w:t xml:space="preserve"> </w:t>
      </w:r>
      <w:r w:rsidR="00A906C5" w:rsidRPr="00A906C5">
        <w:rPr>
          <w:rFonts w:ascii="Times New Roman" w:eastAsia="Times New Roman" w:hAnsi="Times New Roman" w:cs="Times New Roman"/>
          <w:b/>
          <w:bCs/>
          <w:lang w:val="bg-BG"/>
        </w:rPr>
        <w:t>Р Е Ш И:</w:t>
      </w:r>
    </w:p>
    <w:p w:rsidR="00A906C5" w:rsidRPr="00A906C5" w:rsidRDefault="00A906C5"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ПОСТАНОВЯВА решение за отхвърляне по смисъла на чл. 70, ал. 4, изр. второ от Изборния кодекс.</w:t>
      </w:r>
    </w:p>
    <w:p w:rsidR="00A906C5" w:rsidRDefault="00A906C5"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5D7E2C" w:rsidRDefault="00F03841"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lastRenderedPageBreak/>
        <w:t>Иван Арабаджиев – член на РИК: Г-н Петков, с</w:t>
      </w:r>
      <w:r w:rsidR="005D7E2C">
        <w:rPr>
          <w:rFonts w:ascii="Times New Roman" w:hAnsi="Times New Roman" w:cs="Times New Roman"/>
          <w:shd w:val="clear" w:color="auto" w:fill="FFFFFF"/>
          <w:lang w:val="bg-BG"/>
        </w:rPr>
        <w:t>читате ли, че в проекта който предложихте трябваше да има указателна част към партията</w:t>
      </w:r>
      <w:r>
        <w:rPr>
          <w:rFonts w:ascii="Times New Roman" w:hAnsi="Times New Roman" w:cs="Times New Roman"/>
          <w:shd w:val="clear" w:color="auto" w:fill="FFFFFF"/>
          <w:lang w:val="bg-BG"/>
        </w:rPr>
        <w:t>,</w:t>
      </w:r>
      <w:r w:rsidR="005D7E2C">
        <w:rPr>
          <w:rFonts w:ascii="Times New Roman" w:hAnsi="Times New Roman" w:cs="Times New Roman"/>
          <w:shd w:val="clear" w:color="auto" w:fill="FFFFFF"/>
          <w:lang w:val="bg-BG"/>
        </w:rPr>
        <w:t xml:space="preserve"> която е в дефицит документално до внасяне.</w:t>
      </w:r>
    </w:p>
    <w:p w:rsidR="005D7E2C" w:rsidRDefault="00F03841"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Pr>
          <w:lang w:val="bg-BG"/>
        </w:rPr>
        <w:t xml:space="preserve">Петко Петков – зам.-председател на РИК: </w:t>
      </w:r>
      <w:r w:rsidR="005D7E2C">
        <w:rPr>
          <w:rFonts w:ascii="Times New Roman" w:hAnsi="Times New Roman" w:cs="Times New Roman"/>
          <w:shd w:val="clear" w:color="auto" w:fill="FFFFFF"/>
          <w:lang w:val="bg-BG"/>
        </w:rPr>
        <w:t>Това е мой пропуск, въобще не съм помислил, мой пропуск е. Изцяло поддържам предложението.</w:t>
      </w:r>
      <w:r>
        <w:rPr>
          <w:rFonts w:ascii="Times New Roman" w:hAnsi="Times New Roman" w:cs="Times New Roman"/>
          <w:shd w:val="clear" w:color="auto" w:fill="FFFFFF"/>
          <w:lang w:val="bg-BG"/>
        </w:rPr>
        <w:t xml:space="preserve"> Предлагам да допълни</w:t>
      </w:r>
      <w:r w:rsidR="005D7E2C">
        <w:rPr>
          <w:rFonts w:ascii="Times New Roman" w:hAnsi="Times New Roman" w:cs="Times New Roman"/>
          <w:shd w:val="clear" w:color="auto" w:fill="FFFFFF"/>
          <w:lang w:val="bg-BG"/>
        </w:rPr>
        <w:t>м решението, че указваме на тази партия да внесе необходимите промени в съответствие с решението на ВАС и изискванията</w:t>
      </w:r>
      <w:r>
        <w:rPr>
          <w:rFonts w:ascii="Times New Roman" w:hAnsi="Times New Roman" w:cs="Times New Roman"/>
          <w:shd w:val="clear" w:color="auto" w:fill="FFFFFF"/>
          <w:lang w:val="bg-BG"/>
        </w:rPr>
        <w:t xml:space="preserve"> Изборния кодекс.</w:t>
      </w:r>
    </w:p>
    <w:p w:rsidR="005D7E2C" w:rsidRDefault="00F03841"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t>Иван Арабаджиев – член на РИК: И</w:t>
      </w:r>
      <w:r w:rsidR="005D7E2C">
        <w:rPr>
          <w:rFonts w:ascii="Times New Roman" w:hAnsi="Times New Roman" w:cs="Times New Roman"/>
          <w:shd w:val="clear" w:color="auto" w:fill="FFFFFF"/>
          <w:lang w:val="bg-BG"/>
        </w:rPr>
        <w:t xml:space="preserve"> да им се даде някакъв срок.</w:t>
      </w:r>
    </w:p>
    <w:p w:rsidR="005D7E2C" w:rsidRDefault="00F03841" w:rsidP="00A906C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t>Росица Димитрова – председател на РИК:</w:t>
      </w:r>
      <w:r w:rsidR="005D7E2C">
        <w:rPr>
          <w:rFonts w:ascii="Times New Roman" w:hAnsi="Times New Roman" w:cs="Times New Roman"/>
          <w:shd w:val="clear" w:color="auto" w:fill="FFFFFF"/>
          <w:lang w:val="bg-BG"/>
        </w:rPr>
        <w:t xml:space="preserve"> Да го формулираме като допълнително решение, тъй като вече приехме</w:t>
      </w:r>
      <w:r>
        <w:rPr>
          <w:rFonts w:ascii="Times New Roman" w:hAnsi="Times New Roman" w:cs="Times New Roman"/>
          <w:shd w:val="clear" w:color="auto" w:fill="FFFFFF"/>
          <w:lang w:val="bg-BG"/>
        </w:rPr>
        <w:t>. И</w:t>
      </w:r>
      <w:r w:rsidR="005D7E2C">
        <w:rPr>
          <w:rFonts w:ascii="Times New Roman" w:hAnsi="Times New Roman" w:cs="Times New Roman"/>
          <w:shd w:val="clear" w:color="auto" w:fill="FFFFFF"/>
          <w:lang w:val="bg-BG"/>
        </w:rPr>
        <w:t xml:space="preserve"> вари</w:t>
      </w:r>
      <w:r>
        <w:rPr>
          <w:rFonts w:ascii="Times New Roman" w:hAnsi="Times New Roman" w:cs="Times New Roman"/>
          <w:shd w:val="clear" w:color="auto" w:fill="FFFFFF"/>
          <w:lang w:val="bg-BG"/>
        </w:rPr>
        <w:t>а</w:t>
      </w:r>
      <w:r w:rsidR="005D7E2C">
        <w:rPr>
          <w:rFonts w:ascii="Times New Roman" w:hAnsi="Times New Roman" w:cs="Times New Roman"/>
          <w:shd w:val="clear" w:color="auto" w:fill="FFFFFF"/>
          <w:lang w:val="bg-BG"/>
        </w:rPr>
        <w:t xml:space="preserve">нт 2 </w:t>
      </w:r>
      <w:r>
        <w:rPr>
          <w:rFonts w:ascii="Times New Roman" w:hAnsi="Times New Roman" w:cs="Times New Roman"/>
          <w:shd w:val="clear" w:color="auto" w:fill="FFFFFF"/>
          <w:lang w:val="bg-BG"/>
        </w:rPr>
        <w:t xml:space="preserve">- </w:t>
      </w:r>
      <w:r w:rsidR="005D7E2C">
        <w:rPr>
          <w:rFonts w:ascii="Times New Roman" w:hAnsi="Times New Roman" w:cs="Times New Roman"/>
          <w:shd w:val="clear" w:color="auto" w:fill="FFFFFF"/>
          <w:lang w:val="bg-BG"/>
        </w:rPr>
        <w:t>да приемем правила.</w:t>
      </w:r>
    </w:p>
    <w:p w:rsidR="00A517C6" w:rsidRPr="00A517C6" w:rsidRDefault="00C80316" w:rsidP="00A517C6">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b/>
          <w:u w:val="single"/>
          <w:lang w:val="bg-BG"/>
        </w:rPr>
        <w:t>2.</w:t>
      </w:r>
      <w:r w:rsidR="00A517C6" w:rsidRPr="005A3A00">
        <w:rPr>
          <w:rFonts w:cstheme="minorHAnsi"/>
          <w:lang w:val="bg-BG"/>
        </w:rPr>
        <w:t xml:space="preserve"> </w:t>
      </w:r>
      <w:r w:rsidR="00A517C6" w:rsidRPr="00A517C6">
        <w:rPr>
          <w:rFonts w:cstheme="minorHAnsi"/>
          <w:lang w:val="bg-BG"/>
        </w:rPr>
        <w:t>С Решение № 3852-НС от 14 октомври 2024 г. на Централна избирателна комисия е отменено постановеното при условие на отхвърляне, поради непостигнато съгласие по смисъла на чл. 70, ал. 4 от Изборния кодекс Решение №87-НС от 9 октомври 2024 г. на Районна избирателна комисия относно промени в съставите на секционните избирателни комисии на територията на община Угърчин в изборите за народни представители на 27 октомври 2024 г.  С решението си Централна избирателна комисия указва на Районна избирателна комисия Ловеч да се произнесе с решение за извършване на промени в съставите на секционните комисии в община Угърчин при стриктно спазване на изискванията на Изборния кодекс и указанията в мотивната част на решението й.</w:t>
      </w:r>
    </w:p>
    <w:p w:rsidR="00BE6A8E" w:rsidRDefault="00A517C6" w:rsidP="00A517C6">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A517C6">
        <w:rPr>
          <w:rFonts w:cstheme="minorHAnsi"/>
          <w:lang w:val="bg-BG"/>
        </w:rPr>
        <w:t>Предвид изложеното и на основание чл. 72, ал. 1, т. 1, т. 4 и т. 5 от Изборния кодекс и Решение № 3704-НС от 13 септември 2024 г. на Централна избирателна комисия, както и указанията в Решение № 3852-НС/14.10.2024 г. на Централна избирателна комисия е предложен проект на решение, в който се извършва промяна в състава на СИК с № 113600009, като на мястото на Александър Цветославов Арабаджиев – член, да бъде назначен Велин Иванов Дермански и в състава на СИК с № 113600010, като на мястото на Пламенка Григорова Вълчева – председател, да бъде назначен Божидар Христов Добревски.</w:t>
      </w:r>
    </w:p>
    <w:p w:rsidR="00A517C6" w:rsidRDefault="00A517C6" w:rsidP="00A517C6">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lang w:val="bg-BG"/>
        </w:rPr>
        <w:t>Председателят даде думата за изказвания и предложения:</w:t>
      </w:r>
    </w:p>
    <w:p w:rsidR="00BA7C0F" w:rsidRDefault="000323BD" w:rsidP="00A517C6">
      <w:pPr>
        <w:spacing w:before="100" w:beforeAutospacing="1" w:after="100" w:afterAutospacing="1" w:line="276" w:lineRule="auto"/>
        <w:ind w:firstLine="720"/>
        <w:jc w:val="both"/>
        <w:rPr>
          <w:lang w:val="bg-BG"/>
        </w:rPr>
      </w:pPr>
      <w:r>
        <w:rPr>
          <w:rFonts w:ascii="Times New Roman" w:hAnsi="Times New Roman" w:cs="Times New Roman"/>
          <w:shd w:val="clear" w:color="auto" w:fill="FFFFFF"/>
          <w:lang w:val="bg-BG"/>
        </w:rPr>
        <w:t xml:space="preserve">Петко Петков – зам.-председател на РИК: </w:t>
      </w:r>
      <w:r w:rsidR="00BE6A8E" w:rsidRPr="00BA7C0F">
        <w:rPr>
          <w:lang w:val="bg-BG"/>
        </w:rPr>
        <w:t>Ако ми позволите</w:t>
      </w:r>
      <w:r>
        <w:rPr>
          <w:lang w:val="bg-BG"/>
        </w:rPr>
        <w:t>,</w:t>
      </w:r>
      <w:r w:rsidR="00BE6A8E" w:rsidRPr="00BA7C0F">
        <w:rPr>
          <w:lang w:val="bg-BG"/>
        </w:rPr>
        <w:t xml:space="preserve"> мотивите ми </w:t>
      </w:r>
      <w:r w:rsidR="00BA7C0F">
        <w:rPr>
          <w:lang w:val="bg-BG"/>
        </w:rPr>
        <w:t xml:space="preserve">са </w:t>
      </w:r>
      <w:r w:rsidR="005D7E2C" w:rsidRPr="00BA7C0F">
        <w:rPr>
          <w:lang w:val="bg-BG"/>
        </w:rPr>
        <w:t xml:space="preserve">абсолютно </w:t>
      </w:r>
      <w:r w:rsidR="00BE6A8E" w:rsidRPr="00BA7C0F">
        <w:rPr>
          <w:lang w:val="bg-BG"/>
        </w:rPr>
        <w:t>същите</w:t>
      </w:r>
      <w:r w:rsidR="005D7E2C" w:rsidRPr="00BA7C0F">
        <w:rPr>
          <w:lang w:val="bg-BG"/>
        </w:rPr>
        <w:t>.</w:t>
      </w:r>
      <w:r w:rsidR="00BA7C0F">
        <w:rPr>
          <w:lang w:val="bg-BG"/>
        </w:rPr>
        <w:t xml:space="preserve"> В молбата</w:t>
      </w:r>
      <w:r w:rsidR="005D7E2C">
        <w:rPr>
          <w:lang w:val="bg-BG"/>
        </w:rPr>
        <w:t xml:space="preserve"> на представителя на политическата партия</w:t>
      </w:r>
      <w:r w:rsidR="00BA7C0F">
        <w:rPr>
          <w:lang w:val="bg-BG"/>
        </w:rPr>
        <w:t xml:space="preserve"> е посочена обективна невъзможност, без да са изложени фактическите черти на тази обективна невъзможност. Решението на ЦИК е постановено в решение с нормите на ИК, последвалото решение на ВАС, от тази гледна точка предлагам обратния ефект на решение</w:t>
      </w:r>
      <w:r>
        <w:rPr>
          <w:lang w:val="bg-BG"/>
        </w:rPr>
        <w:t>,</w:t>
      </w:r>
      <w:r w:rsidR="00BA7C0F">
        <w:rPr>
          <w:lang w:val="bg-BG"/>
        </w:rPr>
        <w:t xml:space="preserve"> да не го приемаме с уговорката, която направи колегата Арабаджиев, да се укаже на представителя на политическата партия в определен срок, ако държи на тези промени</w:t>
      </w:r>
      <w:r>
        <w:rPr>
          <w:lang w:val="bg-BG"/>
        </w:rPr>
        <w:t>,</w:t>
      </w:r>
      <w:r w:rsidR="00BA7C0F">
        <w:rPr>
          <w:lang w:val="bg-BG"/>
        </w:rPr>
        <w:t xml:space="preserve"> да ги направи по съответния начин</w:t>
      </w:r>
      <w:r>
        <w:rPr>
          <w:lang w:val="bg-BG"/>
        </w:rPr>
        <w:t>, по който ги правят всички останали партии</w:t>
      </w:r>
      <w:r w:rsidR="00BA7C0F">
        <w:rPr>
          <w:lang w:val="bg-BG"/>
        </w:rPr>
        <w:t>.</w:t>
      </w:r>
    </w:p>
    <w:p w:rsidR="00A517C6" w:rsidRPr="006E3D12" w:rsidRDefault="00BA7C0F" w:rsidP="00A517C6">
      <w:pPr>
        <w:spacing w:before="100" w:beforeAutospacing="1" w:after="100" w:afterAutospacing="1" w:line="276" w:lineRule="auto"/>
        <w:ind w:firstLine="720"/>
        <w:jc w:val="both"/>
        <w:rPr>
          <w:rFonts w:ascii="Times New Roman" w:hAnsi="Times New Roman" w:cs="Times New Roman"/>
          <w:shd w:val="clear" w:color="auto" w:fill="FFFFFF"/>
          <w:lang w:val="bg-BG"/>
        </w:rPr>
      </w:pPr>
      <w:r>
        <w:rPr>
          <w:lang w:val="bg-BG"/>
        </w:rPr>
        <w:t>Р</w:t>
      </w:r>
      <w:r w:rsidR="000323BD">
        <w:rPr>
          <w:lang w:val="bg-BG"/>
        </w:rPr>
        <w:t xml:space="preserve">осица Димитрова – председател на РИК: </w:t>
      </w:r>
      <w:r>
        <w:rPr>
          <w:lang w:val="bg-BG"/>
        </w:rPr>
        <w:t>Аз предлагам да не объркваме членовете на комисията, да подложа отн</w:t>
      </w:r>
      <w:r w:rsidR="000323BD">
        <w:rPr>
          <w:lang w:val="bg-BG"/>
        </w:rPr>
        <w:t>ово на гласуване нашето решение,</w:t>
      </w:r>
      <w:r>
        <w:rPr>
          <w:lang w:val="bg-BG"/>
        </w:rPr>
        <w:t xml:space="preserve"> и в следващото решение ще укажем, във връзка с предните наши две решения.</w:t>
      </w:r>
    </w:p>
    <w:p w:rsidR="00A517C6" w:rsidRPr="006E3D12" w:rsidRDefault="00A517C6" w:rsidP="00A517C6">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lastRenderedPageBreak/>
        <w:t xml:space="preserve">Председателят предложи проект на решение, което бе подложено на гласуване. Бе проведено гласуване, като резултатът от него е </w:t>
      </w:r>
      <w:r>
        <w:rPr>
          <w:rFonts w:cstheme="minorHAnsi"/>
          <w:lang w:val="bg-BG"/>
        </w:rPr>
        <w:t>4</w:t>
      </w:r>
      <w:r w:rsidRPr="006E3D12">
        <w:rPr>
          <w:rFonts w:cstheme="minorHAnsi"/>
          <w:lang w:val="bg-BG"/>
        </w:rPr>
        <w:t xml:space="preserve"> гласа „За“ (Росица Дилянова Димитрова,  </w:t>
      </w:r>
      <w:r>
        <w:rPr>
          <w:rFonts w:cstheme="minorHAnsi"/>
          <w:lang w:val="bg-BG"/>
        </w:rPr>
        <w:t xml:space="preserve">Фатме Юсеинова Моллова, </w:t>
      </w:r>
      <w:r w:rsidRPr="006E3D12">
        <w:rPr>
          <w:rFonts w:cstheme="minorHAnsi"/>
          <w:lang w:val="bg-BG"/>
        </w:rPr>
        <w:t>Мария Бончева Йо</w:t>
      </w:r>
      <w:r>
        <w:rPr>
          <w:rFonts w:cstheme="minorHAnsi"/>
          <w:lang w:val="bg-BG"/>
        </w:rPr>
        <w:t>рданова, Даниела Минкова Цанова</w:t>
      </w:r>
      <w:r w:rsidRPr="006E3D12">
        <w:rPr>
          <w:rFonts w:cstheme="minorHAnsi"/>
          <w:lang w:val="bg-BG"/>
        </w:rPr>
        <w:t xml:space="preserve">) и </w:t>
      </w:r>
      <w:r>
        <w:rPr>
          <w:rFonts w:cstheme="minorHAnsi"/>
          <w:lang w:val="bg-BG"/>
        </w:rPr>
        <w:t>9</w:t>
      </w:r>
      <w:r w:rsidRPr="006E3D12">
        <w:rPr>
          <w:rFonts w:cstheme="minorHAnsi"/>
          <w:lang w:val="bg-BG"/>
        </w:rPr>
        <w:t xml:space="preserve"> гласа „Против” (Евгения Асенова Иванова, Петко Георгиев Петков,</w:t>
      </w:r>
      <w:r w:rsidRPr="00D64F52">
        <w:rPr>
          <w:rFonts w:cstheme="minorHAnsi"/>
          <w:lang w:val="bg-BG"/>
        </w:rPr>
        <w:t xml:space="preserve"> Петя Цанкова Стоянова, </w:t>
      </w:r>
      <w:r w:rsidRPr="006E3D12">
        <w:rPr>
          <w:rFonts w:cstheme="minorHAnsi"/>
          <w:lang w:val="bg-BG"/>
        </w:rPr>
        <w:t>Стойо Иванов Ковачев,</w:t>
      </w:r>
      <w:r w:rsidRPr="00D64F52">
        <w:rPr>
          <w:rFonts w:cstheme="minorHAnsi"/>
          <w:lang w:val="bg-BG"/>
        </w:rPr>
        <w:t xml:space="preserve"> Иван Донев Арабаджиев, Клара Сашева Баросова, Павлина Мирчева  </w:t>
      </w:r>
      <w:r>
        <w:rPr>
          <w:rFonts w:cstheme="minorHAnsi"/>
          <w:lang w:val="bg-BG"/>
        </w:rPr>
        <w:t>Вълова, Ралица Чавдарова Димитрова</w:t>
      </w:r>
      <w:r w:rsidRPr="00D64F52">
        <w:rPr>
          <w:rFonts w:cstheme="minorHAnsi"/>
          <w:lang w:val="bg-BG"/>
        </w:rPr>
        <w:t xml:space="preserve"> и Милен Василев Белев</w:t>
      </w:r>
      <w:r w:rsidRPr="006E3D12">
        <w:rPr>
          <w:rFonts w:cstheme="minorHAnsi"/>
          <w:lang w:val="bg-BG"/>
        </w:rPr>
        <w:t xml:space="preserve">). </w:t>
      </w:r>
      <w:r w:rsidRPr="006E3D12">
        <w:rPr>
          <w:rFonts w:ascii="Times New Roman" w:hAnsi="Times New Roman" w:cs="Times New Roman"/>
          <w:shd w:val="clear" w:color="auto" w:fill="FFFFFF"/>
          <w:lang w:val="bg-BG"/>
        </w:rPr>
        <w:t xml:space="preserve">Не се формира мнозинството, необходимо по чл. 70, ал. </w:t>
      </w:r>
      <w:r>
        <w:rPr>
          <w:rFonts w:ascii="Times New Roman" w:hAnsi="Times New Roman" w:cs="Times New Roman"/>
          <w:shd w:val="clear" w:color="auto" w:fill="FFFFFF"/>
          <w:lang w:val="bg-BG"/>
        </w:rPr>
        <w:t>5</w:t>
      </w:r>
      <w:r w:rsidRPr="006E3D12">
        <w:rPr>
          <w:rFonts w:ascii="Times New Roman" w:hAnsi="Times New Roman" w:cs="Times New Roman"/>
          <w:shd w:val="clear" w:color="auto" w:fill="FFFFFF"/>
          <w:lang w:val="bg-BG"/>
        </w:rPr>
        <w:t xml:space="preserve"> от Изборния кодекс, поради което на основание чл. 70, ал. 4 от Изборния кодекс, Районна избирателна комисия Ловеч </w:t>
      </w:r>
    </w:p>
    <w:p w:rsidR="00A517C6" w:rsidRPr="00A906C5" w:rsidRDefault="00A517C6" w:rsidP="00A517C6">
      <w:pPr>
        <w:spacing w:before="100" w:beforeAutospacing="1" w:after="100" w:afterAutospacing="1" w:line="276" w:lineRule="auto"/>
        <w:jc w:val="center"/>
        <w:outlineLvl w:val="0"/>
        <w:rPr>
          <w:rFonts w:ascii="Times New Roman" w:eastAsia="Times New Roman" w:hAnsi="Times New Roman" w:cs="Times New Roman"/>
          <w:b/>
          <w:bCs/>
          <w:lang w:val="bg-BG"/>
        </w:rPr>
      </w:pPr>
      <w:r w:rsidRPr="00A906C5">
        <w:rPr>
          <w:rFonts w:ascii="Times New Roman" w:eastAsia="Times New Roman" w:hAnsi="Times New Roman" w:cs="Times New Roman"/>
          <w:b/>
          <w:bCs/>
          <w:lang w:val="bg-BG"/>
        </w:rPr>
        <w:t xml:space="preserve"> Р Е Ш И:</w:t>
      </w:r>
    </w:p>
    <w:p w:rsidR="00A517C6" w:rsidRPr="00A906C5" w:rsidRDefault="00A517C6" w:rsidP="00A517C6">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ПОСТАНОВЯВА решение за отхвърляне по смисъла на чл. 70, ал. 4, изр. второ от Изборния кодекс.</w:t>
      </w:r>
    </w:p>
    <w:p w:rsidR="00A517C6" w:rsidRPr="00A906C5" w:rsidRDefault="00A517C6" w:rsidP="00A517C6">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D262E" w:rsidRPr="001D262E" w:rsidRDefault="00C80316" w:rsidP="001D262E">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b/>
          <w:u w:val="single"/>
          <w:lang w:val="bg-BG"/>
        </w:rPr>
        <w:t>3.</w:t>
      </w:r>
      <w:r w:rsidR="001D262E" w:rsidRPr="001D262E">
        <w:t xml:space="preserve"> </w:t>
      </w:r>
      <w:r w:rsidR="001D262E">
        <w:rPr>
          <w:lang w:val="bg-BG"/>
        </w:rPr>
        <w:t xml:space="preserve">Във връзка с направени предложения от Иван Арабаджиев – член на Районна избирателна комисия Ловеч и Петко Петков – заместник-председател на комисията </w:t>
      </w:r>
      <w:r w:rsidR="001D262E" w:rsidRPr="001D262E">
        <w:rPr>
          <w:rFonts w:cstheme="minorHAnsi"/>
          <w:lang w:val="bg-BG"/>
        </w:rPr>
        <w:t>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на основание чл. 72, ал. 1, т. 1 от Изборния кодекс, Районна избирателна комисия Ловеч</w:t>
      </w:r>
    </w:p>
    <w:p w:rsidR="001D262E" w:rsidRPr="001D262E" w:rsidRDefault="001D262E" w:rsidP="001D262E">
      <w:pPr>
        <w:spacing w:before="100" w:beforeAutospacing="1" w:after="100" w:afterAutospacing="1" w:line="276" w:lineRule="auto"/>
        <w:jc w:val="center"/>
        <w:outlineLvl w:val="0"/>
        <w:rPr>
          <w:rFonts w:ascii="Times New Roman" w:eastAsia="Times New Roman" w:hAnsi="Times New Roman" w:cs="Times New Roman"/>
          <w:b/>
          <w:bCs/>
          <w:lang w:val="bg-BG"/>
        </w:rPr>
      </w:pPr>
      <w:r w:rsidRPr="001D262E">
        <w:rPr>
          <w:rFonts w:ascii="Times New Roman" w:eastAsia="Times New Roman" w:hAnsi="Times New Roman" w:cs="Times New Roman"/>
          <w:b/>
          <w:bCs/>
          <w:lang w:val="bg-BG"/>
        </w:rPr>
        <w:t>Р Е Ш И:</w:t>
      </w:r>
    </w:p>
    <w:p w:rsidR="001D262E" w:rsidRPr="00E0531C" w:rsidRDefault="001D262E" w:rsidP="001D262E">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E0531C">
        <w:rPr>
          <w:rFonts w:cstheme="minorHAnsi"/>
          <w:lang w:val="bg-BG"/>
        </w:rPr>
        <w:t>УКАЗВА на коалиция „Продължаваме промяната – Демократична България“ при подаване на предложения за промени в Секционни избирателни комисии да спазва Решение №</w:t>
      </w:r>
      <w:r w:rsidR="00BA7C0F">
        <w:rPr>
          <w:rFonts w:cstheme="minorHAnsi"/>
          <w:lang w:val="bg-BG"/>
        </w:rPr>
        <w:t xml:space="preserve"> </w:t>
      </w:r>
      <w:r w:rsidRPr="00E0531C">
        <w:rPr>
          <w:rFonts w:cstheme="minorHAnsi"/>
          <w:lang w:val="bg-BG"/>
        </w:rPr>
        <w:t>11042 от 16 октомври 2024 г. на Върховен административен съд.</w:t>
      </w:r>
    </w:p>
    <w:p w:rsidR="00653671" w:rsidRDefault="001D262E" w:rsidP="001D262E">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2979">
        <w:rPr>
          <w:rFonts w:ascii="Times New Roman" w:hAnsi="Times New Roman" w:cs="Times New Roman"/>
          <w:shd w:val="clear" w:color="auto" w:fill="FFFFFF"/>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A44B7" w:rsidRPr="00BA44B7" w:rsidRDefault="00C80316" w:rsidP="00BA44B7">
      <w:pPr>
        <w:widowControl w:val="0"/>
        <w:autoSpaceDE w:val="0"/>
        <w:autoSpaceDN w:val="0"/>
        <w:adjustRightInd w:val="0"/>
        <w:spacing w:before="100" w:beforeAutospacing="1" w:after="100" w:afterAutospacing="1" w:line="276" w:lineRule="auto"/>
        <w:ind w:firstLine="720"/>
        <w:jc w:val="both"/>
        <w:rPr>
          <w:lang w:val="bg-BG"/>
        </w:rPr>
      </w:pPr>
      <w:r>
        <w:rPr>
          <w:rFonts w:cstheme="minorHAnsi"/>
          <w:b/>
          <w:u w:val="single"/>
          <w:lang w:val="bg-BG"/>
        </w:rPr>
        <w:t>4.</w:t>
      </w:r>
      <w:r w:rsidR="00C64B8A" w:rsidRPr="001D262E">
        <w:t xml:space="preserve"> </w:t>
      </w:r>
      <w:r w:rsidR="00BA44B7" w:rsidRPr="00BA44B7">
        <w:rPr>
          <w:lang w:val="bg-BG"/>
        </w:rPr>
        <w:t>С Решение №</w:t>
      </w:r>
      <w:r w:rsidR="00D335C6">
        <w:rPr>
          <w:lang w:val="bg-BG"/>
        </w:rPr>
        <w:t xml:space="preserve"> </w:t>
      </w:r>
      <w:r w:rsidR="00BA44B7" w:rsidRPr="00BA44B7">
        <w:rPr>
          <w:lang w:val="bg-BG"/>
        </w:rPr>
        <w:t xml:space="preserve">3860-НС  </w:t>
      </w:r>
      <w:r w:rsidR="00BA7C0F">
        <w:rPr>
          <w:lang w:val="bg-BG"/>
        </w:rPr>
        <w:t xml:space="preserve">от 16.10.2024 г. </w:t>
      </w:r>
      <w:r w:rsidR="00BA44B7" w:rsidRPr="00BA44B7">
        <w:rPr>
          <w:lang w:val="bg-BG"/>
        </w:rPr>
        <w:t>на Централна избирателна комисия е отменено Решение № 85-НС на Районна избирателна комисия Ловеч. На основание чл. 58, ал. 1 от Изборния кодекс същото може да бъде оспорвано в тридневен срок от обявяването му пред Върховния административен съд. Крайният срок за подаване на жалба 19 октомври 2024 г. включително.</w:t>
      </w:r>
    </w:p>
    <w:p w:rsidR="00BA44B7" w:rsidRPr="00BA44B7" w:rsidRDefault="00BA44B7" w:rsidP="00BA44B7">
      <w:pPr>
        <w:widowControl w:val="0"/>
        <w:autoSpaceDE w:val="0"/>
        <w:autoSpaceDN w:val="0"/>
        <w:adjustRightInd w:val="0"/>
        <w:spacing w:before="100" w:beforeAutospacing="1" w:after="100" w:afterAutospacing="1" w:line="276" w:lineRule="auto"/>
        <w:ind w:firstLine="720"/>
        <w:jc w:val="both"/>
        <w:rPr>
          <w:lang w:val="bg-BG"/>
        </w:rPr>
      </w:pPr>
      <w:r w:rsidRPr="00BA44B7">
        <w:rPr>
          <w:lang w:val="bg-BG"/>
        </w:rPr>
        <w:t>Предвид изложеното и на основание чл. 72, ал. 1, т. 1 от Изборния кодекс бе предложен проект за решение за обжалване на Решение №</w:t>
      </w:r>
      <w:r w:rsidR="00D335C6">
        <w:rPr>
          <w:lang w:val="bg-BG"/>
        </w:rPr>
        <w:t xml:space="preserve"> </w:t>
      </w:r>
      <w:r w:rsidRPr="00BA44B7">
        <w:rPr>
          <w:lang w:val="bg-BG"/>
        </w:rPr>
        <w:t>3860-НС  на Централна избирателна комисия.</w:t>
      </w:r>
    </w:p>
    <w:p w:rsidR="00BA44B7" w:rsidRDefault="00BA44B7" w:rsidP="00BA44B7">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lang w:val="bg-BG"/>
        </w:rPr>
        <w:t>Председателят даде думата за изказвания и предложения:</w:t>
      </w:r>
    </w:p>
    <w:p w:rsidR="00D335C6" w:rsidRDefault="000323BD" w:rsidP="00BA44B7">
      <w:pPr>
        <w:spacing w:before="100" w:beforeAutospacing="1" w:after="100" w:afterAutospacing="1" w:line="276" w:lineRule="auto"/>
        <w:ind w:firstLine="720"/>
        <w:jc w:val="both"/>
        <w:rPr>
          <w:lang w:val="bg-BG"/>
        </w:rPr>
      </w:pPr>
      <w:r>
        <w:rPr>
          <w:rFonts w:ascii="Times New Roman" w:hAnsi="Times New Roman" w:cs="Times New Roman"/>
          <w:shd w:val="clear" w:color="auto" w:fill="FFFFFF"/>
          <w:lang w:val="bg-BG"/>
        </w:rPr>
        <w:lastRenderedPageBreak/>
        <w:t xml:space="preserve">Петко Петков – зам.-председател на РИК: </w:t>
      </w:r>
      <w:r w:rsidR="00641F4B" w:rsidRPr="00BA7C0F">
        <w:rPr>
          <w:lang w:val="bg-BG"/>
        </w:rPr>
        <w:t xml:space="preserve">Може ли едно предложение. </w:t>
      </w:r>
      <w:r w:rsidR="00BA7C0F">
        <w:rPr>
          <w:lang w:val="bg-BG"/>
        </w:rPr>
        <w:t xml:space="preserve">Колеги, </w:t>
      </w:r>
      <w:r w:rsidR="00D335C6">
        <w:rPr>
          <w:lang w:val="bg-BG"/>
        </w:rPr>
        <w:t>а</w:t>
      </w:r>
      <w:r w:rsidR="00641F4B" w:rsidRPr="00BA7C0F">
        <w:rPr>
          <w:lang w:val="bg-BG"/>
        </w:rPr>
        <w:t>з съм за да се обжалва</w:t>
      </w:r>
      <w:r w:rsidR="00BA7C0F">
        <w:rPr>
          <w:lang w:val="bg-BG"/>
        </w:rPr>
        <w:t>, но в същото време отчитам, че</w:t>
      </w:r>
      <w:r w:rsidR="00D335C6">
        <w:rPr>
          <w:lang w:val="bg-BG"/>
        </w:rPr>
        <w:t xml:space="preserve"> все пак</w:t>
      </w:r>
      <w:r w:rsidR="00BA7C0F">
        <w:rPr>
          <w:lang w:val="bg-BG"/>
        </w:rPr>
        <w:t xml:space="preserve"> имаме една седмица</w:t>
      </w:r>
      <w:r w:rsidR="00D335C6">
        <w:rPr>
          <w:lang w:val="bg-BG"/>
        </w:rPr>
        <w:t xml:space="preserve"> до изборите, която е много натоварена излишно ще забавим процедурата, </w:t>
      </w:r>
    </w:p>
    <w:p w:rsidR="00D335C6" w:rsidRDefault="000323BD" w:rsidP="00BA44B7">
      <w:pPr>
        <w:spacing w:before="100" w:beforeAutospacing="1" w:after="100" w:afterAutospacing="1" w:line="276" w:lineRule="auto"/>
        <w:ind w:firstLine="720"/>
        <w:jc w:val="both"/>
        <w:rPr>
          <w:lang w:val="bg-BG"/>
        </w:rPr>
      </w:pPr>
      <w:r>
        <w:rPr>
          <w:lang w:val="bg-BG"/>
        </w:rPr>
        <w:t>Росица Димитрова – председател на РИК:</w:t>
      </w:r>
      <w:r w:rsidR="00D335C6">
        <w:rPr>
          <w:lang w:val="bg-BG"/>
        </w:rPr>
        <w:t xml:space="preserve"> Срокът е тридневен</w:t>
      </w:r>
      <w:r>
        <w:rPr>
          <w:lang w:val="bg-BG"/>
        </w:rPr>
        <w:t>, ВАС в</w:t>
      </w:r>
      <w:r w:rsidR="00D335C6">
        <w:rPr>
          <w:lang w:val="bg-BG"/>
        </w:rPr>
        <w:t xml:space="preserve">еднага ще </w:t>
      </w:r>
      <w:r>
        <w:rPr>
          <w:lang w:val="bg-BG"/>
        </w:rPr>
        <w:t xml:space="preserve">го разгледат и </w:t>
      </w:r>
      <w:r w:rsidR="00D335C6">
        <w:rPr>
          <w:lang w:val="bg-BG"/>
        </w:rPr>
        <w:t>постановят решение.</w:t>
      </w:r>
    </w:p>
    <w:p w:rsidR="00BA44B7" w:rsidRDefault="000323BD" w:rsidP="00BA44B7">
      <w:pPr>
        <w:spacing w:before="100" w:beforeAutospacing="1" w:after="100" w:afterAutospacing="1" w:line="276" w:lineRule="auto"/>
        <w:ind w:firstLine="720"/>
        <w:jc w:val="both"/>
        <w:rPr>
          <w:lang w:val="bg-BG"/>
        </w:rPr>
      </w:pPr>
      <w:r>
        <w:rPr>
          <w:rFonts w:ascii="Times New Roman" w:hAnsi="Times New Roman" w:cs="Times New Roman"/>
          <w:shd w:val="clear" w:color="auto" w:fill="FFFFFF"/>
          <w:lang w:val="bg-BG"/>
        </w:rPr>
        <w:t xml:space="preserve">Петко Петков – зам.-председател на РИК: </w:t>
      </w:r>
      <w:r>
        <w:rPr>
          <w:lang w:val="bg-BG"/>
        </w:rPr>
        <w:t>Д</w:t>
      </w:r>
      <w:r w:rsidR="00D335C6">
        <w:rPr>
          <w:lang w:val="bg-BG"/>
        </w:rPr>
        <w:t>ори ВАС да си спази срока, дори да излезе навреме решението, това ще затрудни</w:t>
      </w:r>
      <w:r>
        <w:rPr>
          <w:lang w:val="bg-BG"/>
        </w:rPr>
        <w:t xml:space="preserve"> партията, на която ние сме спре</w:t>
      </w:r>
      <w:r w:rsidR="00D335C6">
        <w:rPr>
          <w:lang w:val="bg-BG"/>
        </w:rPr>
        <w:t xml:space="preserve">ли назначаването поради определени пропуски в документите за смяна на членовете на СИК. От тази гледна точка правя обратно предложение, предлагам да не се обжалва, а да се </w:t>
      </w:r>
      <w:r w:rsidR="00767164">
        <w:rPr>
          <w:lang w:val="bg-BG"/>
        </w:rPr>
        <w:t>дадат указа</w:t>
      </w:r>
      <w:r w:rsidR="00D335C6">
        <w:rPr>
          <w:lang w:val="bg-BG"/>
        </w:rPr>
        <w:t>ния на партията да си направи замените, в съотве</w:t>
      </w:r>
      <w:r>
        <w:rPr>
          <w:lang w:val="bg-BG"/>
        </w:rPr>
        <w:t>т</w:t>
      </w:r>
      <w:r w:rsidR="00D335C6">
        <w:rPr>
          <w:lang w:val="bg-BG"/>
        </w:rPr>
        <w:t xml:space="preserve">ствие с досегашните решения. </w:t>
      </w:r>
      <w:r>
        <w:rPr>
          <w:lang w:val="bg-BG"/>
        </w:rPr>
        <w:t>И</w:t>
      </w:r>
      <w:r w:rsidR="00D335C6">
        <w:rPr>
          <w:lang w:val="bg-BG"/>
        </w:rPr>
        <w:t xml:space="preserve">злишно е обжалването. Това </w:t>
      </w:r>
      <w:r>
        <w:rPr>
          <w:lang w:val="bg-BG"/>
        </w:rPr>
        <w:t>становище е мое,</w:t>
      </w:r>
      <w:r w:rsidR="00D335C6">
        <w:rPr>
          <w:lang w:val="bg-BG"/>
        </w:rPr>
        <w:t xml:space="preserve"> не го натяквам, казвам че лично за мен е безсмислено.</w:t>
      </w:r>
    </w:p>
    <w:p w:rsidR="00F6039F" w:rsidRDefault="00BA355F" w:rsidP="00BA44B7">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D335C6">
        <w:rPr>
          <w:rFonts w:ascii="Times New Roman" w:hAnsi="Times New Roman" w:cs="Times New Roman"/>
          <w:shd w:val="clear" w:color="auto" w:fill="FFFFFF"/>
          <w:lang w:val="bg-BG"/>
        </w:rPr>
        <w:t>Даниела Цанов</w:t>
      </w:r>
      <w:r w:rsidR="000323BD">
        <w:rPr>
          <w:rFonts w:ascii="Times New Roman" w:hAnsi="Times New Roman" w:cs="Times New Roman"/>
          <w:shd w:val="clear" w:color="auto" w:fill="FFFFFF"/>
          <w:lang w:val="bg-BG"/>
        </w:rPr>
        <w:t>а – член на РИК</w:t>
      </w:r>
      <w:r w:rsidRPr="00D335C6">
        <w:rPr>
          <w:rFonts w:ascii="Times New Roman" w:hAnsi="Times New Roman" w:cs="Times New Roman"/>
          <w:shd w:val="clear" w:color="auto" w:fill="FFFFFF"/>
          <w:lang w:val="bg-BG"/>
        </w:rPr>
        <w:t>: Взимам повод от Вашите думи и чаках</w:t>
      </w:r>
      <w:r>
        <w:rPr>
          <w:rFonts w:ascii="Times New Roman" w:hAnsi="Times New Roman" w:cs="Times New Roman"/>
          <w:shd w:val="clear" w:color="auto" w:fill="FFFFFF"/>
          <w:lang w:val="bg-BG"/>
        </w:rPr>
        <w:t xml:space="preserve"> </w:t>
      </w:r>
      <w:r w:rsidR="00D335C6">
        <w:rPr>
          <w:rFonts w:ascii="Times New Roman" w:hAnsi="Times New Roman" w:cs="Times New Roman"/>
          <w:shd w:val="clear" w:color="auto" w:fill="FFFFFF"/>
          <w:lang w:val="bg-BG"/>
        </w:rPr>
        <w:t xml:space="preserve">подходящ момент, може би в точка разни. Гласувам </w:t>
      </w:r>
      <w:r w:rsidR="00767164">
        <w:rPr>
          <w:rFonts w:ascii="Times New Roman" w:hAnsi="Times New Roman" w:cs="Times New Roman"/>
          <w:shd w:val="clear" w:color="auto" w:fill="FFFFFF"/>
          <w:lang w:val="bg-BG"/>
        </w:rPr>
        <w:t xml:space="preserve">по този начин </w:t>
      </w:r>
      <w:r w:rsidR="00D335C6">
        <w:rPr>
          <w:rFonts w:ascii="Times New Roman" w:hAnsi="Times New Roman" w:cs="Times New Roman"/>
          <w:shd w:val="clear" w:color="auto" w:fill="FFFFFF"/>
          <w:lang w:val="bg-BG"/>
        </w:rPr>
        <w:t>единствено с иде</w:t>
      </w:r>
      <w:r w:rsidR="00767164">
        <w:rPr>
          <w:rFonts w:ascii="Times New Roman" w:hAnsi="Times New Roman" w:cs="Times New Roman"/>
          <w:shd w:val="clear" w:color="auto" w:fill="FFFFFF"/>
          <w:lang w:val="bg-BG"/>
        </w:rPr>
        <w:t>я</w:t>
      </w:r>
      <w:r w:rsidR="00D335C6">
        <w:rPr>
          <w:rFonts w:ascii="Times New Roman" w:hAnsi="Times New Roman" w:cs="Times New Roman"/>
          <w:shd w:val="clear" w:color="auto" w:fill="FFFFFF"/>
          <w:lang w:val="bg-BG"/>
        </w:rPr>
        <w:t>та, РИК</w:t>
      </w:r>
      <w:r w:rsidR="00767164">
        <w:rPr>
          <w:rFonts w:ascii="Times New Roman" w:hAnsi="Times New Roman" w:cs="Times New Roman"/>
          <w:shd w:val="clear" w:color="auto" w:fill="FFFFFF"/>
          <w:lang w:val="bg-BG"/>
        </w:rPr>
        <w:t xml:space="preserve"> </w:t>
      </w:r>
      <w:r w:rsidR="00D335C6">
        <w:rPr>
          <w:rFonts w:ascii="Times New Roman" w:hAnsi="Times New Roman" w:cs="Times New Roman"/>
          <w:shd w:val="clear" w:color="auto" w:fill="FFFFFF"/>
          <w:lang w:val="bg-BG"/>
        </w:rPr>
        <w:t xml:space="preserve">да </w:t>
      </w:r>
      <w:r w:rsidR="00767164">
        <w:rPr>
          <w:rFonts w:ascii="Times New Roman" w:hAnsi="Times New Roman" w:cs="Times New Roman"/>
          <w:shd w:val="clear" w:color="auto" w:fill="FFFFFF"/>
          <w:lang w:val="bg-BG"/>
        </w:rPr>
        <w:t xml:space="preserve">може да </w:t>
      </w:r>
      <w:r w:rsidR="00D335C6">
        <w:rPr>
          <w:rFonts w:ascii="Times New Roman" w:hAnsi="Times New Roman" w:cs="Times New Roman"/>
          <w:shd w:val="clear" w:color="auto" w:fill="FFFFFF"/>
          <w:lang w:val="bg-BG"/>
        </w:rPr>
        <w:t>работи на прилични обороти.</w:t>
      </w:r>
      <w:r w:rsidR="00767164">
        <w:rPr>
          <w:rFonts w:ascii="Times New Roman" w:hAnsi="Times New Roman" w:cs="Times New Roman"/>
          <w:shd w:val="clear" w:color="auto" w:fill="FFFFFF"/>
          <w:lang w:val="bg-BG"/>
        </w:rPr>
        <w:t xml:space="preserve"> Защото другата седмица започват обученията. Кой ще се яви от секционните комисии на обученията, и кой ще се яви в секциите</w:t>
      </w:r>
      <w:r w:rsidR="000323BD">
        <w:rPr>
          <w:rFonts w:ascii="Times New Roman" w:hAnsi="Times New Roman" w:cs="Times New Roman"/>
          <w:shd w:val="clear" w:color="auto" w:fill="FFFFFF"/>
          <w:lang w:val="bg-BG"/>
        </w:rPr>
        <w:t>?</w:t>
      </w:r>
      <w:r w:rsidR="00767164">
        <w:rPr>
          <w:rFonts w:ascii="Times New Roman" w:hAnsi="Times New Roman" w:cs="Times New Roman"/>
          <w:shd w:val="clear" w:color="auto" w:fill="FFFFFF"/>
          <w:lang w:val="bg-BG"/>
        </w:rPr>
        <w:t xml:space="preserve"> Това не е забележка към някого, </w:t>
      </w:r>
      <w:r w:rsidR="000323BD">
        <w:rPr>
          <w:rFonts w:ascii="Times New Roman" w:hAnsi="Times New Roman" w:cs="Times New Roman"/>
          <w:shd w:val="clear" w:color="auto" w:fill="FFFFFF"/>
          <w:lang w:val="bg-BG"/>
        </w:rPr>
        <w:t xml:space="preserve">просто искам за нас </w:t>
      </w:r>
      <w:r w:rsidR="00D277AF">
        <w:rPr>
          <w:rFonts w:ascii="Times New Roman" w:hAnsi="Times New Roman" w:cs="Times New Roman"/>
          <w:shd w:val="clear" w:color="auto" w:fill="FFFFFF"/>
          <w:lang w:val="bg-BG"/>
        </w:rPr>
        <w:t>да си изясним</w:t>
      </w:r>
      <w:r w:rsidR="000323BD">
        <w:rPr>
          <w:rFonts w:ascii="Times New Roman" w:hAnsi="Times New Roman" w:cs="Times New Roman"/>
          <w:shd w:val="clear" w:color="auto" w:fill="FFFFFF"/>
          <w:lang w:val="bg-BG"/>
        </w:rPr>
        <w:t>,</w:t>
      </w:r>
      <w:r w:rsidR="00D277AF">
        <w:rPr>
          <w:rFonts w:ascii="Times New Roman" w:hAnsi="Times New Roman" w:cs="Times New Roman"/>
          <w:shd w:val="clear" w:color="auto" w:fill="FFFFFF"/>
          <w:lang w:val="bg-BG"/>
        </w:rPr>
        <w:t xml:space="preserve"> как ще се случи. Има реална опасност на обучението да се явят двама човека, който е назначен и който е предложен, може и двамата да не се явят. Чисто практически ми е въпроса</w:t>
      </w:r>
      <w:r w:rsidR="00F6039F">
        <w:rPr>
          <w:rFonts w:ascii="Times New Roman" w:hAnsi="Times New Roman" w:cs="Times New Roman"/>
          <w:shd w:val="clear" w:color="auto" w:fill="FFFFFF"/>
          <w:lang w:val="bg-BG"/>
        </w:rPr>
        <w:t>, тъй като в</w:t>
      </w:r>
      <w:r w:rsidR="000323BD">
        <w:rPr>
          <w:rFonts w:ascii="Times New Roman" w:hAnsi="Times New Roman" w:cs="Times New Roman"/>
          <w:shd w:val="clear" w:color="auto" w:fill="FFFFFF"/>
          <w:lang w:val="bg-BG"/>
        </w:rPr>
        <w:t xml:space="preserve">ъв времето </w:t>
      </w:r>
      <w:r w:rsidR="00F6039F">
        <w:rPr>
          <w:rFonts w:ascii="Times New Roman" w:hAnsi="Times New Roman" w:cs="Times New Roman"/>
          <w:shd w:val="clear" w:color="auto" w:fill="FFFFFF"/>
          <w:lang w:val="bg-BG"/>
        </w:rPr>
        <w:t>много се протака и</w:t>
      </w:r>
      <w:r w:rsidR="00D277AF">
        <w:rPr>
          <w:rFonts w:ascii="Times New Roman" w:hAnsi="Times New Roman" w:cs="Times New Roman"/>
          <w:shd w:val="clear" w:color="auto" w:fill="FFFFFF"/>
          <w:lang w:val="bg-BG"/>
        </w:rPr>
        <w:t xml:space="preserve"> всичко пак ще </w:t>
      </w:r>
      <w:r w:rsidR="00F6039F">
        <w:rPr>
          <w:rFonts w:ascii="Times New Roman" w:hAnsi="Times New Roman" w:cs="Times New Roman"/>
          <w:shd w:val="clear" w:color="auto" w:fill="FFFFFF"/>
          <w:lang w:val="bg-BG"/>
        </w:rPr>
        <w:t xml:space="preserve">се върне при нас </w:t>
      </w:r>
      <w:r w:rsidR="00D277AF">
        <w:rPr>
          <w:rFonts w:ascii="Times New Roman" w:hAnsi="Times New Roman" w:cs="Times New Roman"/>
          <w:shd w:val="clear" w:color="auto" w:fill="FFFFFF"/>
          <w:lang w:val="bg-BG"/>
        </w:rPr>
        <w:t xml:space="preserve">като бумеранг. </w:t>
      </w:r>
    </w:p>
    <w:p w:rsidR="00D277AF" w:rsidRDefault="00F6039F" w:rsidP="00BA44B7">
      <w:pPr>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t>Иван Арабаджиев – член на РИК</w:t>
      </w:r>
      <w:r w:rsidR="00D277AF">
        <w:rPr>
          <w:rFonts w:ascii="Times New Roman" w:hAnsi="Times New Roman" w:cs="Times New Roman"/>
          <w:shd w:val="clear" w:color="auto" w:fill="FFFFFF"/>
          <w:lang w:val="bg-BG"/>
        </w:rPr>
        <w:t xml:space="preserve">: </w:t>
      </w:r>
      <w:r>
        <w:rPr>
          <w:rFonts w:ascii="Times New Roman" w:hAnsi="Times New Roman" w:cs="Times New Roman"/>
          <w:shd w:val="clear" w:color="auto" w:fill="FFFFFF"/>
          <w:lang w:val="bg-BG"/>
        </w:rPr>
        <w:t>Щ</w:t>
      </w:r>
      <w:r w:rsidR="00D277AF">
        <w:rPr>
          <w:rFonts w:ascii="Times New Roman" w:hAnsi="Times New Roman" w:cs="Times New Roman"/>
          <w:shd w:val="clear" w:color="auto" w:fill="FFFFFF"/>
          <w:lang w:val="bg-BG"/>
        </w:rPr>
        <w:t>е има проблеми и с плащането.</w:t>
      </w:r>
    </w:p>
    <w:p w:rsidR="00D277AF" w:rsidRDefault="00F6039F" w:rsidP="00BA44B7">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D335C6">
        <w:rPr>
          <w:rFonts w:ascii="Times New Roman" w:hAnsi="Times New Roman" w:cs="Times New Roman"/>
          <w:shd w:val="clear" w:color="auto" w:fill="FFFFFF"/>
          <w:lang w:val="bg-BG"/>
        </w:rPr>
        <w:t>Даниела Цанов</w:t>
      </w:r>
      <w:r>
        <w:rPr>
          <w:rFonts w:ascii="Times New Roman" w:hAnsi="Times New Roman" w:cs="Times New Roman"/>
          <w:shd w:val="clear" w:color="auto" w:fill="FFFFFF"/>
          <w:lang w:val="bg-BG"/>
        </w:rPr>
        <w:t>а – член на РИК</w:t>
      </w:r>
      <w:r w:rsidRPr="00D335C6">
        <w:rPr>
          <w:rFonts w:ascii="Times New Roman" w:hAnsi="Times New Roman" w:cs="Times New Roman"/>
          <w:shd w:val="clear" w:color="auto" w:fill="FFFFFF"/>
          <w:lang w:val="bg-BG"/>
        </w:rPr>
        <w:t>:</w:t>
      </w:r>
      <w:r>
        <w:rPr>
          <w:rFonts w:ascii="Times New Roman" w:hAnsi="Times New Roman" w:cs="Times New Roman"/>
          <w:shd w:val="clear" w:color="auto" w:fill="FFFFFF"/>
          <w:lang w:val="bg-BG"/>
        </w:rPr>
        <w:t xml:space="preserve"> </w:t>
      </w:r>
      <w:r w:rsidR="00D277AF">
        <w:rPr>
          <w:rFonts w:ascii="Times New Roman" w:hAnsi="Times New Roman" w:cs="Times New Roman"/>
          <w:shd w:val="clear" w:color="auto" w:fill="FFFFFF"/>
          <w:lang w:val="bg-BG"/>
        </w:rPr>
        <w:t>Един ще се яви на обучението, а друг в секцията</w:t>
      </w:r>
      <w:r>
        <w:rPr>
          <w:rFonts w:ascii="Times New Roman" w:hAnsi="Times New Roman" w:cs="Times New Roman"/>
          <w:shd w:val="clear" w:color="auto" w:fill="FFFFFF"/>
          <w:lang w:val="bg-BG"/>
        </w:rPr>
        <w:t>. И</w:t>
      </w:r>
      <w:r w:rsidR="00D277AF">
        <w:rPr>
          <w:rFonts w:ascii="Times New Roman" w:hAnsi="Times New Roman" w:cs="Times New Roman"/>
          <w:shd w:val="clear" w:color="auto" w:fill="FFFFFF"/>
          <w:lang w:val="bg-BG"/>
        </w:rPr>
        <w:t xml:space="preserve"> проблемът не е само в плащането, проблемът е и</w:t>
      </w:r>
      <w:r>
        <w:rPr>
          <w:rFonts w:ascii="Times New Roman" w:hAnsi="Times New Roman" w:cs="Times New Roman"/>
          <w:shd w:val="clear" w:color="auto" w:fill="FFFFFF"/>
          <w:lang w:val="bg-BG"/>
        </w:rPr>
        <w:t xml:space="preserve"> </w:t>
      </w:r>
      <w:r w:rsidR="00D277AF">
        <w:rPr>
          <w:rFonts w:ascii="Times New Roman" w:hAnsi="Times New Roman" w:cs="Times New Roman"/>
          <w:shd w:val="clear" w:color="auto" w:fill="FFFFFF"/>
          <w:lang w:val="bg-BG"/>
        </w:rPr>
        <w:t>в това, че не е</w:t>
      </w:r>
      <w:r>
        <w:rPr>
          <w:rFonts w:ascii="Times New Roman" w:hAnsi="Times New Roman" w:cs="Times New Roman"/>
          <w:shd w:val="clear" w:color="auto" w:fill="FFFFFF"/>
          <w:lang w:val="bg-BG"/>
        </w:rPr>
        <w:t xml:space="preserve"> преминато</w:t>
      </w:r>
      <w:r w:rsidR="00D277AF">
        <w:rPr>
          <w:rFonts w:ascii="Times New Roman" w:hAnsi="Times New Roman" w:cs="Times New Roman"/>
          <w:shd w:val="clear" w:color="auto" w:fill="FFFFFF"/>
          <w:lang w:val="bg-BG"/>
        </w:rPr>
        <w:t xml:space="preserve"> обучени</w:t>
      </w:r>
      <w:r>
        <w:rPr>
          <w:rFonts w:ascii="Times New Roman" w:hAnsi="Times New Roman" w:cs="Times New Roman"/>
          <w:shd w:val="clear" w:color="auto" w:fill="FFFFFF"/>
          <w:lang w:val="bg-BG"/>
        </w:rPr>
        <w:t>е</w:t>
      </w:r>
      <w:r w:rsidR="00D277AF">
        <w:rPr>
          <w:rFonts w:ascii="Times New Roman" w:hAnsi="Times New Roman" w:cs="Times New Roman"/>
          <w:shd w:val="clear" w:color="auto" w:fill="FFFFFF"/>
          <w:lang w:val="bg-BG"/>
        </w:rPr>
        <w:t xml:space="preserve">. </w:t>
      </w:r>
      <w:r>
        <w:rPr>
          <w:rFonts w:ascii="Times New Roman" w:hAnsi="Times New Roman" w:cs="Times New Roman"/>
          <w:shd w:val="clear" w:color="auto" w:fill="FFFFFF"/>
          <w:lang w:val="bg-BG"/>
        </w:rPr>
        <w:t>Хорат</w:t>
      </w:r>
      <w:r w:rsidR="0082228A">
        <w:rPr>
          <w:rFonts w:ascii="Times New Roman" w:hAnsi="Times New Roman" w:cs="Times New Roman"/>
          <w:shd w:val="clear" w:color="auto" w:fill="FFFFFF"/>
          <w:lang w:val="bg-BG"/>
        </w:rPr>
        <w:t>а трябва да знаят къде да се явят и какво трябва да правят.</w:t>
      </w:r>
      <w:r>
        <w:rPr>
          <w:rFonts w:ascii="Times New Roman" w:hAnsi="Times New Roman" w:cs="Times New Roman"/>
          <w:shd w:val="clear" w:color="auto" w:fill="FFFFFF"/>
          <w:lang w:val="bg-BG"/>
        </w:rPr>
        <w:t xml:space="preserve"> </w:t>
      </w:r>
      <w:r w:rsidR="00D277AF">
        <w:rPr>
          <w:rFonts w:ascii="Times New Roman" w:hAnsi="Times New Roman" w:cs="Times New Roman"/>
          <w:shd w:val="clear" w:color="auto" w:fill="FFFFFF"/>
          <w:lang w:val="bg-BG"/>
        </w:rPr>
        <w:t>Моля да се</w:t>
      </w:r>
      <w:r>
        <w:rPr>
          <w:rFonts w:ascii="Times New Roman" w:hAnsi="Times New Roman" w:cs="Times New Roman"/>
          <w:shd w:val="clear" w:color="auto" w:fill="FFFFFF"/>
          <w:lang w:val="bg-BG"/>
        </w:rPr>
        <w:t xml:space="preserve"> </w:t>
      </w:r>
      <w:r w:rsidR="00D277AF">
        <w:rPr>
          <w:rFonts w:ascii="Times New Roman" w:hAnsi="Times New Roman" w:cs="Times New Roman"/>
          <w:shd w:val="clear" w:color="auto" w:fill="FFFFFF"/>
          <w:lang w:val="bg-BG"/>
        </w:rPr>
        <w:t xml:space="preserve">замислим върху тези неща, </w:t>
      </w:r>
      <w:r w:rsidR="0082228A">
        <w:rPr>
          <w:rFonts w:ascii="Times New Roman" w:hAnsi="Times New Roman" w:cs="Times New Roman"/>
          <w:shd w:val="clear" w:color="auto" w:fill="FFFFFF"/>
          <w:lang w:val="bg-BG"/>
        </w:rPr>
        <w:t xml:space="preserve">да не се прави нещо на инат, а да се спазват някакви правила, </w:t>
      </w:r>
      <w:r w:rsidR="00D277AF">
        <w:rPr>
          <w:rFonts w:ascii="Times New Roman" w:hAnsi="Times New Roman" w:cs="Times New Roman"/>
          <w:shd w:val="clear" w:color="auto" w:fill="FFFFFF"/>
          <w:lang w:val="bg-BG"/>
        </w:rPr>
        <w:t xml:space="preserve">не е необходимо такова напрежение. </w:t>
      </w:r>
      <w:r w:rsidR="0082228A">
        <w:rPr>
          <w:rFonts w:ascii="Times New Roman" w:hAnsi="Times New Roman" w:cs="Times New Roman"/>
          <w:shd w:val="clear" w:color="auto" w:fill="FFFFFF"/>
          <w:lang w:val="bg-BG"/>
        </w:rPr>
        <w:t xml:space="preserve">Този въпрос трябва да го решим, ако не сега, то в крайна сметка на 26 и 27, </w:t>
      </w:r>
      <w:r>
        <w:rPr>
          <w:rFonts w:ascii="Times New Roman" w:hAnsi="Times New Roman" w:cs="Times New Roman"/>
          <w:shd w:val="clear" w:color="auto" w:fill="FFFFFF"/>
          <w:lang w:val="bg-BG"/>
        </w:rPr>
        <w:t xml:space="preserve">няма накъде, членове на секционните избирателни комисии ще трябва </w:t>
      </w:r>
      <w:r w:rsidR="0082228A">
        <w:rPr>
          <w:rFonts w:ascii="Times New Roman" w:hAnsi="Times New Roman" w:cs="Times New Roman"/>
          <w:shd w:val="clear" w:color="auto" w:fill="FFFFFF"/>
          <w:lang w:val="bg-BG"/>
        </w:rPr>
        <w:t>да се назначат</w:t>
      </w:r>
      <w:r>
        <w:rPr>
          <w:rFonts w:ascii="Times New Roman" w:hAnsi="Times New Roman" w:cs="Times New Roman"/>
          <w:shd w:val="clear" w:color="auto" w:fill="FFFFFF"/>
          <w:lang w:val="bg-BG"/>
        </w:rPr>
        <w:t>.</w:t>
      </w:r>
    </w:p>
    <w:p w:rsidR="0082228A" w:rsidRPr="006E3D12" w:rsidRDefault="00F6039F" w:rsidP="00BA44B7">
      <w:pPr>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t>Петко Петков – зам.-председател на РИК</w:t>
      </w:r>
      <w:r w:rsidRPr="00D335C6">
        <w:rPr>
          <w:rFonts w:ascii="Times New Roman" w:hAnsi="Times New Roman" w:cs="Times New Roman"/>
          <w:shd w:val="clear" w:color="auto" w:fill="FFFFFF"/>
          <w:lang w:val="bg-BG"/>
        </w:rPr>
        <w:t>:</w:t>
      </w:r>
      <w:r>
        <w:rPr>
          <w:rFonts w:ascii="Times New Roman" w:hAnsi="Times New Roman" w:cs="Times New Roman"/>
          <w:shd w:val="clear" w:color="auto" w:fill="FFFFFF"/>
          <w:lang w:val="bg-BG"/>
        </w:rPr>
        <w:t xml:space="preserve"> </w:t>
      </w:r>
      <w:r w:rsidR="0082228A">
        <w:rPr>
          <w:rFonts w:ascii="Times New Roman" w:hAnsi="Times New Roman" w:cs="Times New Roman"/>
          <w:shd w:val="clear" w:color="auto" w:fill="FFFFFF"/>
          <w:lang w:val="bg-BG"/>
        </w:rPr>
        <w:t>По принцип всичко, което казвате сте права, ние не можем да правим промени. Ние не можем да правим сменни против разпоредби на закона</w:t>
      </w:r>
      <w:r>
        <w:rPr>
          <w:rFonts w:ascii="Times New Roman" w:hAnsi="Times New Roman" w:cs="Times New Roman"/>
          <w:shd w:val="clear" w:color="auto" w:fill="FFFFFF"/>
          <w:lang w:val="bg-BG"/>
        </w:rPr>
        <w:t>,</w:t>
      </w:r>
      <w:r w:rsidR="0082228A">
        <w:rPr>
          <w:rFonts w:ascii="Times New Roman" w:hAnsi="Times New Roman" w:cs="Times New Roman"/>
          <w:shd w:val="clear" w:color="auto" w:fill="FFFFFF"/>
          <w:lang w:val="bg-BG"/>
        </w:rPr>
        <w:t xml:space="preserve"> още повече </w:t>
      </w:r>
      <w:r>
        <w:rPr>
          <w:rFonts w:ascii="Times New Roman" w:hAnsi="Times New Roman" w:cs="Times New Roman"/>
          <w:shd w:val="clear" w:color="auto" w:fill="FFFFFF"/>
          <w:lang w:val="bg-BG"/>
        </w:rPr>
        <w:t>при</w:t>
      </w:r>
      <w:r w:rsidR="0082228A">
        <w:rPr>
          <w:rFonts w:ascii="Times New Roman" w:hAnsi="Times New Roman" w:cs="Times New Roman"/>
          <w:shd w:val="clear" w:color="auto" w:fill="FFFFFF"/>
          <w:lang w:val="bg-BG"/>
        </w:rPr>
        <w:t xml:space="preserve"> налична вече съдебна практика</w:t>
      </w:r>
      <w:r>
        <w:rPr>
          <w:rFonts w:ascii="Times New Roman" w:hAnsi="Times New Roman" w:cs="Times New Roman"/>
          <w:shd w:val="clear" w:color="auto" w:fill="FFFFFF"/>
          <w:lang w:val="bg-BG"/>
        </w:rPr>
        <w:t>.</w:t>
      </w:r>
      <w:r w:rsidR="0082228A">
        <w:rPr>
          <w:rFonts w:ascii="Times New Roman" w:hAnsi="Times New Roman" w:cs="Times New Roman"/>
          <w:shd w:val="clear" w:color="auto" w:fill="FFFFFF"/>
          <w:lang w:val="bg-BG"/>
        </w:rPr>
        <w:t xml:space="preserve"> О</w:t>
      </w:r>
      <w:r>
        <w:rPr>
          <w:rFonts w:ascii="Times New Roman" w:hAnsi="Times New Roman" w:cs="Times New Roman"/>
          <w:shd w:val="clear" w:color="auto" w:fill="FFFFFF"/>
          <w:lang w:val="bg-BG"/>
        </w:rPr>
        <w:t>с</w:t>
      </w:r>
      <w:r w:rsidR="0082228A">
        <w:rPr>
          <w:rFonts w:ascii="Times New Roman" w:hAnsi="Times New Roman" w:cs="Times New Roman"/>
          <w:shd w:val="clear" w:color="auto" w:fill="FFFFFF"/>
          <w:lang w:val="bg-BG"/>
        </w:rPr>
        <w:t>вен</w:t>
      </w:r>
      <w:r>
        <w:rPr>
          <w:rFonts w:ascii="Times New Roman" w:hAnsi="Times New Roman" w:cs="Times New Roman"/>
          <w:shd w:val="clear" w:color="auto" w:fill="FFFFFF"/>
          <w:lang w:val="bg-BG"/>
        </w:rPr>
        <w:t>,</w:t>
      </w:r>
      <w:r w:rsidR="0082228A">
        <w:rPr>
          <w:rFonts w:ascii="Times New Roman" w:hAnsi="Times New Roman" w:cs="Times New Roman"/>
          <w:shd w:val="clear" w:color="auto" w:fill="FFFFFF"/>
          <w:lang w:val="bg-BG"/>
        </w:rPr>
        <w:t xml:space="preserve"> че ние трябва да се замислим какво ще правим на 27 сутринта, аз мисля че подобна отговорност имат и лидерите на политическите партии и наместо това, което вие казахте, да тичат да обжалват, нищо не пречеше като всички останали партии да си бяха попълнили документите, да ги оправят и да сме ги приели отдавна. Тук наистина е на инат, но не от страна на членовете на РИК, ние сме тук за да спазваме закона.</w:t>
      </w:r>
    </w:p>
    <w:p w:rsidR="00F6039F" w:rsidRDefault="00F6039F" w:rsidP="00BA44B7">
      <w:pPr>
        <w:widowControl w:val="0"/>
        <w:autoSpaceDE w:val="0"/>
        <w:autoSpaceDN w:val="0"/>
        <w:adjustRightInd w:val="0"/>
        <w:spacing w:before="100" w:beforeAutospacing="1" w:after="100" w:afterAutospacing="1" w:line="276" w:lineRule="auto"/>
        <w:ind w:firstLine="720"/>
        <w:jc w:val="both"/>
        <w:rPr>
          <w:rFonts w:cstheme="minorHAnsi"/>
          <w:lang w:val="bg-BG"/>
        </w:rPr>
      </w:pPr>
      <w:r>
        <w:rPr>
          <w:rFonts w:cstheme="minorHAnsi"/>
          <w:lang w:val="bg-BG"/>
        </w:rPr>
        <w:t>Други изказвания не постъпиха.</w:t>
      </w:r>
    </w:p>
    <w:p w:rsidR="00BA44B7" w:rsidRPr="006E3D12" w:rsidRDefault="00BA44B7" w:rsidP="00BA44B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гласуване, като резултатът от него е </w:t>
      </w:r>
      <w:r w:rsidR="002D37F5">
        <w:rPr>
          <w:rFonts w:cstheme="minorHAnsi"/>
          <w:lang w:val="bg-BG"/>
        </w:rPr>
        <w:t>1</w:t>
      </w:r>
      <w:r w:rsidRPr="006E3D12">
        <w:rPr>
          <w:rFonts w:cstheme="minorHAnsi"/>
          <w:lang w:val="bg-BG"/>
        </w:rPr>
        <w:t xml:space="preserve"> гласа „За“ (Росица Дилянова Димитрова</w:t>
      </w:r>
      <w:r w:rsidR="002D37F5">
        <w:rPr>
          <w:rFonts w:cstheme="minorHAnsi"/>
          <w:lang w:val="bg-BG"/>
        </w:rPr>
        <w:t>)</w:t>
      </w:r>
      <w:r w:rsidRPr="006E3D12">
        <w:rPr>
          <w:rFonts w:cstheme="minorHAnsi"/>
          <w:lang w:val="bg-BG"/>
        </w:rPr>
        <w:t xml:space="preserve"> и </w:t>
      </w:r>
      <w:r w:rsidR="002D37F5">
        <w:rPr>
          <w:rFonts w:cstheme="minorHAnsi"/>
          <w:lang w:val="bg-BG"/>
        </w:rPr>
        <w:t>12</w:t>
      </w:r>
      <w:r w:rsidRPr="006E3D12">
        <w:rPr>
          <w:rFonts w:cstheme="minorHAnsi"/>
          <w:lang w:val="bg-BG"/>
        </w:rPr>
        <w:t xml:space="preserve"> гласа „Против” (Евгения Асенова Иванова,</w:t>
      </w:r>
      <w:r w:rsidR="002D37F5" w:rsidRPr="002D37F5">
        <w:rPr>
          <w:rFonts w:cstheme="minorHAnsi"/>
          <w:lang w:val="bg-BG"/>
        </w:rPr>
        <w:t xml:space="preserve"> Фатме Юсеинова Моллова, </w:t>
      </w:r>
      <w:r w:rsidRPr="006E3D12">
        <w:rPr>
          <w:rFonts w:cstheme="minorHAnsi"/>
          <w:lang w:val="bg-BG"/>
        </w:rPr>
        <w:t xml:space="preserve">Петко Георгиев </w:t>
      </w:r>
      <w:r w:rsidRPr="006E3D12">
        <w:rPr>
          <w:rFonts w:cstheme="minorHAnsi"/>
          <w:lang w:val="bg-BG"/>
        </w:rPr>
        <w:lastRenderedPageBreak/>
        <w:t>Петков,</w:t>
      </w:r>
      <w:r w:rsidRPr="00D64F52">
        <w:rPr>
          <w:rFonts w:cstheme="minorHAnsi"/>
          <w:lang w:val="bg-BG"/>
        </w:rPr>
        <w:t xml:space="preserve"> Петя Цанкова Стоянова, </w:t>
      </w:r>
      <w:r w:rsidR="002D37F5" w:rsidRPr="002D37F5">
        <w:rPr>
          <w:rFonts w:cstheme="minorHAnsi"/>
          <w:lang w:val="bg-BG"/>
        </w:rPr>
        <w:t>Мария Бончева Йорданова,</w:t>
      </w:r>
      <w:r w:rsidR="002D37F5">
        <w:rPr>
          <w:rFonts w:cstheme="minorHAnsi"/>
          <w:lang w:val="bg-BG"/>
        </w:rPr>
        <w:t xml:space="preserve"> </w:t>
      </w:r>
      <w:r w:rsidRPr="006E3D12">
        <w:rPr>
          <w:rFonts w:cstheme="minorHAnsi"/>
          <w:lang w:val="bg-BG"/>
        </w:rPr>
        <w:t>Стойо Иванов Ковачев,</w:t>
      </w:r>
      <w:r w:rsidRPr="00D64F52">
        <w:rPr>
          <w:rFonts w:cstheme="minorHAnsi"/>
          <w:lang w:val="bg-BG"/>
        </w:rPr>
        <w:t xml:space="preserve"> </w:t>
      </w:r>
      <w:r w:rsidR="002D37F5">
        <w:rPr>
          <w:rFonts w:cstheme="minorHAnsi"/>
          <w:lang w:val="bg-BG"/>
        </w:rPr>
        <w:t xml:space="preserve">Даниела Минкова Цанова, </w:t>
      </w:r>
      <w:r w:rsidRPr="00D64F52">
        <w:rPr>
          <w:rFonts w:cstheme="minorHAnsi"/>
          <w:lang w:val="bg-BG"/>
        </w:rPr>
        <w:t xml:space="preserve">Иван Донев Арабаджиев, Клара Сашева Баросова, Павлина Мирчева  </w:t>
      </w:r>
      <w:r>
        <w:rPr>
          <w:rFonts w:cstheme="minorHAnsi"/>
          <w:lang w:val="bg-BG"/>
        </w:rPr>
        <w:t>Вълова, Ралица Чавдарова Димитрова</w:t>
      </w:r>
      <w:r w:rsidRPr="00D64F52">
        <w:rPr>
          <w:rFonts w:cstheme="minorHAnsi"/>
          <w:lang w:val="bg-BG"/>
        </w:rPr>
        <w:t xml:space="preserve"> и Милен Василев Белев</w:t>
      </w:r>
      <w:r w:rsidRPr="006E3D12">
        <w:rPr>
          <w:rFonts w:cstheme="minorHAnsi"/>
          <w:lang w:val="bg-BG"/>
        </w:rPr>
        <w:t xml:space="preserve">). </w:t>
      </w:r>
      <w:r w:rsidRPr="006E3D12">
        <w:rPr>
          <w:rFonts w:ascii="Times New Roman" w:hAnsi="Times New Roman" w:cs="Times New Roman"/>
          <w:shd w:val="clear" w:color="auto" w:fill="FFFFFF"/>
          <w:lang w:val="bg-BG"/>
        </w:rPr>
        <w:t xml:space="preserve">Не се формира мнозинството, необходимо по чл. 70, ал. </w:t>
      </w:r>
      <w:r>
        <w:rPr>
          <w:rFonts w:ascii="Times New Roman" w:hAnsi="Times New Roman" w:cs="Times New Roman"/>
          <w:shd w:val="clear" w:color="auto" w:fill="FFFFFF"/>
          <w:lang w:val="bg-BG"/>
        </w:rPr>
        <w:t>4</w:t>
      </w:r>
      <w:r w:rsidRPr="006E3D12">
        <w:rPr>
          <w:rFonts w:ascii="Times New Roman" w:hAnsi="Times New Roman" w:cs="Times New Roman"/>
          <w:shd w:val="clear" w:color="auto" w:fill="FFFFFF"/>
          <w:lang w:val="bg-BG"/>
        </w:rPr>
        <w:t xml:space="preserve"> от Изборния кодекс, поради което на основание чл. 70, ал. 4 от Изборния кодекс, Районна избирателна комисия Ловеч </w:t>
      </w:r>
    </w:p>
    <w:p w:rsidR="00BA44B7" w:rsidRPr="00A906C5" w:rsidRDefault="00BA44B7" w:rsidP="00BA44B7">
      <w:pPr>
        <w:spacing w:before="100" w:beforeAutospacing="1" w:after="100" w:afterAutospacing="1" w:line="276" w:lineRule="auto"/>
        <w:jc w:val="center"/>
        <w:outlineLvl w:val="0"/>
        <w:rPr>
          <w:rFonts w:ascii="Times New Roman" w:eastAsia="Times New Roman" w:hAnsi="Times New Roman" w:cs="Times New Roman"/>
          <w:b/>
          <w:bCs/>
          <w:lang w:val="bg-BG"/>
        </w:rPr>
      </w:pPr>
      <w:r w:rsidRPr="00A906C5">
        <w:rPr>
          <w:rFonts w:ascii="Times New Roman" w:eastAsia="Times New Roman" w:hAnsi="Times New Roman" w:cs="Times New Roman"/>
          <w:b/>
          <w:bCs/>
          <w:lang w:val="bg-BG"/>
        </w:rPr>
        <w:t xml:space="preserve"> Р Е Ш И:</w:t>
      </w:r>
    </w:p>
    <w:p w:rsidR="00BA44B7" w:rsidRPr="00A906C5" w:rsidRDefault="00BA44B7" w:rsidP="00BA44B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ПОСТАНОВЯВА решение за отхвърляне по смисъла на чл. 70, ал. 4, изр. второ от Изборния кодекс.</w:t>
      </w:r>
    </w:p>
    <w:p w:rsidR="00BA44B7" w:rsidRPr="00A906C5" w:rsidRDefault="00BA44B7" w:rsidP="00BA44B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06C5">
        <w:rPr>
          <w:rFonts w:ascii="Times New Roman" w:hAnsi="Times New Roman" w:cs="Times New Roman"/>
          <w:shd w:val="clear" w:color="auto" w:fill="FFFFFF"/>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4145D" w:rsidRPr="00F90D4A" w:rsidRDefault="00066AA5" w:rsidP="0084145D">
      <w:pPr>
        <w:spacing w:line="276" w:lineRule="auto"/>
        <w:ind w:firstLine="547"/>
        <w:jc w:val="both"/>
        <w:rPr>
          <w:rFonts w:ascii="Times New Roman" w:hAnsi="Times New Roman" w:cs="Times New Roman"/>
          <w:lang w:val="bg-BG" w:eastAsia="bg-BG"/>
        </w:rPr>
      </w:pPr>
      <w:r w:rsidRPr="006E3D12">
        <w:rPr>
          <w:rFonts w:cstheme="minorHAnsi"/>
          <w:b/>
          <w:bCs/>
          <w:u w:val="single"/>
          <w:lang w:val="bg-BG"/>
        </w:rPr>
        <w:t xml:space="preserve">Точка </w:t>
      </w:r>
      <w:r w:rsidR="00C80316">
        <w:rPr>
          <w:rFonts w:cstheme="minorHAnsi"/>
          <w:b/>
          <w:bCs/>
          <w:u w:val="single"/>
          <w:lang w:val="bg-BG"/>
        </w:rPr>
        <w:t>пета</w:t>
      </w:r>
      <w:r w:rsidR="0084145D" w:rsidRPr="0084145D">
        <w:rPr>
          <w:rFonts w:cstheme="minorHAnsi"/>
          <w:b/>
          <w:bCs/>
          <w:lang w:val="bg-BG"/>
        </w:rPr>
        <w:t xml:space="preserve"> </w:t>
      </w:r>
      <w:r w:rsidR="0084145D">
        <w:rPr>
          <w:rFonts w:cstheme="minorHAnsi"/>
          <w:b/>
          <w:bCs/>
          <w:lang w:val="bg-BG"/>
        </w:rPr>
        <w:t>– „</w:t>
      </w:r>
      <w:r w:rsidR="0084145D" w:rsidRPr="00B357CB">
        <w:rPr>
          <w:rFonts w:ascii="Times New Roman" w:hAnsi="Times New Roman" w:cs="Times New Roman"/>
          <w:lang w:val="bg-BG" w:eastAsia="bg-BG"/>
        </w:rPr>
        <w:t>Регистриране на застъпници на кандидатите на партии</w:t>
      </w:r>
      <w:r w:rsidR="0084145D">
        <w:rPr>
          <w:rFonts w:ascii="Times New Roman" w:hAnsi="Times New Roman" w:cs="Times New Roman"/>
          <w:lang w:val="bg-BG" w:eastAsia="bg-BG"/>
        </w:rPr>
        <w:t xml:space="preserve"> и</w:t>
      </w:r>
      <w:r w:rsidR="0084145D" w:rsidRPr="00B357CB">
        <w:rPr>
          <w:rFonts w:ascii="Times New Roman" w:hAnsi="Times New Roman" w:cs="Times New Roman"/>
          <w:lang w:val="bg-BG" w:eastAsia="bg-BG"/>
        </w:rPr>
        <w:t xml:space="preserve"> коалиции, регистрирали кандидатски листи в изборите за народни представители на </w:t>
      </w:r>
      <w:r w:rsidR="0084145D">
        <w:rPr>
          <w:rFonts w:ascii="Times New Roman" w:hAnsi="Times New Roman" w:cs="Times New Roman"/>
          <w:lang w:val="bg-BG" w:eastAsia="bg-BG"/>
        </w:rPr>
        <w:t>27</w:t>
      </w:r>
      <w:r w:rsidR="0084145D" w:rsidRPr="00B357CB">
        <w:rPr>
          <w:rFonts w:ascii="Times New Roman" w:hAnsi="Times New Roman" w:cs="Times New Roman"/>
          <w:lang w:val="bg-BG" w:eastAsia="bg-BG"/>
        </w:rPr>
        <w:t xml:space="preserve"> </w:t>
      </w:r>
      <w:r w:rsidR="0084145D">
        <w:rPr>
          <w:rFonts w:ascii="Times New Roman" w:hAnsi="Times New Roman" w:cs="Times New Roman"/>
          <w:lang w:val="bg-BG" w:eastAsia="bg-BG"/>
        </w:rPr>
        <w:t>октомври</w:t>
      </w:r>
      <w:r w:rsidR="0084145D" w:rsidRPr="00B357CB">
        <w:rPr>
          <w:rFonts w:ascii="Times New Roman" w:hAnsi="Times New Roman" w:cs="Times New Roman"/>
          <w:lang w:val="bg-BG" w:eastAsia="bg-BG"/>
        </w:rPr>
        <w:t xml:space="preserve"> 2024 г</w:t>
      </w:r>
      <w:r w:rsidR="0084145D">
        <w:rPr>
          <w:rFonts w:ascii="Times New Roman" w:hAnsi="Times New Roman" w:cs="Times New Roman"/>
          <w:lang w:val="bg-BG" w:eastAsia="bg-BG"/>
        </w:rPr>
        <w:t>одина“, докладва председателят на РИК – Ловеч.</w:t>
      </w:r>
    </w:p>
    <w:p w:rsidR="00CC43CF" w:rsidRPr="00CC43CF" w:rsidRDefault="00CC43CF" w:rsidP="004543A0">
      <w:pPr>
        <w:widowControl w:val="0"/>
        <w:autoSpaceDE w:val="0"/>
        <w:autoSpaceDN w:val="0"/>
        <w:adjustRightInd w:val="0"/>
        <w:spacing w:line="276" w:lineRule="auto"/>
        <w:ind w:firstLine="720"/>
        <w:jc w:val="both"/>
        <w:rPr>
          <w:rFonts w:cstheme="minorHAnsi"/>
          <w:lang w:val="bg-BG"/>
        </w:rPr>
      </w:pPr>
      <w:r w:rsidRPr="00CC43CF">
        <w:rPr>
          <w:rFonts w:cstheme="minorHAnsi"/>
          <w:lang w:val="bg-BG"/>
        </w:rPr>
        <w:t>В Районна избирателна комисия Ловеч е постъпило заявление по образец Приложение № 41-НС от изборните книжа за регистрация на застъпници на кандидатите на коалиция „Движение за права и свободи – Ново начало“ в изборите за народни представители на 27 октомври 2024 г.  Заявленията са подписани и представени от Исай Младенов Милев – упълномощен представител на коалицията. Заведени са във Входящия регистър на РИК с вх. № 1/18.10.2024 г., 15:10 ч. Към заявленията са приложени:</w:t>
      </w:r>
    </w:p>
    <w:p w:rsidR="00CC43CF" w:rsidRPr="00CC43CF" w:rsidRDefault="00CC43CF" w:rsidP="004543A0">
      <w:pPr>
        <w:widowControl w:val="0"/>
        <w:autoSpaceDE w:val="0"/>
        <w:autoSpaceDN w:val="0"/>
        <w:adjustRightInd w:val="0"/>
        <w:spacing w:line="276" w:lineRule="auto"/>
        <w:ind w:firstLine="720"/>
        <w:jc w:val="both"/>
        <w:rPr>
          <w:rFonts w:cstheme="minorHAnsi"/>
          <w:lang w:val="bg-BG"/>
        </w:rPr>
      </w:pPr>
      <w:r w:rsidRPr="00CC43CF">
        <w:rPr>
          <w:rFonts w:cstheme="minorHAnsi"/>
          <w:lang w:val="bg-BG"/>
        </w:rPr>
        <w:t>- списък, съдържащ имената и ЕГН на 31 (тридесет и едно) лица, които да бъдат регистрирани като застъпници;</w:t>
      </w:r>
    </w:p>
    <w:p w:rsidR="00CC43CF" w:rsidRPr="00CC43CF" w:rsidRDefault="00CC43CF" w:rsidP="004543A0">
      <w:pPr>
        <w:widowControl w:val="0"/>
        <w:autoSpaceDE w:val="0"/>
        <w:autoSpaceDN w:val="0"/>
        <w:adjustRightInd w:val="0"/>
        <w:spacing w:line="276" w:lineRule="auto"/>
        <w:ind w:firstLine="720"/>
        <w:jc w:val="both"/>
        <w:rPr>
          <w:rFonts w:cstheme="minorHAnsi"/>
          <w:lang w:val="bg-BG"/>
        </w:rPr>
      </w:pPr>
      <w:r w:rsidRPr="00CC43CF">
        <w:rPr>
          <w:rFonts w:cstheme="minorHAnsi"/>
          <w:lang w:val="bg-BG"/>
        </w:rPr>
        <w:t>- декларации от лицата, заявени за регистрация като застъпници Приложение № 43-НС от изборните книжа – 31 броя;</w:t>
      </w:r>
    </w:p>
    <w:p w:rsidR="00CC43CF" w:rsidRPr="00CC43CF" w:rsidRDefault="00CC43CF" w:rsidP="00E5477A">
      <w:pPr>
        <w:widowControl w:val="0"/>
        <w:autoSpaceDE w:val="0"/>
        <w:autoSpaceDN w:val="0"/>
        <w:adjustRightInd w:val="0"/>
        <w:spacing w:line="276" w:lineRule="auto"/>
        <w:ind w:firstLine="720"/>
        <w:jc w:val="both"/>
        <w:rPr>
          <w:rFonts w:cstheme="minorHAnsi"/>
          <w:lang w:val="bg-BG"/>
        </w:rPr>
      </w:pPr>
      <w:r w:rsidRPr="00CC43CF">
        <w:rPr>
          <w:rFonts w:cstheme="minorHAnsi"/>
          <w:lang w:val="bg-BG"/>
        </w:rPr>
        <w:t>- пълномощно от Исай Младенов Милев –  като представляващ партията.</w:t>
      </w:r>
    </w:p>
    <w:p w:rsidR="00CC43CF" w:rsidRPr="00CC43CF" w:rsidRDefault="00CC43CF" w:rsidP="00E5477A">
      <w:pPr>
        <w:widowControl w:val="0"/>
        <w:autoSpaceDE w:val="0"/>
        <w:autoSpaceDN w:val="0"/>
        <w:adjustRightInd w:val="0"/>
        <w:spacing w:line="276" w:lineRule="auto"/>
        <w:ind w:firstLine="720"/>
        <w:jc w:val="both"/>
        <w:rPr>
          <w:rFonts w:cstheme="minorHAnsi"/>
          <w:lang w:val="bg-BG"/>
        </w:rPr>
      </w:pPr>
      <w:r w:rsidRPr="00CC43CF">
        <w:rPr>
          <w:rFonts w:cstheme="minorHAnsi"/>
          <w:lang w:val="bg-BG"/>
        </w:rPr>
        <w:t>След извършена проверка на подадените данни бе получено потвърждение за коректността на данните на 31 от предложените лица. Всички предложени лица отговарят на изискванията на Изборния кодекс, поради което следва да се извърши регистрация на 31 застъпници на кандидатите на коалиция „Движение за права и свободи – Ново начало“ в изборите за народни представители на 27 октомври 2024 г.</w:t>
      </w:r>
    </w:p>
    <w:p w:rsidR="003D4D36" w:rsidRPr="002B20A0" w:rsidRDefault="003D4D36" w:rsidP="003D4D36">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2B20A0">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Pr="00687E26">
        <w:rPr>
          <w:rFonts w:cstheme="minorHAnsi"/>
          <w:lang w:val="bg-BG"/>
        </w:rPr>
        <w:t>Клара Са</w:t>
      </w:r>
      <w:r>
        <w:rPr>
          <w:rFonts w:cstheme="minorHAnsi"/>
          <w:lang w:val="bg-BG"/>
        </w:rPr>
        <w:t xml:space="preserve">шева Баросова, </w:t>
      </w:r>
      <w:r w:rsidRPr="004759B2">
        <w:rPr>
          <w:rFonts w:cstheme="minorHAnsi"/>
          <w:lang w:val="bg-BG"/>
        </w:rPr>
        <w:t xml:space="preserve">Павлина Мирчева Вълова, Ралица Чавдарова Димитрова и Милен Василев Белев) и 0 гласа „Против” </w:t>
      </w:r>
      <w:r w:rsidRPr="004759B2">
        <w:rPr>
          <w:rFonts w:ascii="Times New Roman" w:hAnsi="Times New Roman" w:cs="Times New Roman"/>
          <w:shd w:val="clear" w:color="auto" w:fill="FFFFFF"/>
          <w:lang w:val="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9C2603" w:rsidRPr="00A906C5" w:rsidRDefault="009C2603" w:rsidP="009C2603">
      <w:pPr>
        <w:spacing w:before="100" w:beforeAutospacing="1" w:after="100" w:afterAutospacing="1" w:line="276" w:lineRule="auto"/>
        <w:jc w:val="center"/>
        <w:outlineLvl w:val="0"/>
        <w:rPr>
          <w:rFonts w:ascii="Times New Roman" w:eastAsia="Times New Roman" w:hAnsi="Times New Roman" w:cs="Times New Roman"/>
          <w:b/>
          <w:bCs/>
          <w:lang w:val="bg-BG"/>
        </w:rPr>
      </w:pPr>
      <w:r w:rsidRPr="00A906C5">
        <w:rPr>
          <w:rFonts w:ascii="Times New Roman" w:eastAsia="Times New Roman" w:hAnsi="Times New Roman" w:cs="Times New Roman"/>
          <w:b/>
          <w:bCs/>
          <w:lang w:val="bg-BG"/>
        </w:rPr>
        <w:t>Р Е Ш И:</w:t>
      </w:r>
    </w:p>
    <w:p w:rsidR="009C2603" w:rsidRPr="009C2603" w:rsidRDefault="009C2603" w:rsidP="009C260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C2603">
        <w:rPr>
          <w:rFonts w:ascii="Times New Roman" w:hAnsi="Times New Roman" w:cs="Times New Roman"/>
          <w:b/>
          <w:shd w:val="clear" w:color="auto" w:fill="FFFFFF"/>
          <w:lang w:val="bg-BG"/>
        </w:rPr>
        <w:t>РЕГИСТРИРА </w:t>
      </w:r>
      <w:r w:rsidRPr="009C2603">
        <w:rPr>
          <w:rFonts w:ascii="Times New Roman" w:hAnsi="Times New Roman" w:cs="Times New Roman"/>
          <w:shd w:val="clear" w:color="auto" w:fill="FFFFFF"/>
          <w:lang w:val="bg-BG"/>
        </w:rPr>
        <w:t xml:space="preserve">31 (тридесет и един) застъпници на кандидатите на коалиция </w:t>
      </w:r>
      <w:r w:rsidRPr="009C2603">
        <w:rPr>
          <w:rFonts w:ascii="Times New Roman" w:hAnsi="Times New Roman" w:cs="Times New Roman"/>
          <w:shd w:val="clear" w:color="auto" w:fill="FFFFFF"/>
          <w:lang w:val="bg-BG"/>
        </w:rPr>
        <w:lastRenderedPageBreak/>
        <w:t>„Движение за права и свободи – Ново начало“ в изборите за народни представители на 27 октомври 2024 г., съгласно приложение, представляващо неразделна част от настоящото решение.</w:t>
      </w:r>
    </w:p>
    <w:p w:rsidR="009C2603" w:rsidRPr="009C2603" w:rsidRDefault="009C2603" w:rsidP="009C260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C2603">
        <w:rPr>
          <w:rFonts w:ascii="Times New Roman" w:hAnsi="Times New Roman" w:cs="Times New Roman"/>
          <w:shd w:val="clear" w:color="auto" w:fill="FFFFFF"/>
          <w:lang w:val="bg-BG"/>
        </w:rPr>
        <w:t>Регистрираните застъпници да се впишат в публичния регистър на застъпниците.</w:t>
      </w:r>
    </w:p>
    <w:p w:rsidR="009C2603" w:rsidRPr="009C2603" w:rsidRDefault="009C2603" w:rsidP="009C260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C2603">
        <w:rPr>
          <w:rFonts w:ascii="Times New Roman" w:hAnsi="Times New Roman" w:cs="Times New Roman"/>
          <w:shd w:val="clear" w:color="auto" w:fill="FFFFFF"/>
          <w:lang w:val="bg-BG"/>
        </w:rPr>
        <w:t>На застъпниците да бъдат издадени удостоверения.</w:t>
      </w:r>
    </w:p>
    <w:p w:rsidR="009C2603" w:rsidRPr="009C2603" w:rsidRDefault="009C2603" w:rsidP="009C260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9C2603">
        <w:rPr>
          <w:rFonts w:ascii="Times New Roman" w:hAnsi="Times New Roman" w:cs="Times New Roman"/>
          <w:shd w:val="clear" w:color="auto" w:fill="FFFFFF"/>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4145D" w:rsidRDefault="00970577" w:rsidP="0084145D">
      <w:pPr>
        <w:autoSpaceDE w:val="0"/>
        <w:autoSpaceDN w:val="0"/>
        <w:adjustRightInd w:val="0"/>
        <w:spacing w:after="120" w:line="276" w:lineRule="auto"/>
        <w:ind w:firstLine="709"/>
        <w:jc w:val="both"/>
        <w:rPr>
          <w:rFonts w:asciiTheme="majorHAnsi" w:eastAsia="Times New Roman" w:hAnsiTheme="majorHAnsi" w:cstheme="majorHAnsi"/>
          <w:color w:val="333333"/>
          <w:lang w:val="bg-BG" w:eastAsia="en-US"/>
        </w:rPr>
      </w:pPr>
      <w:r w:rsidRPr="006E3D12">
        <w:rPr>
          <w:rFonts w:cstheme="minorHAnsi"/>
          <w:b/>
          <w:bCs/>
          <w:u w:val="single"/>
          <w:lang w:val="bg-BG"/>
        </w:rPr>
        <w:t xml:space="preserve">Точка </w:t>
      </w:r>
      <w:r w:rsidR="00C80316">
        <w:rPr>
          <w:rFonts w:cstheme="minorHAnsi"/>
          <w:b/>
          <w:bCs/>
          <w:u w:val="single"/>
          <w:lang w:val="bg-BG"/>
        </w:rPr>
        <w:t>шеста</w:t>
      </w:r>
      <w:r w:rsidR="0084145D">
        <w:rPr>
          <w:rFonts w:cstheme="minorHAnsi"/>
          <w:b/>
          <w:bCs/>
          <w:u w:val="single"/>
          <w:lang w:val="bg-BG"/>
        </w:rPr>
        <w:t xml:space="preserve"> </w:t>
      </w:r>
      <w:r w:rsidR="0084145D" w:rsidRPr="0084145D">
        <w:rPr>
          <w:rFonts w:cstheme="minorHAnsi"/>
          <w:bCs/>
          <w:lang w:val="bg-BG"/>
        </w:rPr>
        <w:t>–</w:t>
      </w:r>
      <w:r w:rsidRPr="0084145D">
        <w:rPr>
          <w:rFonts w:cstheme="minorHAnsi"/>
          <w:bCs/>
          <w:lang w:val="bg-BG"/>
        </w:rPr>
        <w:t xml:space="preserve"> </w:t>
      </w:r>
      <w:r w:rsidR="0084145D" w:rsidRPr="0084145D">
        <w:rPr>
          <w:rFonts w:cstheme="minorHAnsi"/>
          <w:bCs/>
          <w:lang w:val="bg-BG"/>
        </w:rPr>
        <w:t>„</w:t>
      </w:r>
      <w:r w:rsidR="0084145D" w:rsidRPr="00E5533A">
        <w:rPr>
          <w:rFonts w:cstheme="minorHAnsi"/>
          <w:bCs/>
          <w:lang w:val="bg-BG"/>
        </w:rPr>
        <w:t>Решение № 66-НС от 1 октомври 2024 г., изменено и допълнено с Решение № 80-НС от 8 октомври 2024 г.</w:t>
      </w:r>
      <w:r w:rsidR="0084145D" w:rsidRPr="00CE5A54">
        <w:rPr>
          <w:rFonts w:ascii="Helvetica" w:eastAsia="Times New Roman" w:hAnsi="Helvetica" w:cs="Times New Roman"/>
          <w:color w:val="333333"/>
          <w:sz w:val="21"/>
          <w:szCs w:val="21"/>
          <w:lang w:eastAsia="en-US"/>
        </w:rPr>
        <w:t xml:space="preserve"> </w:t>
      </w:r>
      <w:r w:rsidR="0084145D">
        <w:rPr>
          <w:rFonts w:ascii="Helvetica" w:eastAsia="Times New Roman" w:hAnsi="Helvetica" w:cs="Times New Roman"/>
          <w:color w:val="333333"/>
          <w:sz w:val="21"/>
          <w:szCs w:val="21"/>
          <w:lang w:val="bg-BG" w:eastAsia="en-US"/>
        </w:rPr>
        <w:t xml:space="preserve">, </w:t>
      </w:r>
      <w:r w:rsidR="0084145D" w:rsidRPr="00351136">
        <w:rPr>
          <w:rFonts w:asciiTheme="majorHAnsi" w:eastAsia="Times New Roman" w:hAnsiTheme="majorHAnsi" w:cstheme="majorHAnsi"/>
          <w:color w:val="333333"/>
          <w:lang w:val="bg-BG" w:eastAsia="en-US"/>
        </w:rPr>
        <w:t xml:space="preserve">председателят припомни датите </w:t>
      </w:r>
      <w:r w:rsidR="0084145D">
        <w:rPr>
          <w:rFonts w:asciiTheme="majorHAnsi" w:eastAsia="Times New Roman" w:hAnsiTheme="majorHAnsi" w:cstheme="majorHAnsi"/>
          <w:color w:val="333333"/>
          <w:lang w:val="bg-BG" w:eastAsia="en-US"/>
        </w:rPr>
        <w:t xml:space="preserve">и часовете </w:t>
      </w:r>
      <w:r w:rsidR="0084145D" w:rsidRPr="00351136">
        <w:rPr>
          <w:rFonts w:asciiTheme="majorHAnsi" w:eastAsia="Times New Roman" w:hAnsiTheme="majorHAnsi" w:cstheme="majorHAnsi"/>
          <w:color w:val="333333"/>
          <w:lang w:val="bg-BG" w:eastAsia="en-US"/>
        </w:rPr>
        <w:t>на</w:t>
      </w:r>
      <w:r w:rsidR="0084145D">
        <w:rPr>
          <w:rFonts w:asciiTheme="majorHAnsi" w:eastAsia="Times New Roman" w:hAnsiTheme="majorHAnsi" w:cstheme="majorHAnsi"/>
          <w:color w:val="333333"/>
          <w:lang w:val="bg-BG" w:eastAsia="en-US"/>
        </w:rPr>
        <w:t xml:space="preserve"> обученията по общини.“</w:t>
      </w:r>
    </w:p>
    <w:p w:rsidR="00CE5A54" w:rsidRDefault="00CE5A54" w:rsidP="000D6267">
      <w:pPr>
        <w:autoSpaceDE w:val="0"/>
        <w:autoSpaceDN w:val="0"/>
        <w:adjustRightInd w:val="0"/>
        <w:spacing w:after="120" w:line="276" w:lineRule="auto"/>
        <w:ind w:firstLine="709"/>
        <w:jc w:val="both"/>
        <w:rPr>
          <w:rFonts w:asciiTheme="majorHAnsi" w:eastAsia="Times New Roman" w:hAnsiTheme="majorHAnsi" w:cstheme="majorHAnsi"/>
          <w:color w:val="333333"/>
          <w:lang w:val="bg-BG" w:eastAsia="en-US"/>
        </w:rPr>
      </w:pPr>
      <w:r w:rsidRPr="00CE5A54">
        <w:rPr>
          <w:rFonts w:cstheme="minorHAnsi"/>
          <w:bCs/>
          <w:lang w:val="bg-BG"/>
        </w:rPr>
        <w:t>Необходимо е да се допълни</w:t>
      </w:r>
      <w:r w:rsidRPr="00E5533A">
        <w:rPr>
          <w:rFonts w:cstheme="minorHAnsi"/>
          <w:bCs/>
          <w:lang w:val="bg-BG"/>
        </w:rPr>
        <w:t xml:space="preserve"> </w:t>
      </w:r>
      <w:r w:rsidR="00E5533A" w:rsidRPr="00E5533A">
        <w:rPr>
          <w:rFonts w:cstheme="minorHAnsi"/>
          <w:bCs/>
          <w:lang w:val="bg-BG"/>
        </w:rPr>
        <w:t>Решение № 66-НС от 1 октомври 2024 г., изменено и допълнено с Решение № 80-НС от 8 октомври 2024 г.</w:t>
      </w:r>
      <w:r w:rsidRPr="00CE5A54">
        <w:rPr>
          <w:rFonts w:ascii="Helvetica" w:eastAsia="Times New Roman" w:hAnsi="Helvetica" w:cs="Times New Roman"/>
          <w:color w:val="333333"/>
          <w:sz w:val="21"/>
          <w:szCs w:val="21"/>
          <w:lang w:eastAsia="en-US"/>
        </w:rPr>
        <w:t xml:space="preserve"> </w:t>
      </w:r>
      <w:r w:rsidR="00351136">
        <w:rPr>
          <w:rFonts w:ascii="Helvetica" w:eastAsia="Times New Roman" w:hAnsi="Helvetica" w:cs="Times New Roman"/>
          <w:color w:val="333333"/>
          <w:sz w:val="21"/>
          <w:szCs w:val="21"/>
          <w:lang w:val="bg-BG" w:eastAsia="en-US"/>
        </w:rPr>
        <w:t xml:space="preserve">, </w:t>
      </w:r>
      <w:r w:rsidR="00351136" w:rsidRPr="00351136">
        <w:rPr>
          <w:rFonts w:asciiTheme="majorHAnsi" w:eastAsia="Times New Roman" w:hAnsiTheme="majorHAnsi" w:cstheme="majorHAnsi"/>
          <w:color w:val="333333"/>
          <w:lang w:val="bg-BG" w:eastAsia="en-US"/>
        </w:rPr>
        <w:t xml:space="preserve">председателят припомни датите </w:t>
      </w:r>
      <w:r w:rsidR="00351136">
        <w:rPr>
          <w:rFonts w:asciiTheme="majorHAnsi" w:eastAsia="Times New Roman" w:hAnsiTheme="majorHAnsi" w:cstheme="majorHAnsi"/>
          <w:color w:val="333333"/>
          <w:lang w:val="bg-BG" w:eastAsia="en-US"/>
        </w:rPr>
        <w:t xml:space="preserve">и часовете </w:t>
      </w:r>
      <w:r w:rsidR="00351136" w:rsidRPr="00351136">
        <w:rPr>
          <w:rFonts w:asciiTheme="majorHAnsi" w:eastAsia="Times New Roman" w:hAnsiTheme="majorHAnsi" w:cstheme="majorHAnsi"/>
          <w:color w:val="333333"/>
          <w:lang w:val="bg-BG" w:eastAsia="en-US"/>
        </w:rPr>
        <w:t>на</w:t>
      </w:r>
      <w:r w:rsidR="00351136">
        <w:rPr>
          <w:rFonts w:asciiTheme="majorHAnsi" w:eastAsia="Times New Roman" w:hAnsiTheme="majorHAnsi" w:cstheme="majorHAnsi"/>
          <w:color w:val="333333"/>
          <w:lang w:val="bg-BG" w:eastAsia="en-US"/>
        </w:rPr>
        <w:t xml:space="preserve"> обученията по общини.</w:t>
      </w:r>
    </w:p>
    <w:p w:rsidR="00351136" w:rsidRDefault="0084145D" w:rsidP="000D6267">
      <w:pPr>
        <w:autoSpaceDE w:val="0"/>
        <w:autoSpaceDN w:val="0"/>
        <w:adjustRightInd w:val="0"/>
        <w:spacing w:after="120" w:line="276" w:lineRule="auto"/>
        <w:ind w:firstLine="709"/>
        <w:jc w:val="both"/>
        <w:rPr>
          <w:rFonts w:asciiTheme="majorHAnsi" w:eastAsia="Times New Roman" w:hAnsiTheme="majorHAnsi" w:cstheme="majorHAnsi"/>
          <w:color w:val="333333"/>
          <w:lang w:val="bg-BG" w:eastAsia="en-US"/>
        </w:rPr>
      </w:pPr>
      <w:r>
        <w:rPr>
          <w:rFonts w:asciiTheme="majorHAnsi" w:eastAsia="Times New Roman" w:hAnsiTheme="majorHAnsi" w:cstheme="majorHAnsi"/>
          <w:color w:val="333333"/>
          <w:lang w:val="bg-BG" w:eastAsia="en-US"/>
        </w:rPr>
        <w:t>Петко Петков – зам.-председател на РИК:</w:t>
      </w:r>
      <w:r w:rsidR="00351136">
        <w:rPr>
          <w:rFonts w:asciiTheme="majorHAnsi" w:eastAsia="Times New Roman" w:hAnsiTheme="majorHAnsi" w:cstheme="majorHAnsi"/>
          <w:color w:val="333333"/>
          <w:lang w:val="bg-BG" w:eastAsia="en-US"/>
        </w:rPr>
        <w:t xml:space="preserve"> Нееднократно сме участвали в обучения, и Вие и аз. </w:t>
      </w:r>
      <w:r>
        <w:rPr>
          <w:rFonts w:asciiTheme="majorHAnsi" w:eastAsia="Times New Roman" w:hAnsiTheme="majorHAnsi" w:cstheme="majorHAnsi"/>
          <w:color w:val="333333"/>
          <w:lang w:val="bg-BG" w:eastAsia="en-US"/>
        </w:rPr>
        <w:t>Аз</w:t>
      </w:r>
      <w:r w:rsidR="00351136">
        <w:rPr>
          <w:rFonts w:asciiTheme="majorHAnsi" w:eastAsia="Times New Roman" w:hAnsiTheme="majorHAnsi" w:cstheme="majorHAnsi"/>
          <w:color w:val="333333"/>
          <w:lang w:val="bg-BG" w:eastAsia="en-US"/>
        </w:rPr>
        <w:t xml:space="preserve"> </w:t>
      </w:r>
      <w:r>
        <w:rPr>
          <w:rFonts w:asciiTheme="majorHAnsi" w:eastAsia="Times New Roman" w:hAnsiTheme="majorHAnsi" w:cstheme="majorHAnsi"/>
          <w:color w:val="333333"/>
          <w:lang w:val="bg-BG" w:eastAsia="en-US"/>
        </w:rPr>
        <w:t>не В</w:t>
      </w:r>
      <w:r w:rsidR="00351136">
        <w:rPr>
          <w:rFonts w:asciiTheme="majorHAnsi" w:eastAsia="Times New Roman" w:hAnsiTheme="majorHAnsi" w:cstheme="majorHAnsi"/>
          <w:color w:val="333333"/>
          <w:lang w:val="bg-BG" w:eastAsia="en-US"/>
        </w:rPr>
        <w:t xml:space="preserve">и подценявам, но подценявам себе си, ако трябва да го извършвам сам. </w:t>
      </w:r>
      <w:r>
        <w:rPr>
          <w:rFonts w:asciiTheme="majorHAnsi" w:eastAsia="Times New Roman" w:hAnsiTheme="majorHAnsi" w:cstheme="majorHAnsi"/>
          <w:color w:val="333333"/>
          <w:lang w:val="bg-BG" w:eastAsia="en-US"/>
        </w:rPr>
        <w:t>О</w:t>
      </w:r>
      <w:r w:rsidR="00351136">
        <w:rPr>
          <w:rFonts w:asciiTheme="majorHAnsi" w:eastAsia="Times New Roman" w:hAnsiTheme="majorHAnsi" w:cstheme="majorHAnsi"/>
          <w:color w:val="333333"/>
          <w:lang w:val="bg-BG" w:eastAsia="en-US"/>
        </w:rPr>
        <w:t>бучението е тежко, ако един човек трябва да го води и в двете си части</w:t>
      </w:r>
      <w:r>
        <w:rPr>
          <w:rFonts w:asciiTheme="majorHAnsi" w:eastAsia="Times New Roman" w:hAnsiTheme="majorHAnsi" w:cstheme="majorHAnsi"/>
          <w:color w:val="333333"/>
          <w:lang w:val="bg-BG" w:eastAsia="en-US"/>
        </w:rPr>
        <w:t>.</w:t>
      </w:r>
      <w:r w:rsidR="00351136">
        <w:rPr>
          <w:rFonts w:asciiTheme="majorHAnsi" w:eastAsia="Times New Roman" w:hAnsiTheme="majorHAnsi" w:cstheme="majorHAnsi"/>
          <w:color w:val="333333"/>
          <w:lang w:val="bg-BG" w:eastAsia="en-US"/>
        </w:rPr>
        <w:t xml:space="preserve"> </w:t>
      </w:r>
      <w:r>
        <w:rPr>
          <w:rFonts w:asciiTheme="majorHAnsi" w:eastAsia="Times New Roman" w:hAnsiTheme="majorHAnsi" w:cstheme="majorHAnsi"/>
          <w:color w:val="333333"/>
          <w:lang w:val="bg-BG" w:eastAsia="en-US"/>
        </w:rPr>
        <w:t>П</w:t>
      </w:r>
      <w:r w:rsidR="00351136">
        <w:rPr>
          <w:rFonts w:asciiTheme="majorHAnsi" w:eastAsia="Times New Roman" w:hAnsiTheme="majorHAnsi" w:cstheme="majorHAnsi"/>
          <w:color w:val="333333"/>
          <w:lang w:val="bg-BG" w:eastAsia="en-US"/>
        </w:rPr>
        <w:t>убликата свиква с човека, който го води в първата си част, и втората част премина</w:t>
      </w:r>
      <w:r>
        <w:rPr>
          <w:rFonts w:asciiTheme="majorHAnsi" w:eastAsia="Times New Roman" w:hAnsiTheme="majorHAnsi" w:cstheme="majorHAnsi"/>
          <w:color w:val="333333"/>
          <w:lang w:val="bg-BG" w:eastAsia="en-US"/>
        </w:rPr>
        <w:t>ва някак си</w:t>
      </w:r>
      <w:r w:rsidR="00351136">
        <w:rPr>
          <w:rFonts w:asciiTheme="majorHAnsi" w:eastAsia="Times New Roman" w:hAnsiTheme="majorHAnsi" w:cstheme="majorHAnsi"/>
          <w:color w:val="333333"/>
          <w:lang w:val="bg-BG" w:eastAsia="en-US"/>
        </w:rPr>
        <w:t xml:space="preserve"> </w:t>
      </w:r>
      <w:r>
        <w:rPr>
          <w:rFonts w:asciiTheme="majorHAnsi" w:eastAsia="Times New Roman" w:hAnsiTheme="majorHAnsi" w:cstheme="majorHAnsi"/>
          <w:color w:val="333333"/>
          <w:lang w:val="bg-BG" w:eastAsia="en-US"/>
        </w:rPr>
        <w:t>„</w:t>
      </w:r>
      <w:r w:rsidR="00351136">
        <w:rPr>
          <w:rFonts w:asciiTheme="majorHAnsi" w:eastAsia="Times New Roman" w:hAnsiTheme="majorHAnsi" w:cstheme="majorHAnsi"/>
          <w:color w:val="333333"/>
          <w:lang w:val="bg-BG" w:eastAsia="en-US"/>
        </w:rPr>
        <w:t>неглиже</w:t>
      </w:r>
      <w:r>
        <w:rPr>
          <w:rFonts w:asciiTheme="majorHAnsi" w:eastAsia="Times New Roman" w:hAnsiTheme="majorHAnsi" w:cstheme="majorHAnsi"/>
          <w:color w:val="333333"/>
          <w:lang w:val="bg-BG" w:eastAsia="en-US"/>
        </w:rPr>
        <w:t>“.</w:t>
      </w:r>
      <w:r w:rsidR="00351136">
        <w:rPr>
          <w:rFonts w:asciiTheme="majorHAnsi" w:eastAsia="Times New Roman" w:hAnsiTheme="majorHAnsi" w:cstheme="majorHAnsi"/>
          <w:color w:val="333333"/>
          <w:lang w:val="bg-BG" w:eastAsia="en-US"/>
        </w:rPr>
        <w:t xml:space="preserve"> О</w:t>
      </w:r>
      <w:r>
        <w:rPr>
          <w:rFonts w:asciiTheme="majorHAnsi" w:eastAsia="Times New Roman" w:hAnsiTheme="majorHAnsi" w:cstheme="majorHAnsi"/>
          <w:color w:val="333333"/>
          <w:lang w:val="bg-BG" w:eastAsia="en-US"/>
        </w:rPr>
        <w:t>т тази гле</w:t>
      </w:r>
      <w:r w:rsidR="00351136">
        <w:rPr>
          <w:rFonts w:asciiTheme="majorHAnsi" w:eastAsia="Times New Roman" w:hAnsiTheme="majorHAnsi" w:cstheme="majorHAnsi"/>
          <w:color w:val="333333"/>
          <w:lang w:val="bg-BG" w:eastAsia="en-US"/>
        </w:rPr>
        <w:t>д</w:t>
      </w:r>
      <w:r>
        <w:rPr>
          <w:rFonts w:asciiTheme="majorHAnsi" w:eastAsia="Times New Roman" w:hAnsiTheme="majorHAnsi" w:cstheme="majorHAnsi"/>
          <w:color w:val="333333"/>
          <w:lang w:val="bg-BG" w:eastAsia="en-US"/>
        </w:rPr>
        <w:t xml:space="preserve">на точка, мисля че е по-добре, </w:t>
      </w:r>
      <w:r w:rsidR="00351136">
        <w:rPr>
          <w:rFonts w:asciiTheme="majorHAnsi" w:eastAsia="Times New Roman" w:hAnsiTheme="majorHAnsi" w:cstheme="majorHAnsi"/>
          <w:color w:val="333333"/>
          <w:lang w:val="bg-BG" w:eastAsia="en-US"/>
        </w:rPr>
        <w:t>особено за тези общини големите</w:t>
      </w:r>
      <w:r>
        <w:rPr>
          <w:rFonts w:asciiTheme="majorHAnsi" w:eastAsia="Times New Roman" w:hAnsiTheme="majorHAnsi" w:cstheme="majorHAnsi"/>
          <w:color w:val="333333"/>
          <w:lang w:val="bg-BG" w:eastAsia="en-US"/>
        </w:rPr>
        <w:t xml:space="preserve"> Троян и </w:t>
      </w:r>
      <w:proofErr w:type="spellStart"/>
      <w:r>
        <w:rPr>
          <w:rFonts w:asciiTheme="majorHAnsi" w:eastAsia="Times New Roman" w:hAnsiTheme="majorHAnsi" w:cstheme="majorHAnsi"/>
          <w:color w:val="333333"/>
          <w:lang w:val="bg-BG" w:eastAsia="en-US"/>
        </w:rPr>
        <w:t>Т</w:t>
      </w:r>
      <w:r w:rsidR="00351136">
        <w:rPr>
          <w:rFonts w:asciiTheme="majorHAnsi" w:eastAsia="Times New Roman" w:hAnsiTheme="majorHAnsi" w:cstheme="majorHAnsi"/>
          <w:color w:val="333333"/>
          <w:lang w:val="bg-BG" w:eastAsia="en-US"/>
        </w:rPr>
        <w:t>евтевен</w:t>
      </w:r>
      <w:proofErr w:type="spellEnd"/>
      <w:r w:rsidR="00351136">
        <w:rPr>
          <w:rFonts w:asciiTheme="majorHAnsi" w:eastAsia="Times New Roman" w:hAnsiTheme="majorHAnsi" w:cstheme="majorHAnsi"/>
          <w:color w:val="333333"/>
          <w:lang w:val="bg-BG" w:eastAsia="en-US"/>
        </w:rPr>
        <w:t xml:space="preserve"> да имате втори човек. За Ябланица са по-малко, аз ще </w:t>
      </w:r>
      <w:r>
        <w:rPr>
          <w:rFonts w:asciiTheme="majorHAnsi" w:eastAsia="Times New Roman" w:hAnsiTheme="majorHAnsi" w:cstheme="majorHAnsi"/>
          <w:color w:val="333333"/>
          <w:lang w:val="bg-BG" w:eastAsia="en-US"/>
        </w:rPr>
        <w:t>ги поема и сам.</w:t>
      </w:r>
      <w:r w:rsidR="00351136">
        <w:rPr>
          <w:rFonts w:asciiTheme="majorHAnsi" w:eastAsia="Times New Roman" w:hAnsiTheme="majorHAnsi" w:cstheme="majorHAnsi"/>
          <w:color w:val="333333"/>
          <w:lang w:val="bg-BG" w:eastAsia="en-US"/>
        </w:rPr>
        <w:t xml:space="preserve"> Тежичко е един човек да се справи.</w:t>
      </w:r>
    </w:p>
    <w:p w:rsidR="0084145D" w:rsidRDefault="0084145D" w:rsidP="000D6267">
      <w:pPr>
        <w:autoSpaceDE w:val="0"/>
        <w:autoSpaceDN w:val="0"/>
        <w:adjustRightInd w:val="0"/>
        <w:spacing w:after="120" w:line="276" w:lineRule="auto"/>
        <w:ind w:firstLine="709"/>
        <w:jc w:val="both"/>
        <w:rPr>
          <w:rFonts w:asciiTheme="majorHAnsi" w:eastAsia="Times New Roman" w:hAnsiTheme="majorHAnsi" w:cstheme="majorHAnsi"/>
          <w:color w:val="333333"/>
          <w:lang w:val="bg-BG" w:eastAsia="en-US"/>
        </w:rPr>
      </w:pPr>
      <w:r>
        <w:rPr>
          <w:rFonts w:asciiTheme="majorHAnsi" w:eastAsia="Times New Roman" w:hAnsiTheme="majorHAnsi" w:cstheme="majorHAnsi"/>
          <w:color w:val="333333"/>
          <w:lang w:val="bg-BG" w:eastAsia="en-US"/>
        </w:rPr>
        <w:t>Други изказвания и предложения не постъпиха.</w:t>
      </w:r>
    </w:p>
    <w:p w:rsidR="00CE5A54" w:rsidRPr="00CE5A54" w:rsidRDefault="00CE5A54" w:rsidP="00CE5A5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CE5A54">
        <w:rPr>
          <w:rFonts w:ascii="Times New Roman" w:hAnsi="Times New Roman" w:cs="Times New Roman"/>
          <w:shd w:val="clear" w:color="auto" w:fill="FFFFFF"/>
          <w:lang w:val="bg-BG"/>
        </w:rPr>
        <w:t>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w:t>
      </w:r>
      <w:r w:rsidRPr="007561C5">
        <w:rPr>
          <w:rFonts w:ascii="Times New Roman" w:hAnsi="Times New Roman" w:cs="Times New Roman"/>
          <w:shd w:val="clear" w:color="auto" w:fill="FFFFFF"/>
          <w:lang w:val="bg-BG"/>
        </w:rPr>
        <w:t>, Павлина Мирчева Вълова, Ралица Чавдарова Димитрова и Милен Василев Белев) и 0 гласа „Против” на основание чл. 72, ал. 1, т. 1</w:t>
      </w:r>
      <w:r w:rsidRPr="00CE5A54">
        <w:rPr>
          <w:rFonts w:ascii="Times New Roman" w:hAnsi="Times New Roman" w:cs="Times New Roman"/>
          <w:shd w:val="clear" w:color="auto" w:fill="FFFFFF"/>
          <w:lang w:val="bg-BG"/>
        </w:rPr>
        <w:t xml:space="preserve"> от Изборния кодекс, Районна избирателна комисия</w:t>
      </w:r>
    </w:p>
    <w:p w:rsidR="00CE5A54" w:rsidRPr="00CE5A54" w:rsidRDefault="00CE5A54" w:rsidP="00777085">
      <w:pPr>
        <w:spacing w:before="100" w:beforeAutospacing="1" w:after="100" w:afterAutospacing="1" w:line="276" w:lineRule="auto"/>
        <w:jc w:val="center"/>
        <w:outlineLvl w:val="0"/>
        <w:rPr>
          <w:rFonts w:ascii="Times New Roman" w:eastAsia="Times New Roman" w:hAnsi="Times New Roman" w:cs="Times New Roman"/>
          <w:b/>
          <w:bCs/>
          <w:lang w:val="bg-BG"/>
        </w:rPr>
      </w:pPr>
      <w:r w:rsidRPr="00CE5A54">
        <w:rPr>
          <w:rFonts w:ascii="Times New Roman" w:eastAsia="Times New Roman" w:hAnsi="Times New Roman" w:cs="Times New Roman"/>
          <w:b/>
          <w:bCs/>
          <w:lang w:val="bg-BG"/>
        </w:rPr>
        <w:t>Р Е Ш И:</w:t>
      </w:r>
    </w:p>
    <w:p w:rsidR="00CE5A54" w:rsidRPr="00CE5A54" w:rsidRDefault="00CE5A54" w:rsidP="0077708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CE5A54">
        <w:rPr>
          <w:rFonts w:ascii="Times New Roman" w:hAnsi="Times New Roman" w:cs="Times New Roman"/>
          <w:shd w:val="clear" w:color="auto" w:fill="FFFFFF"/>
          <w:lang w:val="bg-BG"/>
        </w:rPr>
        <w:t>ОПРЕДЕЛЯ следните членове на РИК Ловеч, които да проведат обученията на СИК</w:t>
      </w:r>
    </w:p>
    <w:tbl>
      <w:tblPr>
        <w:tblW w:w="10015" w:type="dxa"/>
        <w:shd w:val="clear" w:color="auto" w:fill="FFFFFF"/>
        <w:tblCellMar>
          <w:top w:w="15" w:type="dxa"/>
          <w:left w:w="15" w:type="dxa"/>
          <w:bottom w:w="15" w:type="dxa"/>
          <w:right w:w="15" w:type="dxa"/>
        </w:tblCellMar>
        <w:tblLook w:val="04A0" w:firstRow="1" w:lastRow="0" w:firstColumn="1" w:lastColumn="0" w:noHBand="0" w:noVBand="1"/>
      </w:tblPr>
      <w:tblGrid>
        <w:gridCol w:w="3471"/>
        <w:gridCol w:w="2998"/>
        <w:gridCol w:w="3546"/>
      </w:tblGrid>
      <w:tr w:rsidR="00CE5A54" w:rsidRPr="00CE5A54" w:rsidTr="00693659">
        <w:trPr>
          <w:trHeight w:val="613"/>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b/>
                <w:bCs/>
                <w:color w:val="333333"/>
                <w:lang w:eastAsia="en-US"/>
              </w:rPr>
              <w:t>Дата, час</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b/>
                <w:bCs/>
                <w:color w:val="333333"/>
                <w:lang w:eastAsia="en-US"/>
              </w:rPr>
              <w:t>Секционни избирателни комисии</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b/>
                <w:bCs/>
                <w:color w:val="333333"/>
                <w:lang w:eastAsia="en-US"/>
              </w:rPr>
              <w:t>Членове на РИК</w:t>
            </w:r>
          </w:p>
        </w:tc>
      </w:tr>
      <w:tr w:rsidR="00CE5A54" w:rsidRPr="00CE5A54" w:rsidTr="00693659">
        <w:trPr>
          <w:trHeight w:val="37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21.10.2024 г. – 13.30 ч. до 15.30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Априлци</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Росица Димитрова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lastRenderedPageBreak/>
              <w:t>22.10.2024 г. – 17.30 ч. до 19.30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Летница</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Петко Петков и Даниела Цанова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22.10.2024 г. – 10.00 ч. до 12.00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Угърчин</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Петко Петков и Даниела Цанова</w:t>
            </w:r>
          </w:p>
        </w:tc>
      </w:tr>
      <w:tr w:rsidR="00CE5A54" w:rsidRPr="00CE5A54" w:rsidTr="00693659">
        <w:trPr>
          <w:trHeight w:val="37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22.10.2024 г. – 14.00 ч. до 16.00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Луковит</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Петко Петков и Даниела Цанова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21.10.2024 г. – 16.00 ч. до 18.00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Троян</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Росица Димитрова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21.10.2024 г. – 18.00 ч. до 20.00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Троян</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Росица Димитрова</w:t>
            </w:r>
          </w:p>
        </w:tc>
      </w:tr>
      <w:tr w:rsidR="00CE5A54" w:rsidRPr="00CE5A54" w:rsidTr="00693659">
        <w:trPr>
          <w:trHeight w:val="37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23.10.2024 г. – 14.00 ч. до 16.00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Ловеч</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Росица Димитрова и Даниела Цанова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23.10.2024 г. – 17.30 ч. до 19.30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Ловеч</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Петко Петков и Даниела Цанова</w:t>
            </w:r>
          </w:p>
        </w:tc>
      </w:tr>
      <w:tr w:rsidR="00CE5A54" w:rsidRPr="00CE5A54" w:rsidTr="00693659">
        <w:trPr>
          <w:trHeight w:val="38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23.10.2024 г. – 10.30 ч. до 12.30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Тетевен</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Росица Димитрова</w:t>
            </w:r>
          </w:p>
        </w:tc>
      </w:tr>
      <w:tr w:rsidR="00CE5A54" w:rsidRPr="00CE5A54" w:rsidTr="00693659">
        <w:trPr>
          <w:trHeight w:val="370"/>
        </w:trPr>
        <w:tc>
          <w:tcPr>
            <w:tcW w:w="34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24.10.2024 г. – 13.30 ч. до 15.30 ч.</w:t>
            </w:r>
          </w:p>
        </w:tc>
        <w:tc>
          <w:tcPr>
            <w:tcW w:w="29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СИК от община Ябланица</w:t>
            </w:r>
          </w:p>
        </w:tc>
        <w:tc>
          <w:tcPr>
            <w:tcW w:w="35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5A54" w:rsidRPr="00CE5A54" w:rsidRDefault="00CE5A54" w:rsidP="00CE5A54">
            <w:pPr>
              <w:spacing w:after="150"/>
              <w:rPr>
                <w:rFonts w:asciiTheme="majorHAnsi" w:eastAsia="Times New Roman" w:hAnsiTheme="majorHAnsi" w:cstheme="majorHAnsi"/>
                <w:color w:val="333333"/>
                <w:lang w:eastAsia="en-US"/>
              </w:rPr>
            </w:pPr>
            <w:r w:rsidRPr="00CE5A54">
              <w:rPr>
                <w:rFonts w:asciiTheme="majorHAnsi" w:eastAsia="Times New Roman" w:hAnsiTheme="majorHAnsi" w:cstheme="majorHAnsi"/>
                <w:color w:val="333333"/>
                <w:lang w:eastAsia="en-US"/>
              </w:rPr>
              <w:t>Петко Петков</w:t>
            </w:r>
          </w:p>
        </w:tc>
      </w:tr>
    </w:tbl>
    <w:p w:rsidR="00CE5A54" w:rsidRPr="00CE5A54" w:rsidRDefault="00CE5A54" w:rsidP="002F2B9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CE5A54">
        <w:rPr>
          <w:rFonts w:ascii="Times New Roman" w:hAnsi="Times New Roman" w:cs="Times New Roman"/>
          <w:shd w:val="clear" w:color="auto" w:fill="FFFFFF"/>
          <w:lang w:val="bg-BG"/>
        </w:rPr>
        <w:t>Настоящото решение на основание чл. 73, ал. 1 от Изборни</w:t>
      </w:r>
      <w:r w:rsidR="00B01A97" w:rsidRPr="002F2B97">
        <w:rPr>
          <w:rFonts w:ascii="Times New Roman" w:hAnsi="Times New Roman" w:cs="Times New Roman"/>
          <w:shd w:val="clear" w:color="auto" w:fill="FFFFFF"/>
          <w:lang w:val="bg-BG"/>
        </w:rPr>
        <w:t>я кодекс може да бъде оспорвано в</w:t>
      </w:r>
      <w:r w:rsidRPr="00CE5A54">
        <w:rPr>
          <w:rFonts w:ascii="Times New Roman" w:hAnsi="Times New Roman" w:cs="Times New Roman"/>
          <w:shd w:val="clear" w:color="auto" w:fill="FFFFFF"/>
          <w:lang w:val="bg-BG"/>
        </w:rPr>
        <w:t xml:space="preserve"> тридневен срок от обявяването му пред Централната избирателна комисия.</w:t>
      </w:r>
    </w:p>
    <w:p w:rsidR="00402368" w:rsidRDefault="00402368" w:rsidP="00402368">
      <w:pPr>
        <w:autoSpaceDE w:val="0"/>
        <w:autoSpaceDN w:val="0"/>
        <w:adjustRightInd w:val="0"/>
        <w:spacing w:after="120" w:line="276" w:lineRule="auto"/>
        <w:ind w:firstLine="709"/>
        <w:rPr>
          <w:rFonts w:cstheme="minorHAnsi"/>
          <w:b/>
          <w:bCs/>
          <w:u w:val="single"/>
          <w:lang w:val="bg-BG"/>
        </w:rPr>
      </w:pPr>
      <w:r w:rsidRPr="006E3D12">
        <w:rPr>
          <w:rFonts w:cstheme="minorHAnsi"/>
          <w:b/>
          <w:bCs/>
          <w:u w:val="single"/>
          <w:lang w:val="bg-BG"/>
        </w:rPr>
        <w:t xml:space="preserve">Точка </w:t>
      </w:r>
      <w:r w:rsidR="00C80316">
        <w:rPr>
          <w:rFonts w:cstheme="minorHAnsi"/>
          <w:b/>
          <w:bCs/>
          <w:u w:val="single"/>
          <w:lang w:val="bg-BG"/>
        </w:rPr>
        <w:t>седма</w:t>
      </w:r>
      <w:r w:rsidR="007B6692">
        <w:rPr>
          <w:rFonts w:cstheme="minorHAnsi"/>
          <w:bCs/>
          <w:lang w:val="bg-BG"/>
        </w:rPr>
        <w:t xml:space="preserve"> – Разни.</w:t>
      </w:r>
      <w:r w:rsidRPr="006E3D12">
        <w:rPr>
          <w:rFonts w:cstheme="minorHAnsi"/>
          <w:b/>
          <w:bCs/>
          <w:u w:val="single"/>
          <w:lang w:val="bg-BG"/>
        </w:rPr>
        <w:t xml:space="preserve"> </w:t>
      </w:r>
    </w:p>
    <w:p w:rsidR="00A85E4B" w:rsidRPr="00402368" w:rsidRDefault="00A85E4B" w:rsidP="00802F74">
      <w:pPr>
        <w:autoSpaceDE w:val="0"/>
        <w:autoSpaceDN w:val="0"/>
        <w:adjustRightInd w:val="0"/>
        <w:spacing w:line="276" w:lineRule="auto"/>
        <w:ind w:firstLine="706"/>
        <w:jc w:val="both"/>
        <w:rPr>
          <w:rFonts w:eastAsia="Times New Roman" w:cstheme="minorHAnsi"/>
          <w:lang w:val="bg-BG" w:eastAsia="bg-BG"/>
        </w:rPr>
      </w:pPr>
      <w:r w:rsidRPr="00402368">
        <w:rPr>
          <w:rFonts w:eastAsia="Times New Roman" w:cstheme="minorHAnsi"/>
          <w:lang w:val="bg-BG" w:eastAsia="bg-BG"/>
        </w:rPr>
        <w:t>Нямаше предложения.</w:t>
      </w:r>
      <w:r w:rsidR="00767955" w:rsidRPr="00402368">
        <w:rPr>
          <w:rFonts w:eastAsia="Times New Roman" w:cstheme="minorHAnsi"/>
          <w:lang w:eastAsia="bg-BG"/>
        </w:rPr>
        <w:t xml:space="preserve"> </w:t>
      </w:r>
    </w:p>
    <w:p w:rsidR="00AF4F3F" w:rsidRPr="00402368" w:rsidRDefault="00AF4F3F" w:rsidP="00CD7590">
      <w:pPr>
        <w:autoSpaceDE w:val="0"/>
        <w:autoSpaceDN w:val="0"/>
        <w:adjustRightInd w:val="0"/>
        <w:spacing w:before="100" w:beforeAutospacing="1" w:after="100" w:afterAutospacing="1" w:line="276" w:lineRule="auto"/>
        <w:ind w:firstLine="709"/>
        <w:jc w:val="both"/>
        <w:rPr>
          <w:rFonts w:cstheme="minorHAnsi"/>
          <w:lang w:val="bg-BG"/>
        </w:rPr>
      </w:pPr>
      <w:r w:rsidRPr="006E3D12">
        <w:rPr>
          <w:rFonts w:cstheme="minorHAnsi"/>
          <w:lang w:val="bg-BG"/>
        </w:rPr>
        <w:t>Поради изчерпване на дневния</w:t>
      </w:r>
      <w:r w:rsidR="00537B6E" w:rsidRPr="006E3D12">
        <w:rPr>
          <w:rFonts w:cstheme="minorHAnsi"/>
          <w:lang w:val="bg-BG"/>
        </w:rPr>
        <w:t xml:space="preserve"> ред заседанието бе </w:t>
      </w:r>
      <w:r w:rsidR="00537B6E" w:rsidRPr="00CE34F1">
        <w:rPr>
          <w:rFonts w:cstheme="minorHAnsi"/>
          <w:lang w:val="bg-BG"/>
        </w:rPr>
        <w:t xml:space="preserve">закрито в </w:t>
      </w:r>
      <w:r w:rsidR="00402368" w:rsidRPr="00402368">
        <w:rPr>
          <w:rFonts w:cstheme="minorHAnsi"/>
          <w:lang w:val="bg-BG"/>
        </w:rPr>
        <w:t>18</w:t>
      </w:r>
      <w:r w:rsidR="009E0508" w:rsidRPr="00402368">
        <w:rPr>
          <w:rFonts w:cstheme="minorHAnsi"/>
          <w:lang w:val="bg-BG"/>
        </w:rPr>
        <w:t>:</w:t>
      </w:r>
      <w:r w:rsidR="002C78FD">
        <w:rPr>
          <w:rFonts w:cstheme="minorHAnsi"/>
          <w:lang w:val="bg-BG"/>
        </w:rPr>
        <w:t>17</w:t>
      </w:r>
      <w:r w:rsidR="00232A06" w:rsidRPr="00402368">
        <w:rPr>
          <w:rFonts w:cstheme="minorHAnsi"/>
          <w:lang w:val="bg-BG"/>
        </w:rPr>
        <w:t xml:space="preserve"> </w:t>
      </w:r>
      <w:r w:rsidRPr="00402368">
        <w:rPr>
          <w:rFonts w:cstheme="minorHAnsi"/>
          <w:lang w:val="bg-BG"/>
        </w:rPr>
        <w:t>ч.</w:t>
      </w:r>
    </w:p>
    <w:p w:rsidR="00B90D03" w:rsidRPr="006E3D12" w:rsidRDefault="00B90D03" w:rsidP="00CD7590">
      <w:pPr>
        <w:autoSpaceDE w:val="0"/>
        <w:autoSpaceDN w:val="0"/>
        <w:adjustRightInd w:val="0"/>
        <w:spacing w:before="100" w:beforeAutospacing="1" w:after="100" w:afterAutospacing="1" w:line="276" w:lineRule="auto"/>
        <w:ind w:firstLine="709"/>
        <w:jc w:val="both"/>
        <w:rPr>
          <w:rFonts w:cstheme="minorHAnsi"/>
          <w:lang w:val="bg-BG"/>
        </w:rPr>
      </w:pPr>
    </w:p>
    <w:p w:rsidR="00B72836" w:rsidRPr="006E3D12" w:rsidRDefault="00B72836" w:rsidP="00CD7590">
      <w:pPr>
        <w:spacing w:line="276" w:lineRule="auto"/>
        <w:ind w:left="2832"/>
        <w:rPr>
          <w:rFonts w:cstheme="minorHAnsi"/>
          <w:lang w:val="bg-BG"/>
        </w:rPr>
      </w:pPr>
      <w:r w:rsidRPr="006E3D12">
        <w:rPr>
          <w:rFonts w:cstheme="minorHAnsi"/>
          <w:lang w:val="bg-BG"/>
        </w:rPr>
        <w:t>ПРЕДСЕДАТЕЛ:</w:t>
      </w:r>
    </w:p>
    <w:p w:rsidR="00B72836" w:rsidRPr="006E3D12" w:rsidRDefault="00B72836"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03578D" w:rsidRPr="006E3D12">
        <w:rPr>
          <w:rFonts w:cstheme="minorHAnsi"/>
          <w:lang w:val="bg-BG"/>
        </w:rPr>
        <w:t>Росица Димитрова</w:t>
      </w:r>
    </w:p>
    <w:p w:rsidR="00B72836" w:rsidRPr="006E3D12" w:rsidRDefault="00B72836" w:rsidP="00CD7590">
      <w:pPr>
        <w:spacing w:line="276" w:lineRule="auto"/>
        <w:ind w:left="2832"/>
        <w:rPr>
          <w:rFonts w:cstheme="minorHAnsi"/>
          <w:lang w:val="bg-BG"/>
        </w:rPr>
      </w:pPr>
    </w:p>
    <w:p w:rsidR="00176870" w:rsidRPr="006E3D12" w:rsidRDefault="00176870" w:rsidP="00CD7590">
      <w:pPr>
        <w:spacing w:line="276" w:lineRule="auto"/>
        <w:ind w:left="2832"/>
        <w:rPr>
          <w:rFonts w:cstheme="minorHAnsi"/>
          <w:lang w:val="bg-BG"/>
        </w:rPr>
      </w:pPr>
    </w:p>
    <w:p w:rsidR="0031541F" w:rsidRPr="006E3D12" w:rsidRDefault="009C712E" w:rsidP="00CD7590">
      <w:pPr>
        <w:spacing w:line="276" w:lineRule="auto"/>
        <w:ind w:left="2832"/>
        <w:rPr>
          <w:rFonts w:cstheme="minorHAnsi"/>
          <w:lang w:val="bg-BG"/>
        </w:rPr>
      </w:pPr>
      <w:r w:rsidRPr="006E3D12">
        <w:rPr>
          <w:rFonts w:cstheme="minorHAnsi"/>
          <w:lang w:val="bg-BG"/>
        </w:rPr>
        <w:t>СЕКРЕТАР</w:t>
      </w:r>
      <w:r w:rsidR="0033223D" w:rsidRPr="006E3D12">
        <w:rPr>
          <w:rFonts w:cstheme="minorHAnsi"/>
          <w:lang w:val="bg-BG"/>
        </w:rPr>
        <w:t>:</w:t>
      </w:r>
    </w:p>
    <w:p w:rsidR="00586751" w:rsidRPr="006E3D12" w:rsidRDefault="0031541F"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9C712E" w:rsidRPr="006E3D12">
        <w:rPr>
          <w:rFonts w:cstheme="minorHAnsi"/>
          <w:lang w:val="bg-BG"/>
        </w:rPr>
        <w:t>Мария Йорданова</w:t>
      </w:r>
    </w:p>
    <w:sectPr w:rsidR="00586751" w:rsidRPr="006E3D12" w:rsidSect="00100FE5">
      <w:footerReference w:type="default" r:id="rId8"/>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A5" w:rsidRDefault="00524EA5" w:rsidP="00D3499A">
      <w:r>
        <w:separator/>
      </w:r>
    </w:p>
  </w:endnote>
  <w:endnote w:type="continuationSeparator" w:id="0">
    <w:p w:rsidR="00524EA5" w:rsidRDefault="00524EA5"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5D7E2C" w:rsidRDefault="005D7E2C">
        <w:pPr>
          <w:pStyle w:val="Footer"/>
          <w:jc w:val="right"/>
        </w:pPr>
        <w:r>
          <w:fldChar w:fldCharType="begin"/>
        </w:r>
        <w:r>
          <w:instrText xml:space="preserve"> PAGE   \* MERGEFORMAT </w:instrText>
        </w:r>
        <w:r>
          <w:fldChar w:fldCharType="separate"/>
        </w:r>
        <w:r w:rsidR="005B0B55">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A5" w:rsidRDefault="00524EA5" w:rsidP="00D3499A">
      <w:r>
        <w:separator/>
      </w:r>
    </w:p>
  </w:footnote>
  <w:footnote w:type="continuationSeparator" w:id="0">
    <w:p w:rsidR="00524EA5" w:rsidRDefault="00524EA5"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22"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6"/>
  </w:num>
  <w:num w:numId="2">
    <w:abstractNumId w:val="9"/>
  </w:num>
  <w:num w:numId="3">
    <w:abstractNumId w:val="21"/>
  </w:num>
  <w:num w:numId="4">
    <w:abstractNumId w:val="18"/>
  </w:num>
  <w:num w:numId="5">
    <w:abstractNumId w:val="2"/>
  </w:num>
  <w:num w:numId="6">
    <w:abstractNumId w:val="13"/>
  </w:num>
  <w:num w:numId="7">
    <w:abstractNumId w:val="20"/>
  </w:num>
  <w:num w:numId="8">
    <w:abstractNumId w:val="10"/>
  </w:num>
  <w:num w:numId="9">
    <w:abstractNumId w:val="1"/>
  </w:num>
  <w:num w:numId="10">
    <w:abstractNumId w:val="0"/>
  </w:num>
  <w:num w:numId="11">
    <w:abstractNumId w:val="5"/>
  </w:num>
  <w:num w:numId="12">
    <w:abstractNumId w:val="14"/>
  </w:num>
  <w:num w:numId="13">
    <w:abstractNumId w:val="12"/>
  </w:num>
  <w:num w:numId="14">
    <w:abstractNumId w:val="26"/>
  </w:num>
  <w:num w:numId="15">
    <w:abstractNumId w:val="3"/>
  </w:num>
  <w:num w:numId="16">
    <w:abstractNumId w:val="6"/>
  </w:num>
  <w:num w:numId="17">
    <w:abstractNumId w:val="7"/>
  </w:num>
  <w:num w:numId="18">
    <w:abstractNumId w:val="23"/>
  </w:num>
  <w:num w:numId="19">
    <w:abstractNumId w:val="25"/>
  </w:num>
  <w:num w:numId="20">
    <w:abstractNumId w:val="22"/>
  </w:num>
  <w:num w:numId="21">
    <w:abstractNumId w:val="4"/>
  </w:num>
  <w:num w:numId="22">
    <w:abstractNumId w:val="11"/>
  </w:num>
  <w:num w:numId="23">
    <w:abstractNumId w:val="17"/>
  </w:num>
  <w:num w:numId="24">
    <w:abstractNumId w:val="19"/>
  </w:num>
  <w:num w:numId="25">
    <w:abstractNumId w:val="24"/>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3917"/>
    <w:rsid w:val="00006037"/>
    <w:rsid w:val="00006666"/>
    <w:rsid w:val="00015287"/>
    <w:rsid w:val="0001746C"/>
    <w:rsid w:val="000238E3"/>
    <w:rsid w:val="000323BD"/>
    <w:rsid w:val="00033561"/>
    <w:rsid w:val="000354D2"/>
    <w:rsid w:val="0003578D"/>
    <w:rsid w:val="00035D9C"/>
    <w:rsid w:val="00040098"/>
    <w:rsid w:val="000436CE"/>
    <w:rsid w:val="00043F0C"/>
    <w:rsid w:val="0004680D"/>
    <w:rsid w:val="00052F9D"/>
    <w:rsid w:val="000547EE"/>
    <w:rsid w:val="0005600D"/>
    <w:rsid w:val="00060976"/>
    <w:rsid w:val="00061845"/>
    <w:rsid w:val="000625D7"/>
    <w:rsid w:val="00063C41"/>
    <w:rsid w:val="000641F5"/>
    <w:rsid w:val="0006628C"/>
    <w:rsid w:val="00066611"/>
    <w:rsid w:val="00066AA5"/>
    <w:rsid w:val="00066E3A"/>
    <w:rsid w:val="00067BA1"/>
    <w:rsid w:val="00074FB8"/>
    <w:rsid w:val="000774EA"/>
    <w:rsid w:val="000803A6"/>
    <w:rsid w:val="00083F45"/>
    <w:rsid w:val="000859A3"/>
    <w:rsid w:val="00087F94"/>
    <w:rsid w:val="0009229E"/>
    <w:rsid w:val="00093CFB"/>
    <w:rsid w:val="0009401B"/>
    <w:rsid w:val="00096A52"/>
    <w:rsid w:val="00096AC2"/>
    <w:rsid w:val="000A1E31"/>
    <w:rsid w:val="000A37A0"/>
    <w:rsid w:val="000A4778"/>
    <w:rsid w:val="000A62A2"/>
    <w:rsid w:val="000B1A81"/>
    <w:rsid w:val="000B449F"/>
    <w:rsid w:val="000B4746"/>
    <w:rsid w:val="000B5DC8"/>
    <w:rsid w:val="000B7F79"/>
    <w:rsid w:val="000C0012"/>
    <w:rsid w:val="000C0D9F"/>
    <w:rsid w:val="000C1EB5"/>
    <w:rsid w:val="000C2717"/>
    <w:rsid w:val="000C300E"/>
    <w:rsid w:val="000C4305"/>
    <w:rsid w:val="000D44B7"/>
    <w:rsid w:val="000D455F"/>
    <w:rsid w:val="000D4E37"/>
    <w:rsid w:val="000D6267"/>
    <w:rsid w:val="000D7BCD"/>
    <w:rsid w:val="000E3096"/>
    <w:rsid w:val="000E4A6A"/>
    <w:rsid w:val="000E6F2D"/>
    <w:rsid w:val="000E72E6"/>
    <w:rsid w:val="000F11AA"/>
    <w:rsid w:val="000F6FE9"/>
    <w:rsid w:val="000F7EC6"/>
    <w:rsid w:val="00100FE5"/>
    <w:rsid w:val="0010584D"/>
    <w:rsid w:val="00105D05"/>
    <w:rsid w:val="00105DB5"/>
    <w:rsid w:val="00112526"/>
    <w:rsid w:val="00113AE7"/>
    <w:rsid w:val="00113DFA"/>
    <w:rsid w:val="001177A8"/>
    <w:rsid w:val="0012507B"/>
    <w:rsid w:val="0013328F"/>
    <w:rsid w:val="0013410C"/>
    <w:rsid w:val="00135AD4"/>
    <w:rsid w:val="00141F32"/>
    <w:rsid w:val="00142CC9"/>
    <w:rsid w:val="00146D18"/>
    <w:rsid w:val="00147009"/>
    <w:rsid w:val="00150C1A"/>
    <w:rsid w:val="00151BD7"/>
    <w:rsid w:val="00152E0B"/>
    <w:rsid w:val="00153487"/>
    <w:rsid w:val="00154512"/>
    <w:rsid w:val="00156ED4"/>
    <w:rsid w:val="0015768A"/>
    <w:rsid w:val="0015770B"/>
    <w:rsid w:val="00161160"/>
    <w:rsid w:val="001617DE"/>
    <w:rsid w:val="001619E0"/>
    <w:rsid w:val="00162E56"/>
    <w:rsid w:val="00165721"/>
    <w:rsid w:val="00173B05"/>
    <w:rsid w:val="00174391"/>
    <w:rsid w:val="00175EB5"/>
    <w:rsid w:val="00175FAA"/>
    <w:rsid w:val="00176870"/>
    <w:rsid w:val="001813CF"/>
    <w:rsid w:val="001823C7"/>
    <w:rsid w:val="00184C0C"/>
    <w:rsid w:val="00187174"/>
    <w:rsid w:val="001907FB"/>
    <w:rsid w:val="00193788"/>
    <w:rsid w:val="001968BE"/>
    <w:rsid w:val="00197256"/>
    <w:rsid w:val="001A4D26"/>
    <w:rsid w:val="001A629B"/>
    <w:rsid w:val="001A6B43"/>
    <w:rsid w:val="001B1FE4"/>
    <w:rsid w:val="001B3373"/>
    <w:rsid w:val="001B37D3"/>
    <w:rsid w:val="001B4FE0"/>
    <w:rsid w:val="001C038D"/>
    <w:rsid w:val="001C642B"/>
    <w:rsid w:val="001D00EE"/>
    <w:rsid w:val="001D09B8"/>
    <w:rsid w:val="001D167C"/>
    <w:rsid w:val="001D262E"/>
    <w:rsid w:val="001D5F39"/>
    <w:rsid w:val="001D6553"/>
    <w:rsid w:val="001D6F4D"/>
    <w:rsid w:val="001D7022"/>
    <w:rsid w:val="001E5A1F"/>
    <w:rsid w:val="001E75B5"/>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74DC"/>
    <w:rsid w:val="00232A06"/>
    <w:rsid w:val="002352E7"/>
    <w:rsid w:val="00236863"/>
    <w:rsid w:val="00250CD0"/>
    <w:rsid w:val="002515D4"/>
    <w:rsid w:val="00251D0D"/>
    <w:rsid w:val="00252722"/>
    <w:rsid w:val="00252F19"/>
    <w:rsid w:val="00260CFF"/>
    <w:rsid w:val="0026660D"/>
    <w:rsid w:val="00266781"/>
    <w:rsid w:val="00266EAE"/>
    <w:rsid w:val="002705D8"/>
    <w:rsid w:val="00270BEE"/>
    <w:rsid w:val="00271881"/>
    <w:rsid w:val="00273852"/>
    <w:rsid w:val="0027574A"/>
    <w:rsid w:val="00276974"/>
    <w:rsid w:val="00277013"/>
    <w:rsid w:val="00277E87"/>
    <w:rsid w:val="00281B3E"/>
    <w:rsid w:val="00281E3E"/>
    <w:rsid w:val="002848BD"/>
    <w:rsid w:val="002851AD"/>
    <w:rsid w:val="00286DC2"/>
    <w:rsid w:val="00287028"/>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646E"/>
    <w:rsid w:val="002B7803"/>
    <w:rsid w:val="002C05A0"/>
    <w:rsid w:val="002C4446"/>
    <w:rsid w:val="002C6FFF"/>
    <w:rsid w:val="002C735A"/>
    <w:rsid w:val="002C78FD"/>
    <w:rsid w:val="002D1896"/>
    <w:rsid w:val="002D2284"/>
    <w:rsid w:val="002D37F5"/>
    <w:rsid w:val="002D4769"/>
    <w:rsid w:val="002D682E"/>
    <w:rsid w:val="002D78A7"/>
    <w:rsid w:val="002E3175"/>
    <w:rsid w:val="002E5CAD"/>
    <w:rsid w:val="002F1136"/>
    <w:rsid w:val="002F15B0"/>
    <w:rsid w:val="002F2B97"/>
    <w:rsid w:val="002F389C"/>
    <w:rsid w:val="002F4513"/>
    <w:rsid w:val="002F6839"/>
    <w:rsid w:val="003000FB"/>
    <w:rsid w:val="00303068"/>
    <w:rsid w:val="0030706D"/>
    <w:rsid w:val="00307160"/>
    <w:rsid w:val="00307C1B"/>
    <w:rsid w:val="00310BE9"/>
    <w:rsid w:val="00314EC3"/>
    <w:rsid w:val="00314FF5"/>
    <w:rsid w:val="0031541F"/>
    <w:rsid w:val="00315E8D"/>
    <w:rsid w:val="0031705D"/>
    <w:rsid w:val="0031776A"/>
    <w:rsid w:val="003202B0"/>
    <w:rsid w:val="003230D0"/>
    <w:rsid w:val="003245FE"/>
    <w:rsid w:val="00326D7D"/>
    <w:rsid w:val="003309E5"/>
    <w:rsid w:val="003320B9"/>
    <w:rsid w:val="0033223D"/>
    <w:rsid w:val="00332730"/>
    <w:rsid w:val="003355C2"/>
    <w:rsid w:val="003355C4"/>
    <w:rsid w:val="00335DCF"/>
    <w:rsid w:val="00336188"/>
    <w:rsid w:val="0033678D"/>
    <w:rsid w:val="003417A2"/>
    <w:rsid w:val="00342C70"/>
    <w:rsid w:val="0034447F"/>
    <w:rsid w:val="00344A36"/>
    <w:rsid w:val="003467E5"/>
    <w:rsid w:val="00350F2A"/>
    <w:rsid w:val="00351136"/>
    <w:rsid w:val="00354658"/>
    <w:rsid w:val="00354E50"/>
    <w:rsid w:val="00356D35"/>
    <w:rsid w:val="00360E5A"/>
    <w:rsid w:val="00364610"/>
    <w:rsid w:val="003656E9"/>
    <w:rsid w:val="003758BC"/>
    <w:rsid w:val="003766A0"/>
    <w:rsid w:val="0037686F"/>
    <w:rsid w:val="003778F6"/>
    <w:rsid w:val="00381201"/>
    <w:rsid w:val="00381D2E"/>
    <w:rsid w:val="0038232C"/>
    <w:rsid w:val="003843B2"/>
    <w:rsid w:val="0038657E"/>
    <w:rsid w:val="00396A9F"/>
    <w:rsid w:val="003A041B"/>
    <w:rsid w:val="003A457E"/>
    <w:rsid w:val="003A45E5"/>
    <w:rsid w:val="003A4B7C"/>
    <w:rsid w:val="003B0EDE"/>
    <w:rsid w:val="003B2548"/>
    <w:rsid w:val="003B4121"/>
    <w:rsid w:val="003B5726"/>
    <w:rsid w:val="003C04D0"/>
    <w:rsid w:val="003C3002"/>
    <w:rsid w:val="003C7332"/>
    <w:rsid w:val="003D1544"/>
    <w:rsid w:val="003D1A8F"/>
    <w:rsid w:val="003D33F7"/>
    <w:rsid w:val="003D4D36"/>
    <w:rsid w:val="003E1D8C"/>
    <w:rsid w:val="003E2C46"/>
    <w:rsid w:val="003E2D94"/>
    <w:rsid w:val="003E3D70"/>
    <w:rsid w:val="003E5C77"/>
    <w:rsid w:val="003E6987"/>
    <w:rsid w:val="003F11F1"/>
    <w:rsid w:val="003F7D8A"/>
    <w:rsid w:val="00400965"/>
    <w:rsid w:val="00402368"/>
    <w:rsid w:val="00405902"/>
    <w:rsid w:val="00405961"/>
    <w:rsid w:val="004067D7"/>
    <w:rsid w:val="00410791"/>
    <w:rsid w:val="0041114E"/>
    <w:rsid w:val="004162DC"/>
    <w:rsid w:val="00427640"/>
    <w:rsid w:val="00431246"/>
    <w:rsid w:val="00431319"/>
    <w:rsid w:val="0043232E"/>
    <w:rsid w:val="00432560"/>
    <w:rsid w:val="00433B2E"/>
    <w:rsid w:val="00435AD2"/>
    <w:rsid w:val="00436241"/>
    <w:rsid w:val="00437F39"/>
    <w:rsid w:val="00440480"/>
    <w:rsid w:val="004438F0"/>
    <w:rsid w:val="004465B6"/>
    <w:rsid w:val="00450721"/>
    <w:rsid w:val="00451BC6"/>
    <w:rsid w:val="004543A0"/>
    <w:rsid w:val="00456C1F"/>
    <w:rsid w:val="00460A2E"/>
    <w:rsid w:val="00461B01"/>
    <w:rsid w:val="00462AFD"/>
    <w:rsid w:val="00462C93"/>
    <w:rsid w:val="00467B40"/>
    <w:rsid w:val="004702B6"/>
    <w:rsid w:val="00472611"/>
    <w:rsid w:val="0047464F"/>
    <w:rsid w:val="004748CF"/>
    <w:rsid w:val="00474B70"/>
    <w:rsid w:val="00474C40"/>
    <w:rsid w:val="004759B2"/>
    <w:rsid w:val="00483245"/>
    <w:rsid w:val="00483288"/>
    <w:rsid w:val="004865AA"/>
    <w:rsid w:val="00497B9A"/>
    <w:rsid w:val="004A26EA"/>
    <w:rsid w:val="004A2DA5"/>
    <w:rsid w:val="004A340A"/>
    <w:rsid w:val="004A5A46"/>
    <w:rsid w:val="004B17AA"/>
    <w:rsid w:val="004B214D"/>
    <w:rsid w:val="004B378C"/>
    <w:rsid w:val="004B5EF8"/>
    <w:rsid w:val="004B6C16"/>
    <w:rsid w:val="004C3910"/>
    <w:rsid w:val="004C4D4E"/>
    <w:rsid w:val="004C78A7"/>
    <w:rsid w:val="004C7D03"/>
    <w:rsid w:val="004D34F2"/>
    <w:rsid w:val="004D4E22"/>
    <w:rsid w:val="004D5CE2"/>
    <w:rsid w:val="004D63FF"/>
    <w:rsid w:val="004E3741"/>
    <w:rsid w:val="004E3754"/>
    <w:rsid w:val="004E6DE0"/>
    <w:rsid w:val="004E6F29"/>
    <w:rsid w:val="005053DE"/>
    <w:rsid w:val="0050549E"/>
    <w:rsid w:val="00507107"/>
    <w:rsid w:val="005078B9"/>
    <w:rsid w:val="00516625"/>
    <w:rsid w:val="00521A7D"/>
    <w:rsid w:val="00521B8D"/>
    <w:rsid w:val="005227DB"/>
    <w:rsid w:val="00524EA5"/>
    <w:rsid w:val="0053089B"/>
    <w:rsid w:val="00532179"/>
    <w:rsid w:val="00534685"/>
    <w:rsid w:val="00535107"/>
    <w:rsid w:val="00537B6E"/>
    <w:rsid w:val="005426A6"/>
    <w:rsid w:val="0054279F"/>
    <w:rsid w:val="005439F6"/>
    <w:rsid w:val="00544655"/>
    <w:rsid w:val="0054678B"/>
    <w:rsid w:val="00547CA5"/>
    <w:rsid w:val="00547E1F"/>
    <w:rsid w:val="005555C0"/>
    <w:rsid w:val="00557924"/>
    <w:rsid w:val="005602F2"/>
    <w:rsid w:val="00560860"/>
    <w:rsid w:val="00560CC7"/>
    <w:rsid w:val="00562A16"/>
    <w:rsid w:val="00567957"/>
    <w:rsid w:val="00572476"/>
    <w:rsid w:val="00574F94"/>
    <w:rsid w:val="005765D7"/>
    <w:rsid w:val="005821C3"/>
    <w:rsid w:val="005856FB"/>
    <w:rsid w:val="00585EFC"/>
    <w:rsid w:val="0058622A"/>
    <w:rsid w:val="00586751"/>
    <w:rsid w:val="005867C6"/>
    <w:rsid w:val="00593279"/>
    <w:rsid w:val="00597BCD"/>
    <w:rsid w:val="005A06BC"/>
    <w:rsid w:val="005A2D0B"/>
    <w:rsid w:val="005A2D32"/>
    <w:rsid w:val="005A3A00"/>
    <w:rsid w:val="005A54E5"/>
    <w:rsid w:val="005A6670"/>
    <w:rsid w:val="005A7A8D"/>
    <w:rsid w:val="005B0B55"/>
    <w:rsid w:val="005B277B"/>
    <w:rsid w:val="005B27EE"/>
    <w:rsid w:val="005B38B6"/>
    <w:rsid w:val="005B6C6F"/>
    <w:rsid w:val="005C0906"/>
    <w:rsid w:val="005C0A5F"/>
    <w:rsid w:val="005C11BD"/>
    <w:rsid w:val="005C4353"/>
    <w:rsid w:val="005C7817"/>
    <w:rsid w:val="005D0A5A"/>
    <w:rsid w:val="005D352E"/>
    <w:rsid w:val="005D7DB1"/>
    <w:rsid w:val="005D7E2C"/>
    <w:rsid w:val="005E0DD5"/>
    <w:rsid w:val="005E4849"/>
    <w:rsid w:val="005E54AF"/>
    <w:rsid w:val="005F0BF6"/>
    <w:rsid w:val="005F1F7F"/>
    <w:rsid w:val="005F408E"/>
    <w:rsid w:val="006051F3"/>
    <w:rsid w:val="00611156"/>
    <w:rsid w:val="00614E0B"/>
    <w:rsid w:val="006171E5"/>
    <w:rsid w:val="0062043C"/>
    <w:rsid w:val="006207E5"/>
    <w:rsid w:val="00621CBD"/>
    <w:rsid w:val="00622D96"/>
    <w:rsid w:val="00627D80"/>
    <w:rsid w:val="00630B1D"/>
    <w:rsid w:val="006327EF"/>
    <w:rsid w:val="00637E02"/>
    <w:rsid w:val="00641713"/>
    <w:rsid w:val="00641F4B"/>
    <w:rsid w:val="00645526"/>
    <w:rsid w:val="00652BAD"/>
    <w:rsid w:val="00653671"/>
    <w:rsid w:val="00653F95"/>
    <w:rsid w:val="00654531"/>
    <w:rsid w:val="00663E65"/>
    <w:rsid w:val="00664323"/>
    <w:rsid w:val="00674970"/>
    <w:rsid w:val="00676051"/>
    <w:rsid w:val="00677447"/>
    <w:rsid w:val="006819A7"/>
    <w:rsid w:val="00682436"/>
    <w:rsid w:val="00682B0E"/>
    <w:rsid w:val="00687E26"/>
    <w:rsid w:val="00692B2C"/>
    <w:rsid w:val="00693659"/>
    <w:rsid w:val="006952A9"/>
    <w:rsid w:val="0069674C"/>
    <w:rsid w:val="006A14F1"/>
    <w:rsid w:val="006A2141"/>
    <w:rsid w:val="006A5087"/>
    <w:rsid w:val="006A7CAA"/>
    <w:rsid w:val="006B5931"/>
    <w:rsid w:val="006B7ADA"/>
    <w:rsid w:val="006C0940"/>
    <w:rsid w:val="006C12BB"/>
    <w:rsid w:val="006C1E8D"/>
    <w:rsid w:val="006C4134"/>
    <w:rsid w:val="006C458C"/>
    <w:rsid w:val="006C4A23"/>
    <w:rsid w:val="006C61C9"/>
    <w:rsid w:val="006C73CA"/>
    <w:rsid w:val="006D30B0"/>
    <w:rsid w:val="006D661C"/>
    <w:rsid w:val="006D7534"/>
    <w:rsid w:val="006E2BC7"/>
    <w:rsid w:val="006E3372"/>
    <w:rsid w:val="006E3D12"/>
    <w:rsid w:val="006E3F58"/>
    <w:rsid w:val="006E4F36"/>
    <w:rsid w:val="006E5ED1"/>
    <w:rsid w:val="006F17A4"/>
    <w:rsid w:val="006F6491"/>
    <w:rsid w:val="007002E8"/>
    <w:rsid w:val="0070109D"/>
    <w:rsid w:val="007057ED"/>
    <w:rsid w:val="00706BB7"/>
    <w:rsid w:val="007102B6"/>
    <w:rsid w:val="007114B1"/>
    <w:rsid w:val="00712D89"/>
    <w:rsid w:val="00713CC9"/>
    <w:rsid w:val="00717900"/>
    <w:rsid w:val="00721D99"/>
    <w:rsid w:val="00722F4B"/>
    <w:rsid w:val="00725479"/>
    <w:rsid w:val="00732D1F"/>
    <w:rsid w:val="0073524F"/>
    <w:rsid w:val="0073525D"/>
    <w:rsid w:val="007369E2"/>
    <w:rsid w:val="007376E6"/>
    <w:rsid w:val="00745411"/>
    <w:rsid w:val="00745F39"/>
    <w:rsid w:val="00746007"/>
    <w:rsid w:val="00746AC2"/>
    <w:rsid w:val="0075171A"/>
    <w:rsid w:val="00755593"/>
    <w:rsid w:val="007561C5"/>
    <w:rsid w:val="00760424"/>
    <w:rsid w:val="00762B55"/>
    <w:rsid w:val="0076441B"/>
    <w:rsid w:val="00764E85"/>
    <w:rsid w:val="00767164"/>
    <w:rsid w:val="00767955"/>
    <w:rsid w:val="00773326"/>
    <w:rsid w:val="00773ACE"/>
    <w:rsid w:val="00774D12"/>
    <w:rsid w:val="0077520D"/>
    <w:rsid w:val="00777085"/>
    <w:rsid w:val="00781649"/>
    <w:rsid w:val="00781780"/>
    <w:rsid w:val="00781A84"/>
    <w:rsid w:val="00785BD7"/>
    <w:rsid w:val="007875B9"/>
    <w:rsid w:val="00787F0F"/>
    <w:rsid w:val="00791822"/>
    <w:rsid w:val="00793919"/>
    <w:rsid w:val="007945CA"/>
    <w:rsid w:val="007975E5"/>
    <w:rsid w:val="007A1029"/>
    <w:rsid w:val="007A4AD9"/>
    <w:rsid w:val="007B2587"/>
    <w:rsid w:val="007B6692"/>
    <w:rsid w:val="007C0BEC"/>
    <w:rsid w:val="007C1D37"/>
    <w:rsid w:val="007C7BD7"/>
    <w:rsid w:val="007D00DA"/>
    <w:rsid w:val="007D034F"/>
    <w:rsid w:val="007D09C2"/>
    <w:rsid w:val="007D0F73"/>
    <w:rsid w:val="007D19E2"/>
    <w:rsid w:val="007D2CBF"/>
    <w:rsid w:val="007D4BA8"/>
    <w:rsid w:val="007D77BD"/>
    <w:rsid w:val="007E2422"/>
    <w:rsid w:val="007E28DB"/>
    <w:rsid w:val="007E3127"/>
    <w:rsid w:val="007E51B2"/>
    <w:rsid w:val="007E51DB"/>
    <w:rsid w:val="007E5ED2"/>
    <w:rsid w:val="007E6D6B"/>
    <w:rsid w:val="007F0ED8"/>
    <w:rsid w:val="007F1373"/>
    <w:rsid w:val="007F5D74"/>
    <w:rsid w:val="007F791B"/>
    <w:rsid w:val="00802EF8"/>
    <w:rsid w:val="00802F74"/>
    <w:rsid w:val="00806BB3"/>
    <w:rsid w:val="008111C8"/>
    <w:rsid w:val="00812C85"/>
    <w:rsid w:val="00817713"/>
    <w:rsid w:val="00817FE1"/>
    <w:rsid w:val="00820D06"/>
    <w:rsid w:val="0082228A"/>
    <w:rsid w:val="008239CE"/>
    <w:rsid w:val="00823CEF"/>
    <w:rsid w:val="00824424"/>
    <w:rsid w:val="008261BE"/>
    <w:rsid w:val="00826A95"/>
    <w:rsid w:val="0082733C"/>
    <w:rsid w:val="00830EEB"/>
    <w:rsid w:val="008364CD"/>
    <w:rsid w:val="008379B1"/>
    <w:rsid w:val="00841113"/>
    <w:rsid w:val="0084145D"/>
    <w:rsid w:val="008420A4"/>
    <w:rsid w:val="008452DC"/>
    <w:rsid w:val="008514AD"/>
    <w:rsid w:val="0085210C"/>
    <w:rsid w:val="00852AA3"/>
    <w:rsid w:val="008530AA"/>
    <w:rsid w:val="00855186"/>
    <w:rsid w:val="00856BDC"/>
    <w:rsid w:val="00857539"/>
    <w:rsid w:val="008600C5"/>
    <w:rsid w:val="00861AD7"/>
    <w:rsid w:val="008620E6"/>
    <w:rsid w:val="00862F3E"/>
    <w:rsid w:val="0086762E"/>
    <w:rsid w:val="008713B7"/>
    <w:rsid w:val="00871A3F"/>
    <w:rsid w:val="0087262F"/>
    <w:rsid w:val="0087373D"/>
    <w:rsid w:val="008745BE"/>
    <w:rsid w:val="008773FA"/>
    <w:rsid w:val="0087759F"/>
    <w:rsid w:val="0087761E"/>
    <w:rsid w:val="00880A39"/>
    <w:rsid w:val="00881471"/>
    <w:rsid w:val="00885302"/>
    <w:rsid w:val="00887E9B"/>
    <w:rsid w:val="00892B0C"/>
    <w:rsid w:val="008932CB"/>
    <w:rsid w:val="00893331"/>
    <w:rsid w:val="0089710B"/>
    <w:rsid w:val="008A301B"/>
    <w:rsid w:val="008B5265"/>
    <w:rsid w:val="008B75EA"/>
    <w:rsid w:val="008B7D60"/>
    <w:rsid w:val="008C54D8"/>
    <w:rsid w:val="008C6239"/>
    <w:rsid w:val="008C63AB"/>
    <w:rsid w:val="008C6BF7"/>
    <w:rsid w:val="008D2A62"/>
    <w:rsid w:val="008D33B0"/>
    <w:rsid w:val="008D4BED"/>
    <w:rsid w:val="008D6BB7"/>
    <w:rsid w:val="008D6EC6"/>
    <w:rsid w:val="008E1F65"/>
    <w:rsid w:val="008E2B34"/>
    <w:rsid w:val="008E47FC"/>
    <w:rsid w:val="008F31C9"/>
    <w:rsid w:val="008F44A9"/>
    <w:rsid w:val="00900145"/>
    <w:rsid w:val="00904178"/>
    <w:rsid w:val="00905BF5"/>
    <w:rsid w:val="009102C6"/>
    <w:rsid w:val="0091204B"/>
    <w:rsid w:val="00912533"/>
    <w:rsid w:val="009129A3"/>
    <w:rsid w:val="00915C87"/>
    <w:rsid w:val="0091603B"/>
    <w:rsid w:val="00917DA2"/>
    <w:rsid w:val="0092482D"/>
    <w:rsid w:val="009252AD"/>
    <w:rsid w:val="00926006"/>
    <w:rsid w:val="009268F3"/>
    <w:rsid w:val="0093015F"/>
    <w:rsid w:val="0093299E"/>
    <w:rsid w:val="00932F87"/>
    <w:rsid w:val="00934AF6"/>
    <w:rsid w:val="00934F81"/>
    <w:rsid w:val="00942B9D"/>
    <w:rsid w:val="00946EB5"/>
    <w:rsid w:val="00951A32"/>
    <w:rsid w:val="00953649"/>
    <w:rsid w:val="00954333"/>
    <w:rsid w:val="0095685F"/>
    <w:rsid w:val="00960FEE"/>
    <w:rsid w:val="00962634"/>
    <w:rsid w:val="009636F5"/>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80611"/>
    <w:rsid w:val="00982AC0"/>
    <w:rsid w:val="009833D4"/>
    <w:rsid w:val="00993FED"/>
    <w:rsid w:val="00997119"/>
    <w:rsid w:val="00997179"/>
    <w:rsid w:val="009973A6"/>
    <w:rsid w:val="009A1E44"/>
    <w:rsid w:val="009A2029"/>
    <w:rsid w:val="009A3F00"/>
    <w:rsid w:val="009B0F2E"/>
    <w:rsid w:val="009B66A3"/>
    <w:rsid w:val="009B6ACB"/>
    <w:rsid w:val="009B735E"/>
    <w:rsid w:val="009C1FCD"/>
    <w:rsid w:val="009C2603"/>
    <w:rsid w:val="009C2846"/>
    <w:rsid w:val="009C344B"/>
    <w:rsid w:val="009C3947"/>
    <w:rsid w:val="009C52B7"/>
    <w:rsid w:val="009C712E"/>
    <w:rsid w:val="009D01D5"/>
    <w:rsid w:val="009D5001"/>
    <w:rsid w:val="009D6559"/>
    <w:rsid w:val="009D67CB"/>
    <w:rsid w:val="009D729D"/>
    <w:rsid w:val="009E0508"/>
    <w:rsid w:val="009E1A00"/>
    <w:rsid w:val="009E323E"/>
    <w:rsid w:val="009E622C"/>
    <w:rsid w:val="009F11D1"/>
    <w:rsid w:val="009F4522"/>
    <w:rsid w:val="00A0200E"/>
    <w:rsid w:val="00A1054C"/>
    <w:rsid w:val="00A10C2B"/>
    <w:rsid w:val="00A16F3A"/>
    <w:rsid w:val="00A22833"/>
    <w:rsid w:val="00A238EA"/>
    <w:rsid w:val="00A24132"/>
    <w:rsid w:val="00A272A4"/>
    <w:rsid w:val="00A36C9E"/>
    <w:rsid w:val="00A37BAE"/>
    <w:rsid w:val="00A46DE1"/>
    <w:rsid w:val="00A50695"/>
    <w:rsid w:val="00A517C6"/>
    <w:rsid w:val="00A51BAD"/>
    <w:rsid w:val="00A53CF9"/>
    <w:rsid w:val="00A54BF8"/>
    <w:rsid w:val="00A55484"/>
    <w:rsid w:val="00A559AA"/>
    <w:rsid w:val="00A55AC0"/>
    <w:rsid w:val="00A56BF6"/>
    <w:rsid w:val="00A575BF"/>
    <w:rsid w:val="00A600B8"/>
    <w:rsid w:val="00A60C09"/>
    <w:rsid w:val="00A61E23"/>
    <w:rsid w:val="00A62114"/>
    <w:rsid w:val="00A659C3"/>
    <w:rsid w:val="00A67C09"/>
    <w:rsid w:val="00A706AA"/>
    <w:rsid w:val="00A71DA1"/>
    <w:rsid w:val="00A723A4"/>
    <w:rsid w:val="00A72CCC"/>
    <w:rsid w:val="00A74B76"/>
    <w:rsid w:val="00A77953"/>
    <w:rsid w:val="00A822FB"/>
    <w:rsid w:val="00A8289A"/>
    <w:rsid w:val="00A85E4B"/>
    <w:rsid w:val="00A86826"/>
    <w:rsid w:val="00A86F63"/>
    <w:rsid w:val="00A906C5"/>
    <w:rsid w:val="00A92979"/>
    <w:rsid w:val="00A92EF3"/>
    <w:rsid w:val="00A9312C"/>
    <w:rsid w:val="00A950D7"/>
    <w:rsid w:val="00AA0F18"/>
    <w:rsid w:val="00AA3FE7"/>
    <w:rsid w:val="00AA6FEF"/>
    <w:rsid w:val="00AB0E31"/>
    <w:rsid w:val="00AB1AAA"/>
    <w:rsid w:val="00AB341F"/>
    <w:rsid w:val="00AB4798"/>
    <w:rsid w:val="00AB627D"/>
    <w:rsid w:val="00AB7B7D"/>
    <w:rsid w:val="00AC0263"/>
    <w:rsid w:val="00AC3D5D"/>
    <w:rsid w:val="00AD125F"/>
    <w:rsid w:val="00AD46E1"/>
    <w:rsid w:val="00AD52F2"/>
    <w:rsid w:val="00AD5822"/>
    <w:rsid w:val="00AD695E"/>
    <w:rsid w:val="00AD72D4"/>
    <w:rsid w:val="00AD7B81"/>
    <w:rsid w:val="00AE0E1A"/>
    <w:rsid w:val="00AE2EC8"/>
    <w:rsid w:val="00AE45F0"/>
    <w:rsid w:val="00AF0BBA"/>
    <w:rsid w:val="00AF4CC3"/>
    <w:rsid w:val="00AF4DBB"/>
    <w:rsid w:val="00AF4F3F"/>
    <w:rsid w:val="00AF56B4"/>
    <w:rsid w:val="00B01A97"/>
    <w:rsid w:val="00B01EB9"/>
    <w:rsid w:val="00B04145"/>
    <w:rsid w:val="00B04BE7"/>
    <w:rsid w:val="00B0626F"/>
    <w:rsid w:val="00B06858"/>
    <w:rsid w:val="00B06987"/>
    <w:rsid w:val="00B0787B"/>
    <w:rsid w:val="00B11343"/>
    <w:rsid w:val="00B217B5"/>
    <w:rsid w:val="00B22B95"/>
    <w:rsid w:val="00B23B2F"/>
    <w:rsid w:val="00B23DE2"/>
    <w:rsid w:val="00B244DE"/>
    <w:rsid w:val="00B256BD"/>
    <w:rsid w:val="00B30A5C"/>
    <w:rsid w:val="00B32406"/>
    <w:rsid w:val="00B342CC"/>
    <w:rsid w:val="00B345F7"/>
    <w:rsid w:val="00B41774"/>
    <w:rsid w:val="00B4241A"/>
    <w:rsid w:val="00B4256B"/>
    <w:rsid w:val="00B43094"/>
    <w:rsid w:val="00B4430E"/>
    <w:rsid w:val="00B449D7"/>
    <w:rsid w:val="00B47109"/>
    <w:rsid w:val="00B51A47"/>
    <w:rsid w:val="00B54F6C"/>
    <w:rsid w:val="00B566A7"/>
    <w:rsid w:val="00B6004F"/>
    <w:rsid w:val="00B60E32"/>
    <w:rsid w:val="00B65FB8"/>
    <w:rsid w:val="00B66B23"/>
    <w:rsid w:val="00B710F1"/>
    <w:rsid w:val="00B71CE9"/>
    <w:rsid w:val="00B72836"/>
    <w:rsid w:val="00B72986"/>
    <w:rsid w:val="00B75F3B"/>
    <w:rsid w:val="00B77474"/>
    <w:rsid w:val="00B777A0"/>
    <w:rsid w:val="00B82D4C"/>
    <w:rsid w:val="00B86808"/>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A7C0F"/>
    <w:rsid w:val="00BB0FF5"/>
    <w:rsid w:val="00BB28FA"/>
    <w:rsid w:val="00BB2F38"/>
    <w:rsid w:val="00BB3D2C"/>
    <w:rsid w:val="00BC00EA"/>
    <w:rsid w:val="00BC055C"/>
    <w:rsid w:val="00BC1886"/>
    <w:rsid w:val="00BC3E6B"/>
    <w:rsid w:val="00BC779A"/>
    <w:rsid w:val="00BD35F6"/>
    <w:rsid w:val="00BD47C9"/>
    <w:rsid w:val="00BD7889"/>
    <w:rsid w:val="00BE4B5F"/>
    <w:rsid w:val="00BE66C8"/>
    <w:rsid w:val="00BE6A8E"/>
    <w:rsid w:val="00BF0F07"/>
    <w:rsid w:val="00BF20FE"/>
    <w:rsid w:val="00BF52B9"/>
    <w:rsid w:val="00BF54C7"/>
    <w:rsid w:val="00BF6DD6"/>
    <w:rsid w:val="00C05B22"/>
    <w:rsid w:val="00C06136"/>
    <w:rsid w:val="00C071E3"/>
    <w:rsid w:val="00C10AF7"/>
    <w:rsid w:val="00C11156"/>
    <w:rsid w:val="00C144CA"/>
    <w:rsid w:val="00C14B4A"/>
    <w:rsid w:val="00C15684"/>
    <w:rsid w:val="00C17037"/>
    <w:rsid w:val="00C17463"/>
    <w:rsid w:val="00C17F33"/>
    <w:rsid w:val="00C201FB"/>
    <w:rsid w:val="00C20356"/>
    <w:rsid w:val="00C22D41"/>
    <w:rsid w:val="00C22EF0"/>
    <w:rsid w:val="00C232BD"/>
    <w:rsid w:val="00C31322"/>
    <w:rsid w:val="00C3637E"/>
    <w:rsid w:val="00C424DD"/>
    <w:rsid w:val="00C44218"/>
    <w:rsid w:val="00C446B8"/>
    <w:rsid w:val="00C44EB4"/>
    <w:rsid w:val="00C45321"/>
    <w:rsid w:val="00C52B30"/>
    <w:rsid w:val="00C550B0"/>
    <w:rsid w:val="00C55474"/>
    <w:rsid w:val="00C62B96"/>
    <w:rsid w:val="00C62CED"/>
    <w:rsid w:val="00C64B8A"/>
    <w:rsid w:val="00C6634F"/>
    <w:rsid w:val="00C667EB"/>
    <w:rsid w:val="00C66A9C"/>
    <w:rsid w:val="00C67893"/>
    <w:rsid w:val="00C70474"/>
    <w:rsid w:val="00C70FD0"/>
    <w:rsid w:val="00C7148B"/>
    <w:rsid w:val="00C728C4"/>
    <w:rsid w:val="00C759C2"/>
    <w:rsid w:val="00C80316"/>
    <w:rsid w:val="00C81CA8"/>
    <w:rsid w:val="00C917AF"/>
    <w:rsid w:val="00C9221E"/>
    <w:rsid w:val="00C9257D"/>
    <w:rsid w:val="00C9449C"/>
    <w:rsid w:val="00C95A41"/>
    <w:rsid w:val="00CA21BD"/>
    <w:rsid w:val="00CA418E"/>
    <w:rsid w:val="00CA5B78"/>
    <w:rsid w:val="00CA6246"/>
    <w:rsid w:val="00CB0D7C"/>
    <w:rsid w:val="00CB3DB7"/>
    <w:rsid w:val="00CB44EF"/>
    <w:rsid w:val="00CB4CDA"/>
    <w:rsid w:val="00CB56DE"/>
    <w:rsid w:val="00CB65C7"/>
    <w:rsid w:val="00CC04AE"/>
    <w:rsid w:val="00CC3F3A"/>
    <w:rsid w:val="00CC43CF"/>
    <w:rsid w:val="00CC587B"/>
    <w:rsid w:val="00CC60FC"/>
    <w:rsid w:val="00CC7CAE"/>
    <w:rsid w:val="00CD0105"/>
    <w:rsid w:val="00CD0E89"/>
    <w:rsid w:val="00CD280D"/>
    <w:rsid w:val="00CD3F3B"/>
    <w:rsid w:val="00CD6AF3"/>
    <w:rsid w:val="00CD7590"/>
    <w:rsid w:val="00CE03FD"/>
    <w:rsid w:val="00CE12E4"/>
    <w:rsid w:val="00CE2467"/>
    <w:rsid w:val="00CE34F1"/>
    <w:rsid w:val="00CE472F"/>
    <w:rsid w:val="00CE4CFB"/>
    <w:rsid w:val="00CE5A54"/>
    <w:rsid w:val="00CF0444"/>
    <w:rsid w:val="00CF050E"/>
    <w:rsid w:val="00CF1B0D"/>
    <w:rsid w:val="00CF3802"/>
    <w:rsid w:val="00CF47F4"/>
    <w:rsid w:val="00CF5DCD"/>
    <w:rsid w:val="00D02502"/>
    <w:rsid w:val="00D029C1"/>
    <w:rsid w:val="00D05F3C"/>
    <w:rsid w:val="00D0620E"/>
    <w:rsid w:val="00D078BD"/>
    <w:rsid w:val="00D11F98"/>
    <w:rsid w:val="00D125D8"/>
    <w:rsid w:val="00D13AFF"/>
    <w:rsid w:val="00D1442F"/>
    <w:rsid w:val="00D17510"/>
    <w:rsid w:val="00D2034E"/>
    <w:rsid w:val="00D20F59"/>
    <w:rsid w:val="00D22141"/>
    <w:rsid w:val="00D23898"/>
    <w:rsid w:val="00D2481C"/>
    <w:rsid w:val="00D25CBB"/>
    <w:rsid w:val="00D25CFC"/>
    <w:rsid w:val="00D271F5"/>
    <w:rsid w:val="00D277AF"/>
    <w:rsid w:val="00D318B1"/>
    <w:rsid w:val="00D32659"/>
    <w:rsid w:val="00D335C6"/>
    <w:rsid w:val="00D34756"/>
    <w:rsid w:val="00D3499A"/>
    <w:rsid w:val="00D37054"/>
    <w:rsid w:val="00D4009E"/>
    <w:rsid w:val="00D40509"/>
    <w:rsid w:val="00D40FEE"/>
    <w:rsid w:val="00D417C8"/>
    <w:rsid w:val="00D41FCE"/>
    <w:rsid w:val="00D434B0"/>
    <w:rsid w:val="00D452A4"/>
    <w:rsid w:val="00D4706D"/>
    <w:rsid w:val="00D47196"/>
    <w:rsid w:val="00D523B5"/>
    <w:rsid w:val="00D555A2"/>
    <w:rsid w:val="00D6470F"/>
    <w:rsid w:val="00D64F52"/>
    <w:rsid w:val="00D67936"/>
    <w:rsid w:val="00D7321B"/>
    <w:rsid w:val="00D80240"/>
    <w:rsid w:val="00D82016"/>
    <w:rsid w:val="00D83868"/>
    <w:rsid w:val="00D83A87"/>
    <w:rsid w:val="00D85502"/>
    <w:rsid w:val="00D855FE"/>
    <w:rsid w:val="00D9288B"/>
    <w:rsid w:val="00D964F1"/>
    <w:rsid w:val="00DA598A"/>
    <w:rsid w:val="00DA5C86"/>
    <w:rsid w:val="00DA614A"/>
    <w:rsid w:val="00DA674E"/>
    <w:rsid w:val="00DA6E1F"/>
    <w:rsid w:val="00DB2338"/>
    <w:rsid w:val="00DB3ECD"/>
    <w:rsid w:val="00DB51ED"/>
    <w:rsid w:val="00DC0978"/>
    <w:rsid w:val="00DC2A35"/>
    <w:rsid w:val="00DC791C"/>
    <w:rsid w:val="00DD1628"/>
    <w:rsid w:val="00DD36DC"/>
    <w:rsid w:val="00DD60D0"/>
    <w:rsid w:val="00DD6BB5"/>
    <w:rsid w:val="00DD6E88"/>
    <w:rsid w:val="00DE12F8"/>
    <w:rsid w:val="00DE2307"/>
    <w:rsid w:val="00DF13D8"/>
    <w:rsid w:val="00DF236F"/>
    <w:rsid w:val="00DF42AD"/>
    <w:rsid w:val="00DF48DD"/>
    <w:rsid w:val="00DF56E2"/>
    <w:rsid w:val="00E006F6"/>
    <w:rsid w:val="00E00BCD"/>
    <w:rsid w:val="00E019BF"/>
    <w:rsid w:val="00E040BD"/>
    <w:rsid w:val="00E0478F"/>
    <w:rsid w:val="00E0531C"/>
    <w:rsid w:val="00E12368"/>
    <w:rsid w:val="00E2005F"/>
    <w:rsid w:val="00E225B4"/>
    <w:rsid w:val="00E23FF4"/>
    <w:rsid w:val="00E262AC"/>
    <w:rsid w:val="00E309C3"/>
    <w:rsid w:val="00E328D1"/>
    <w:rsid w:val="00E33E3E"/>
    <w:rsid w:val="00E3489C"/>
    <w:rsid w:val="00E35AA6"/>
    <w:rsid w:val="00E369B7"/>
    <w:rsid w:val="00E37288"/>
    <w:rsid w:val="00E407D1"/>
    <w:rsid w:val="00E40EBD"/>
    <w:rsid w:val="00E42868"/>
    <w:rsid w:val="00E44CDF"/>
    <w:rsid w:val="00E46AFE"/>
    <w:rsid w:val="00E51F8F"/>
    <w:rsid w:val="00E542AF"/>
    <w:rsid w:val="00E54557"/>
    <w:rsid w:val="00E5477A"/>
    <w:rsid w:val="00E5533A"/>
    <w:rsid w:val="00E604CB"/>
    <w:rsid w:val="00E643D2"/>
    <w:rsid w:val="00E65FE7"/>
    <w:rsid w:val="00E70775"/>
    <w:rsid w:val="00E76EC5"/>
    <w:rsid w:val="00E774C1"/>
    <w:rsid w:val="00E809A4"/>
    <w:rsid w:val="00E821A8"/>
    <w:rsid w:val="00E83A15"/>
    <w:rsid w:val="00E83CD9"/>
    <w:rsid w:val="00E848C3"/>
    <w:rsid w:val="00E9049C"/>
    <w:rsid w:val="00EA1849"/>
    <w:rsid w:val="00EA2816"/>
    <w:rsid w:val="00EA2D9C"/>
    <w:rsid w:val="00EA30A4"/>
    <w:rsid w:val="00EA7ACE"/>
    <w:rsid w:val="00EB4AFD"/>
    <w:rsid w:val="00EB6860"/>
    <w:rsid w:val="00EC0014"/>
    <w:rsid w:val="00EC0E9B"/>
    <w:rsid w:val="00EC3061"/>
    <w:rsid w:val="00EC3654"/>
    <w:rsid w:val="00EC6AF7"/>
    <w:rsid w:val="00EC6D49"/>
    <w:rsid w:val="00EC7338"/>
    <w:rsid w:val="00ED0832"/>
    <w:rsid w:val="00ED12D1"/>
    <w:rsid w:val="00ED22DC"/>
    <w:rsid w:val="00ED307E"/>
    <w:rsid w:val="00ED55D1"/>
    <w:rsid w:val="00EE0EA3"/>
    <w:rsid w:val="00EE1659"/>
    <w:rsid w:val="00EE23B9"/>
    <w:rsid w:val="00EE250B"/>
    <w:rsid w:val="00EE2644"/>
    <w:rsid w:val="00EF0075"/>
    <w:rsid w:val="00EF0230"/>
    <w:rsid w:val="00EF4070"/>
    <w:rsid w:val="00EF4D97"/>
    <w:rsid w:val="00EF5E7D"/>
    <w:rsid w:val="00EF74C8"/>
    <w:rsid w:val="00F000BB"/>
    <w:rsid w:val="00F01F5C"/>
    <w:rsid w:val="00F03164"/>
    <w:rsid w:val="00F03841"/>
    <w:rsid w:val="00F039D5"/>
    <w:rsid w:val="00F0657B"/>
    <w:rsid w:val="00F10E4D"/>
    <w:rsid w:val="00F11739"/>
    <w:rsid w:val="00F117E4"/>
    <w:rsid w:val="00F12778"/>
    <w:rsid w:val="00F159C8"/>
    <w:rsid w:val="00F21589"/>
    <w:rsid w:val="00F23F4D"/>
    <w:rsid w:val="00F2417E"/>
    <w:rsid w:val="00F26705"/>
    <w:rsid w:val="00F32EEE"/>
    <w:rsid w:val="00F343C8"/>
    <w:rsid w:val="00F34951"/>
    <w:rsid w:val="00F36F6D"/>
    <w:rsid w:val="00F400BB"/>
    <w:rsid w:val="00F40D29"/>
    <w:rsid w:val="00F4293D"/>
    <w:rsid w:val="00F53345"/>
    <w:rsid w:val="00F53465"/>
    <w:rsid w:val="00F57F51"/>
    <w:rsid w:val="00F6039F"/>
    <w:rsid w:val="00F605BF"/>
    <w:rsid w:val="00F6361F"/>
    <w:rsid w:val="00F643FE"/>
    <w:rsid w:val="00F64DD5"/>
    <w:rsid w:val="00F651F3"/>
    <w:rsid w:val="00F6575E"/>
    <w:rsid w:val="00F6633E"/>
    <w:rsid w:val="00F71826"/>
    <w:rsid w:val="00F73496"/>
    <w:rsid w:val="00F74166"/>
    <w:rsid w:val="00F755D4"/>
    <w:rsid w:val="00F75BE9"/>
    <w:rsid w:val="00F76141"/>
    <w:rsid w:val="00F814E6"/>
    <w:rsid w:val="00F83096"/>
    <w:rsid w:val="00F84D0B"/>
    <w:rsid w:val="00F902F3"/>
    <w:rsid w:val="00F90D4A"/>
    <w:rsid w:val="00F96DD8"/>
    <w:rsid w:val="00F97D21"/>
    <w:rsid w:val="00F97F1E"/>
    <w:rsid w:val="00FA27AD"/>
    <w:rsid w:val="00FA57A6"/>
    <w:rsid w:val="00FA6350"/>
    <w:rsid w:val="00FB0B75"/>
    <w:rsid w:val="00FB3947"/>
    <w:rsid w:val="00FB612E"/>
    <w:rsid w:val="00FB79D8"/>
    <w:rsid w:val="00FC1C97"/>
    <w:rsid w:val="00FC35C8"/>
    <w:rsid w:val="00FC4970"/>
    <w:rsid w:val="00FC5435"/>
    <w:rsid w:val="00FD0F65"/>
    <w:rsid w:val="00FD2128"/>
    <w:rsid w:val="00FD34EB"/>
    <w:rsid w:val="00FD36CF"/>
    <w:rsid w:val="00FD615C"/>
    <w:rsid w:val="00FE2E76"/>
    <w:rsid w:val="00FE3476"/>
    <w:rsid w:val="00FE44A5"/>
    <w:rsid w:val="00FE6A90"/>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45A1"/>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0657194">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EA1E-6ACD-4F91-A630-1A4F5D36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6925</Words>
  <Characters>39476</Characters>
  <Application>Microsoft Office Word</Application>
  <DocSecurity>0</DocSecurity>
  <Lines>328</Lines>
  <Paragraphs>92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Ivan G. Getov</cp:lastModifiedBy>
  <cp:revision>3</cp:revision>
  <cp:lastPrinted>2024-10-20T07:17:00Z</cp:lastPrinted>
  <dcterms:created xsi:type="dcterms:W3CDTF">2024-10-21T10:19:00Z</dcterms:created>
  <dcterms:modified xsi:type="dcterms:W3CDTF">2024-10-21T10:21:00Z</dcterms:modified>
</cp:coreProperties>
</file>