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2E7" w:rsidRPr="006E3D12" w:rsidRDefault="002352E7" w:rsidP="00CD7590">
      <w:pPr>
        <w:spacing w:line="276" w:lineRule="auto"/>
        <w:jc w:val="center"/>
        <w:rPr>
          <w:rFonts w:cstheme="minorHAnsi"/>
          <w:lang w:val="bg-BG"/>
        </w:rPr>
      </w:pPr>
      <w:r w:rsidRPr="006E3D12">
        <w:rPr>
          <w:rFonts w:cstheme="minorHAnsi"/>
          <w:b/>
          <w:sz w:val="32"/>
          <w:u w:val="single"/>
          <w:lang w:val="bg-BG"/>
        </w:rPr>
        <w:t>РАЙОННА ИЗБИРАТЕЛНА КОМИСИЯ ЛОВЕЧ</w:t>
      </w:r>
    </w:p>
    <w:p w:rsidR="002352E7" w:rsidRPr="006E3D12" w:rsidRDefault="002352E7" w:rsidP="00CD7590">
      <w:pPr>
        <w:spacing w:line="276" w:lineRule="auto"/>
        <w:jc w:val="center"/>
        <w:rPr>
          <w:rFonts w:cstheme="minorHAnsi"/>
          <w:lang w:val="bg-BG"/>
        </w:rPr>
      </w:pPr>
    </w:p>
    <w:p w:rsidR="002352E7" w:rsidRPr="006E3D12" w:rsidRDefault="002352E7" w:rsidP="00CD7590">
      <w:pPr>
        <w:spacing w:line="276" w:lineRule="auto"/>
        <w:jc w:val="center"/>
        <w:rPr>
          <w:rFonts w:cstheme="minorHAnsi"/>
          <w:lang w:val="bg-BG"/>
        </w:rPr>
      </w:pPr>
    </w:p>
    <w:p w:rsidR="002352E7" w:rsidRPr="006E3D12" w:rsidRDefault="002352E7" w:rsidP="00CD7590">
      <w:pPr>
        <w:spacing w:line="276" w:lineRule="auto"/>
        <w:jc w:val="center"/>
        <w:rPr>
          <w:rFonts w:cstheme="minorHAnsi"/>
          <w:sz w:val="28"/>
          <w:lang w:val="bg-BG"/>
        </w:rPr>
      </w:pPr>
      <w:r w:rsidRPr="006E3D12">
        <w:rPr>
          <w:rFonts w:cstheme="minorHAnsi"/>
          <w:sz w:val="28"/>
          <w:lang w:val="bg-BG"/>
        </w:rPr>
        <w:t>ПРОТОКОЛ №</w:t>
      </w:r>
      <w:r w:rsidR="00614E0B" w:rsidRPr="006E3D12">
        <w:rPr>
          <w:rFonts w:cstheme="minorHAnsi"/>
          <w:sz w:val="28"/>
          <w:lang w:val="bg-BG"/>
        </w:rPr>
        <w:t xml:space="preserve"> </w:t>
      </w:r>
      <w:r w:rsidR="0095685F" w:rsidRPr="006E3D12">
        <w:rPr>
          <w:rFonts w:cstheme="minorHAnsi"/>
          <w:sz w:val="28"/>
          <w:lang w:val="bg-BG"/>
        </w:rPr>
        <w:t>9</w:t>
      </w:r>
      <w:r w:rsidR="007D4BA8" w:rsidRPr="006E3D12">
        <w:rPr>
          <w:rFonts w:cstheme="minorHAnsi"/>
          <w:sz w:val="28"/>
          <w:lang w:val="bg-BG"/>
        </w:rPr>
        <w:t>/</w:t>
      </w:r>
      <w:r w:rsidR="0095685F" w:rsidRPr="006E3D12">
        <w:rPr>
          <w:rFonts w:cstheme="minorHAnsi"/>
          <w:sz w:val="28"/>
          <w:lang w:val="bg-BG"/>
        </w:rPr>
        <w:t>9</w:t>
      </w:r>
      <w:r w:rsidRPr="006E3D12">
        <w:rPr>
          <w:rFonts w:cstheme="minorHAnsi"/>
          <w:sz w:val="28"/>
          <w:lang w:val="bg-BG"/>
        </w:rPr>
        <w:t xml:space="preserve"> </w:t>
      </w:r>
      <w:r w:rsidR="00D1442F" w:rsidRPr="006E3D12">
        <w:rPr>
          <w:rFonts w:cstheme="minorHAnsi"/>
          <w:sz w:val="28"/>
          <w:lang w:val="bg-BG"/>
        </w:rPr>
        <w:t>октомври</w:t>
      </w:r>
      <w:r w:rsidRPr="006E3D12">
        <w:rPr>
          <w:rFonts w:cstheme="minorHAnsi"/>
          <w:sz w:val="28"/>
          <w:lang w:val="bg-BG"/>
        </w:rPr>
        <w:t xml:space="preserve"> 202</w:t>
      </w:r>
      <w:r w:rsidR="008420A4" w:rsidRPr="006E3D12">
        <w:rPr>
          <w:rFonts w:cstheme="minorHAnsi"/>
          <w:sz w:val="28"/>
          <w:lang w:val="bg-BG"/>
        </w:rPr>
        <w:t>4</w:t>
      </w:r>
      <w:r w:rsidRPr="006E3D12">
        <w:rPr>
          <w:rFonts w:cstheme="minorHAnsi"/>
          <w:sz w:val="28"/>
          <w:lang w:val="bg-BG"/>
        </w:rPr>
        <w:t xml:space="preserve"> г.</w:t>
      </w:r>
    </w:p>
    <w:p w:rsidR="00F64DD5" w:rsidRPr="006E3D12" w:rsidRDefault="00F64DD5" w:rsidP="00CD7590">
      <w:pPr>
        <w:spacing w:line="276" w:lineRule="auto"/>
        <w:jc w:val="center"/>
        <w:rPr>
          <w:rFonts w:cstheme="minorHAnsi"/>
          <w:lang w:val="bg-BG"/>
        </w:rPr>
      </w:pPr>
    </w:p>
    <w:p w:rsidR="002352E7" w:rsidRPr="006E3D12" w:rsidRDefault="002352E7" w:rsidP="00CD7590">
      <w:pPr>
        <w:spacing w:line="276" w:lineRule="auto"/>
        <w:jc w:val="center"/>
        <w:rPr>
          <w:rFonts w:cstheme="minorHAnsi"/>
          <w:lang w:val="bg-BG"/>
        </w:rPr>
      </w:pPr>
      <w:r w:rsidRPr="006E3D12">
        <w:rPr>
          <w:rFonts w:cstheme="minorHAnsi"/>
          <w:sz w:val="28"/>
          <w:lang w:val="bg-BG"/>
        </w:rPr>
        <w:t>от заседание на Районна избирателна комисия Ловеч</w:t>
      </w:r>
    </w:p>
    <w:p w:rsidR="002352E7" w:rsidRPr="006E3D12" w:rsidRDefault="002352E7" w:rsidP="00CD7590">
      <w:pPr>
        <w:spacing w:line="276" w:lineRule="auto"/>
        <w:ind w:firstLine="709"/>
        <w:rPr>
          <w:rFonts w:cstheme="minorHAnsi"/>
          <w:lang w:val="bg-BG"/>
        </w:rPr>
      </w:pPr>
    </w:p>
    <w:p w:rsidR="002352E7" w:rsidRPr="006E3D12" w:rsidRDefault="002352E7" w:rsidP="00CD7590">
      <w:pPr>
        <w:spacing w:after="120" w:line="276" w:lineRule="auto"/>
        <w:ind w:firstLine="709"/>
        <w:jc w:val="both"/>
        <w:rPr>
          <w:rFonts w:cstheme="minorHAnsi"/>
          <w:lang w:val="bg-BG"/>
        </w:rPr>
      </w:pPr>
      <w:r w:rsidRPr="006E3D12">
        <w:rPr>
          <w:rFonts w:cstheme="minorHAnsi"/>
          <w:lang w:val="bg-BG"/>
        </w:rPr>
        <w:t>Днес</w:t>
      </w:r>
      <w:r w:rsidR="008420A4" w:rsidRPr="006E3D12">
        <w:rPr>
          <w:rFonts w:cstheme="minorHAnsi"/>
          <w:lang w:val="bg-BG"/>
        </w:rPr>
        <w:t>,</w:t>
      </w:r>
      <w:r w:rsidR="00614E0B" w:rsidRPr="006E3D12">
        <w:rPr>
          <w:rFonts w:cstheme="minorHAnsi"/>
          <w:lang w:val="bg-BG"/>
        </w:rPr>
        <w:t xml:space="preserve"> </w:t>
      </w:r>
      <w:r w:rsidR="0095685F" w:rsidRPr="006E3D12">
        <w:rPr>
          <w:rFonts w:cstheme="minorHAnsi"/>
          <w:lang w:val="bg-BG"/>
        </w:rPr>
        <w:t>9</w:t>
      </w:r>
      <w:r w:rsidRPr="006E3D12">
        <w:rPr>
          <w:rFonts w:cstheme="minorHAnsi"/>
          <w:lang w:val="bg-BG"/>
        </w:rPr>
        <w:t xml:space="preserve"> </w:t>
      </w:r>
      <w:r w:rsidR="00D1442F" w:rsidRPr="006E3D12">
        <w:rPr>
          <w:rFonts w:cstheme="minorHAnsi"/>
          <w:lang w:val="bg-BG"/>
        </w:rPr>
        <w:t>октомври</w:t>
      </w:r>
      <w:r w:rsidRPr="006E3D12">
        <w:rPr>
          <w:rFonts w:cstheme="minorHAnsi"/>
          <w:lang w:val="bg-BG"/>
        </w:rPr>
        <w:t xml:space="preserve"> 202</w:t>
      </w:r>
      <w:r w:rsidR="008420A4" w:rsidRPr="006E3D12">
        <w:rPr>
          <w:rFonts w:cstheme="minorHAnsi"/>
          <w:lang w:val="bg-BG"/>
        </w:rPr>
        <w:t>4</w:t>
      </w:r>
      <w:r w:rsidR="00220429" w:rsidRPr="006E3D12">
        <w:rPr>
          <w:rFonts w:cstheme="minorHAnsi"/>
          <w:lang w:val="bg-BG"/>
        </w:rPr>
        <w:t xml:space="preserve"> г. от </w:t>
      </w:r>
      <w:r w:rsidR="0095685F" w:rsidRPr="006E3D12">
        <w:rPr>
          <w:rFonts w:cstheme="minorHAnsi"/>
          <w:lang w:val="bg-BG"/>
        </w:rPr>
        <w:t>17</w:t>
      </w:r>
      <w:r w:rsidR="00B11343" w:rsidRPr="006E3D12">
        <w:rPr>
          <w:rFonts w:cstheme="minorHAnsi"/>
          <w:lang w:val="bg-BG"/>
        </w:rPr>
        <w:t>.</w:t>
      </w:r>
      <w:r w:rsidR="0095685F" w:rsidRPr="006E3D12">
        <w:rPr>
          <w:rFonts w:cstheme="minorHAnsi"/>
          <w:lang w:val="bg-BG"/>
        </w:rPr>
        <w:t>30</w:t>
      </w:r>
      <w:r w:rsidR="00CA5B78" w:rsidRPr="006E3D12">
        <w:rPr>
          <w:rFonts w:cstheme="minorHAnsi"/>
          <w:lang w:val="bg-BG"/>
        </w:rPr>
        <w:t xml:space="preserve"> </w:t>
      </w:r>
      <w:r w:rsidRPr="006E3D12">
        <w:rPr>
          <w:rFonts w:cstheme="minorHAnsi"/>
          <w:lang w:val="bg-BG"/>
        </w:rPr>
        <w:t>ч. в гр</w:t>
      </w:r>
      <w:r w:rsidR="00220429" w:rsidRPr="006E3D12">
        <w:rPr>
          <w:rFonts w:cstheme="minorHAnsi"/>
          <w:lang w:val="bg-BG"/>
        </w:rPr>
        <w:t>ад</w:t>
      </w:r>
      <w:r w:rsidRPr="006E3D12">
        <w:rPr>
          <w:rFonts w:cstheme="minorHAnsi"/>
          <w:lang w:val="bg-BG"/>
        </w:rPr>
        <w:t xml:space="preserve"> Ловеч, ул. „Търговска</w:t>
      </w:r>
      <w:r w:rsidR="0095685F" w:rsidRPr="006E3D12">
        <w:rPr>
          <w:rFonts w:cstheme="minorHAnsi"/>
          <w:lang w:val="bg-BG"/>
        </w:rPr>
        <w:t xml:space="preserve">“ </w:t>
      </w:r>
      <w:r w:rsidRPr="006E3D12">
        <w:rPr>
          <w:rFonts w:cstheme="minorHAnsi"/>
          <w:lang w:val="bg-BG"/>
        </w:rPr>
        <w:t>№ 43, зала 1109, се проведе заседание на РИК Ловеч. На заседанието присъстват членове на комисията</w:t>
      </w:r>
      <w:r w:rsidR="009A2029" w:rsidRPr="006E3D12">
        <w:rPr>
          <w:rFonts w:cstheme="minorHAnsi"/>
          <w:lang w:val="bg-BG"/>
        </w:rPr>
        <w:t>,</w:t>
      </w:r>
      <w:r w:rsidR="00BA5A4D" w:rsidRPr="006E3D12">
        <w:rPr>
          <w:rFonts w:cstheme="minorHAnsi"/>
          <w:lang w:val="bg-BG"/>
        </w:rPr>
        <w:t xml:space="preserve"> </w:t>
      </w:r>
      <w:r w:rsidRPr="006E3D12">
        <w:rPr>
          <w:rFonts w:cstheme="minorHAnsi"/>
          <w:lang w:val="bg-BG"/>
        </w:rPr>
        <w:t>както следва:</w:t>
      </w:r>
    </w:p>
    <w:p w:rsidR="00462AFD" w:rsidRPr="006E3D12" w:rsidRDefault="00462AFD" w:rsidP="00CD7590">
      <w:pPr>
        <w:spacing w:line="276" w:lineRule="auto"/>
        <w:ind w:left="720"/>
        <w:jc w:val="both"/>
        <w:rPr>
          <w:rFonts w:cstheme="minorHAnsi"/>
          <w:lang w:val="bg-BG"/>
        </w:rPr>
      </w:pPr>
      <w:r w:rsidRPr="006E3D12">
        <w:rPr>
          <w:rFonts w:cstheme="minorHAnsi"/>
          <w:lang w:val="bg-BG"/>
        </w:rPr>
        <w:t>ПРЕДСЕДАТЕЛ: Росица Дилянова Димитрова</w:t>
      </w:r>
    </w:p>
    <w:p w:rsidR="00063C41" w:rsidRPr="006E3D12" w:rsidRDefault="00063C41" w:rsidP="00CD7590">
      <w:pPr>
        <w:spacing w:line="276" w:lineRule="auto"/>
        <w:ind w:left="720"/>
        <w:jc w:val="both"/>
        <w:rPr>
          <w:rFonts w:cstheme="minorHAnsi"/>
          <w:lang w:val="bg-BG"/>
        </w:rPr>
      </w:pPr>
      <w:r w:rsidRPr="006E3D12">
        <w:rPr>
          <w:rFonts w:cstheme="minorHAnsi"/>
          <w:lang w:val="bg-BG"/>
        </w:rPr>
        <w:t>ЗАМЕСТНИК-ПРЕДСЕДАТЕЛ: Евгения Асенова Иванова</w:t>
      </w:r>
    </w:p>
    <w:p w:rsidR="00063C41" w:rsidRPr="006E3D12" w:rsidRDefault="00063C41" w:rsidP="00CD7590">
      <w:pPr>
        <w:spacing w:line="276" w:lineRule="auto"/>
        <w:ind w:left="720"/>
        <w:jc w:val="both"/>
        <w:rPr>
          <w:rFonts w:cstheme="minorHAnsi"/>
          <w:lang w:val="bg-BG"/>
        </w:rPr>
      </w:pPr>
      <w:r w:rsidRPr="006E3D12">
        <w:rPr>
          <w:rFonts w:cstheme="minorHAnsi"/>
          <w:lang w:val="bg-BG"/>
        </w:rPr>
        <w:t>ЗАМЕСТНИК-ПРЕДСЕДАТЕЛ: Фатме Юсеинова Моллова</w:t>
      </w:r>
    </w:p>
    <w:p w:rsidR="00462AFD" w:rsidRPr="006E3D12" w:rsidRDefault="00462AFD" w:rsidP="00CD7590">
      <w:pPr>
        <w:spacing w:line="276" w:lineRule="auto"/>
        <w:ind w:left="720"/>
        <w:jc w:val="both"/>
        <w:rPr>
          <w:rFonts w:cstheme="minorHAnsi"/>
          <w:lang w:val="bg-BG"/>
        </w:rPr>
      </w:pPr>
      <w:r w:rsidRPr="006E3D12">
        <w:rPr>
          <w:rFonts w:cstheme="minorHAnsi"/>
          <w:lang w:val="bg-BG"/>
        </w:rPr>
        <w:t>ЗАМЕСТНИК-ПРЕДСЕДАТЕЛ: Петко Георгиев Петков</w:t>
      </w:r>
    </w:p>
    <w:p w:rsidR="00462AFD" w:rsidRPr="006E3D12" w:rsidRDefault="00462AFD" w:rsidP="00CD7590">
      <w:pPr>
        <w:spacing w:line="276" w:lineRule="auto"/>
        <w:ind w:left="720"/>
        <w:jc w:val="both"/>
        <w:rPr>
          <w:rFonts w:cstheme="minorHAnsi"/>
          <w:lang w:val="bg-BG"/>
        </w:rPr>
      </w:pPr>
      <w:r w:rsidRPr="006E3D12">
        <w:rPr>
          <w:rFonts w:cstheme="minorHAnsi"/>
          <w:lang w:val="bg-BG"/>
        </w:rPr>
        <w:t>ЗАМЕСТНИК-ПРЕДСЕДАТЕЛ: Петя Цанкова Стоянова</w:t>
      </w:r>
    </w:p>
    <w:p w:rsidR="00462AFD" w:rsidRPr="006E3D12" w:rsidRDefault="00893331" w:rsidP="00CD7590">
      <w:pPr>
        <w:spacing w:line="276" w:lineRule="auto"/>
        <w:ind w:left="720"/>
        <w:jc w:val="both"/>
        <w:rPr>
          <w:rFonts w:cstheme="minorHAnsi"/>
          <w:lang w:val="bg-BG"/>
        </w:rPr>
      </w:pPr>
      <w:r w:rsidRPr="006E3D12">
        <w:rPr>
          <w:rFonts w:cstheme="minorHAnsi"/>
          <w:lang w:val="bg-BG"/>
        </w:rPr>
        <w:t>СЕКРЕТАР:</w:t>
      </w:r>
      <w:r w:rsidRPr="006E3D12">
        <w:rPr>
          <w:rFonts w:cstheme="minorHAnsi"/>
          <w:lang w:val="bg-BG"/>
        </w:rPr>
        <w:tab/>
      </w:r>
      <w:r w:rsidR="00462AFD" w:rsidRPr="006E3D12">
        <w:rPr>
          <w:rFonts w:cstheme="minorHAnsi"/>
          <w:lang w:val="bg-BG"/>
        </w:rPr>
        <w:t>Мария Бончева Йорданова</w:t>
      </w:r>
    </w:p>
    <w:p w:rsidR="00462AFD" w:rsidRPr="006E3D12" w:rsidRDefault="00893331" w:rsidP="00CD7590">
      <w:pPr>
        <w:spacing w:line="276" w:lineRule="auto"/>
        <w:ind w:left="720"/>
        <w:jc w:val="both"/>
        <w:rPr>
          <w:rFonts w:cstheme="minorHAnsi"/>
          <w:lang w:val="bg-BG"/>
        </w:rPr>
      </w:pPr>
      <w:r w:rsidRPr="006E3D12">
        <w:rPr>
          <w:rFonts w:cstheme="minorHAnsi"/>
          <w:lang w:val="bg-BG"/>
        </w:rPr>
        <w:t>ЧЛЕНОВЕ:</w:t>
      </w:r>
      <w:r w:rsidRPr="006E3D12">
        <w:rPr>
          <w:rFonts w:cstheme="minorHAnsi"/>
          <w:lang w:val="bg-BG"/>
        </w:rPr>
        <w:tab/>
      </w:r>
      <w:r w:rsidR="00462AFD" w:rsidRPr="006E3D12">
        <w:rPr>
          <w:rFonts w:cstheme="minorHAnsi"/>
          <w:lang w:val="bg-BG"/>
        </w:rPr>
        <w:t>Стойо Иванов Ковачев</w:t>
      </w:r>
    </w:p>
    <w:p w:rsidR="00462AFD" w:rsidRPr="006E3D12" w:rsidRDefault="00462AFD" w:rsidP="00CD7590">
      <w:pPr>
        <w:spacing w:line="276" w:lineRule="auto"/>
        <w:ind w:left="1418" w:firstLine="709"/>
        <w:jc w:val="both"/>
        <w:rPr>
          <w:rFonts w:cstheme="minorHAnsi"/>
          <w:lang w:val="bg-BG"/>
        </w:rPr>
      </w:pPr>
      <w:r w:rsidRPr="006E3D12">
        <w:rPr>
          <w:rFonts w:cstheme="minorHAnsi"/>
          <w:lang w:val="bg-BG"/>
        </w:rPr>
        <w:t>Даниела Минкова Цанкова</w:t>
      </w:r>
    </w:p>
    <w:p w:rsidR="00462AFD" w:rsidRPr="006E3D12" w:rsidRDefault="00462AFD" w:rsidP="00AF4CC3">
      <w:pPr>
        <w:spacing w:line="276" w:lineRule="auto"/>
        <w:ind w:left="1418" w:firstLine="709"/>
        <w:jc w:val="both"/>
        <w:rPr>
          <w:rFonts w:cstheme="minorHAnsi"/>
          <w:lang w:val="bg-BG"/>
        </w:rPr>
      </w:pPr>
      <w:r w:rsidRPr="006E3D12">
        <w:rPr>
          <w:rFonts w:cstheme="minorHAnsi"/>
          <w:lang w:val="bg-BG"/>
        </w:rPr>
        <w:t xml:space="preserve">Иван Донев Арабаджиев </w:t>
      </w:r>
    </w:p>
    <w:p w:rsidR="006C12BB" w:rsidRPr="006E3D12" w:rsidRDefault="006C12BB" w:rsidP="00CD7590">
      <w:pPr>
        <w:spacing w:line="276" w:lineRule="auto"/>
        <w:ind w:left="1418" w:firstLine="709"/>
        <w:jc w:val="both"/>
        <w:rPr>
          <w:rFonts w:cstheme="minorHAnsi"/>
          <w:lang w:val="bg-BG"/>
        </w:rPr>
      </w:pPr>
      <w:r w:rsidRPr="006E3D12">
        <w:rPr>
          <w:rFonts w:cstheme="minorHAnsi"/>
          <w:lang w:val="bg-BG"/>
        </w:rPr>
        <w:t>Павлина Мирчева Вълова</w:t>
      </w:r>
    </w:p>
    <w:p w:rsidR="00462AFD" w:rsidRPr="006E3D12" w:rsidRDefault="00893331" w:rsidP="00CD7590">
      <w:pPr>
        <w:spacing w:line="276" w:lineRule="auto"/>
        <w:ind w:left="1418" w:firstLine="709"/>
        <w:jc w:val="both"/>
        <w:rPr>
          <w:rFonts w:cstheme="minorHAnsi"/>
          <w:lang w:val="bg-BG"/>
        </w:rPr>
      </w:pPr>
      <w:r w:rsidRPr="006E3D12">
        <w:rPr>
          <w:rFonts w:cstheme="minorHAnsi"/>
          <w:lang w:val="bg-BG"/>
        </w:rPr>
        <w:t>Ралица Чавдарова Димитрова</w:t>
      </w:r>
    </w:p>
    <w:p w:rsidR="003E6987" w:rsidRPr="006E3D12" w:rsidRDefault="00462AFD" w:rsidP="00CD7590">
      <w:pPr>
        <w:spacing w:line="276" w:lineRule="auto"/>
        <w:ind w:left="1418" w:firstLine="709"/>
        <w:jc w:val="both"/>
        <w:rPr>
          <w:rFonts w:cstheme="minorHAnsi"/>
          <w:lang w:val="bg-BG"/>
        </w:rPr>
      </w:pPr>
      <w:r w:rsidRPr="006E3D12">
        <w:rPr>
          <w:rFonts w:cstheme="minorHAnsi"/>
          <w:lang w:val="bg-BG"/>
        </w:rPr>
        <w:t>Милен Василев Белев</w:t>
      </w:r>
    </w:p>
    <w:p w:rsidR="002352E7" w:rsidRPr="006E3D12" w:rsidRDefault="002352E7" w:rsidP="00AF4CC3">
      <w:pPr>
        <w:spacing w:before="100" w:beforeAutospacing="1" w:after="100" w:afterAutospacing="1" w:line="276" w:lineRule="auto"/>
        <w:ind w:firstLine="706"/>
        <w:jc w:val="both"/>
        <w:rPr>
          <w:rFonts w:cstheme="minorHAnsi"/>
          <w:lang w:val="bg-BG"/>
        </w:rPr>
      </w:pPr>
      <w:r w:rsidRPr="006E3D12">
        <w:rPr>
          <w:rFonts w:cstheme="minorHAnsi"/>
          <w:lang w:val="bg-BG"/>
        </w:rPr>
        <w:t xml:space="preserve">Присъстват </w:t>
      </w:r>
      <w:r w:rsidR="00A575BF" w:rsidRPr="006E3D12">
        <w:rPr>
          <w:rFonts w:cstheme="minorHAnsi"/>
          <w:lang w:val="bg-BG"/>
        </w:rPr>
        <w:t>1</w:t>
      </w:r>
      <w:r w:rsidR="00096AC2" w:rsidRPr="006E3D12">
        <w:rPr>
          <w:rFonts w:cstheme="minorHAnsi"/>
          <w:lang w:val="bg-BG"/>
        </w:rPr>
        <w:t>2</w:t>
      </w:r>
      <w:r w:rsidRPr="006E3D12">
        <w:rPr>
          <w:rFonts w:cstheme="minorHAnsi"/>
          <w:lang w:val="bg-BG"/>
        </w:rPr>
        <w:t xml:space="preserve"> от общо 13 член</w:t>
      </w:r>
      <w:r w:rsidR="006A7CAA" w:rsidRPr="006E3D12">
        <w:rPr>
          <w:rFonts w:cstheme="minorHAnsi"/>
          <w:lang w:val="bg-BG"/>
        </w:rPr>
        <w:t>ове</w:t>
      </w:r>
      <w:r w:rsidRPr="006E3D12">
        <w:rPr>
          <w:rFonts w:cstheme="minorHAnsi"/>
          <w:lang w:val="bg-BG"/>
        </w:rPr>
        <w:t xml:space="preserve"> на Комисията</w:t>
      </w:r>
      <w:r w:rsidR="003E6987" w:rsidRPr="006E3D12">
        <w:rPr>
          <w:rFonts w:cstheme="minorHAnsi"/>
          <w:lang w:val="bg-BG"/>
        </w:rPr>
        <w:t>.</w:t>
      </w:r>
      <w:r w:rsidR="00A575BF" w:rsidRPr="006E3D12">
        <w:rPr>
          <w:rFonts w:cstheme="minorHAnsi"/>
          <w:lang w:val="bg-BG"/>
        </w:rPr>
        <w:t xml:space="preserve"> </w:t>
      </w:r>
      <w:r w:rsidR="00277013" w:rsidRPr="006E3D12">
        <w:rPr>
          <w:rFonts w:cstheme="minorHAnsi"/>
          <w:lang w:val="bg-BG"/>
        </w:rPr>
        <w:t xml:space="preserve">Отсъства </w:t>
      </w:r>
      <w:r w:rsidR="00AF4CC3" w:rsidRPr="006E3D12">
        <w:rPr>
          <w:rFonts w:cstheme="minorHAnsi"/>
          <w:lang w:val="bg-BG"/>
        </w:rPr>
        <w:t>Клара Сашева Баросова</w:t>
      </w:r>
      <w:r w:rsidR="00277013" w:rsidRPr="006E3D12">
        <w:rPr>
          <w:rFonts w:cstheme="minorHAnsi"/>
          <w:lang w:val="bg-BG"/>
        </w:rPr>
        <w:t>.</w:t>
      </w:r>
      <w:r w:rsidR="003E6987" w:rsidRPr="006E3D12">
        <w:rPr>
          <w:rFonts w:cstheme="minorHAnsi"/>
          <w:lang w:val="bg-BG"/>
        </w:rPr>
        <w:t xml:space="preserve"> </w:t>
      </w:r>
      <w:r w:rsidR="00456C1F" w:rsidRPr="006E3D12">
        <w:rPr>
          <w:rFonts w:cstheme="minorHAnsi"/>
          <w:lang w:val="bg-BG"/>
        </w:rPr>
        <w:t>Всички членове са уведомени за датата и часа на провеждане на заседанието и проекта на дневен ред чрез публикуване на съобщение на интернет страницата на РИК Ловеч и по телефон.</w:t>
      </w:r>
      <w:r w:rsidRPr="006E3D12">
        <w:rPr>
          <w:rFonts w:cstheme="minorHAnsi"/>
          <w:lang w:val="bg-BG"/>
        </w:rPr>
        <w:t xml:space="preserve"> </w:t>
      </w:r>
    </w:p>
    <w:p w:rsidR="002352E7" w:rsidRPr="006E3D12" w:rsidRDefault="002352E7" w:rsidP="00CD7590">
      <w:pPr>
        <w:spacing w:line="276" w:lineRule="auto"/>
        <w:ind w:firstLine="709"/>
        <w:jc w:val="both"/>
        <w:rPr>
          <w:rFonts w:cstheme="minorHAnsi"/>
          <w:lang w:val="bg-BG"/>
        </w:rPr>
      </w:pPr>
      <w:r w:rsidRPr="006E3D12">
        <w:rPr>
          <w:rFonts w:cstheme="minorHAnsi"/>
          <w:lang w:val="bg-BG"/>
        </w:rPr>
        <w:t>Присъстват повече от половината членове, поради което на основание чл. 70, ал. 3 от Изборния кодекс е налице необходимия</w:t>
      </w:r>
      <w:r w:rsidR="00B51A47" w:rsidRPr="006E3D12">
        <w:rPr>
          <w:rFonts w:cstheme="minorHAnsi"/>
          <w:lang w:val="bg-BG"/>
        </w:rPr>
        <w:t>т</w:t>
      </w:r>
      <w:r w:rsidRPr="006E3D12">
        <w:rPr>
          <w:rFonts w:cstheme="minorHAnsi"/>
          <w:lang w:val="bg-BG"/>
        </w:rPr>
        <w:t xml:space="preserve"> кворум и РИК Ловеч може да започне своята работа. </w:t>
      </w:r>
    </w:p>
    <w:p w:rsidR="002352E7" w:rsidRPr="006E3D12" w:rsidRDefault="002352E7" w:rsidP="00EC6D49">
      <w:pPr>
        <w:spacing w:line="276" w:lineRule="auto"/>
        <w:ind w:firstLine="706"/>
        <w:jc w:val="both"/>
        <w:rPr>
          <w:rFonts w:cstheme="minorHAnsi"/>
          <w:lang w:val="bg-BG"/>
        </w:rPr>
      </w:pPr>
      <w:r w:rsidRPr="006E3D12">
        <w:rPr>
          <w:rFonts w:cstheme="minorHAnsi"/>
          <w:lang w:val="bg-BG"/>
        </w:rPr>
        <w:t>Заседанието на РИК Ловеч бе открито от Председателя, който оповести следния проект на дневен ред:</w:t>
      </w:r>
    </w:p>
    <w:p w:rsidR="005C11BD" w:rsidRPr="006E3D12" w:rsidRDefault="005C11BD" w:rsidP="00EC6D49">
      <w:pPr>
        <w:spacing w:line="276" w:lineRule="auto"/>
        <w:ind w:firstLine="547"/>
        <w:jc w:val="both"/>
        <w:rPr>
          <w:rFonts w:eastAsia="Times New Roman" w:cstheme="minorHAnsi"/>
          <w:lang w:val="bg-BG" w:eastAsia="bg-BG"/>
        </w:rPr>
      </w:pPr>
      <w:r w:rsidRPr="006E3D12">
        <w:rPr>
          <w:rFonts w:eastAsia="Times New Roman" w:cstheme="minorHAnsi"/>
          <w:lang w:val="bg-BG" w:eastAsia="bg-BG"/>
        </w:rPr>
        <w:t>1. Назначаване на състава на подвижна секционна избирателна комисия за гласуване с подвижна избирателна кутия на избиратели с трайни увреждания с обхват на територията на община Угърчин в изборите за народни представители на 27 октомври 2024 г.</w:t>
      </w:r>
    </w:p>
    <w:p w:rsidR="005C11BD" w:rsidRPr="006E3D12" w:rsidRDefault="005C11BD" w:rsidP="00EC6D49">
      <w:pPr>
        <w:spacing w:line="276" w:lineRule="auto"/>
        <w:ind w:firstLine="547"/>
        <w:jc w:val="both"/>
        <w:rPr>
          <w:rFonts w:eastAsia="Times New Roman" w:cstheme="minorHAnsi"/>
          <w:lang w:val="bg-BG" w:eastAsia="bg-BG"/>
        </w:rPr>
      </w:pPr>
      <w:r w:rsidRPr="006E3D12">
        <w:rPr>
          <w:rFonts w:eastAsia="Times New Roman" w:cstheme="minorHAnsi"/>
          <w:lang w:val="bg-BG" w:eastAsia="bg-BG"/>
        </w:rPr>
        <w:t>2. Промени в състава на секционни избирателни комисии.</w:t>
      </w:r>
    </w:p>
    <w:p w:rsidR="005C11BD" w:rsidRPr="006E3D12" w:rsidRDefault="005C11BD" w:rsidP="00EC6D49">
      <w:pPr>
        <w:spacing w:line="276" w:lineRule="auto"/>
        <w:ind w:firstLine="547"/>
        <w:jc w:val="both"/>
        <w:rPr>
          <w:rFonts w:eastAsia="Times New Roman" w:cstheme="minorHAnsi"/>
          <w:lang w:val="bg-BG" w:eastAsia="bg-BG"/>
        </w:rPr>
      </w:pPr>
      <w:r w:rsidRPr="006E3D12">
        <w:rPr>
          <w:rFonts w:eastAsia="Times New Roman" w:cstheme="minorHAnsi"/>
          <w:lang w:val="bg-BG" w:eastAsia="bg-BG"/>
        </w:rPr>
        <w:t xml:space="preserve">3. Сигнал от Иван Миховски – Председател на ПП „ГЕРБ“ гр. Троян, с вх. №92/09.10.2024 г. </w:t>
      </w:r>
    </w:p>
    <w:p w:rsidR="005C11BD" w:rsidRPr="006E3D12" w:rsidRDefault="005C11BD" w:rsidP="00EC6D49">
      <w:pPr>
        <w:spacing w:line="276" w:lineRule="auto"/>
        <w:ind w:firstLine="547"/>
        <w:jc w:val="both"/>
        <w:rPr>
          <w:rFonts w:eastAsia="Times New Roman" w:cstheme="minorHAnsi"/>
          <w:lang w:val="bg-BG" w:eastAsia="bg-BG"/>
        </w:rPr>
      </w:pPr>
      <w:r w:rsidRPr="006E3D12">
        <w:rPr>
          <w:rFonts w:eastAsia="Times New Roman" w:cstheme="minorHAnsi"/>
          <w:lang w:val="bg-BG" w:eastAsia="bg-BG"/>
        </w:rPr>
        <w:t>4. Сигнал от Красимира Дренчева, с вх. №97/09.10.2024 г.</w:t>
      </w:r>
    </w:p>
    <w:p w:rsidR="005C11BD" w:rsidRPr="006E3D12" w:rsidRDefault="005C11BD" w:rsidP="00EC6D49">
      <w:pPr>
        <w:spacing w:line="276" w:lineRule="auto"/>
        <w:ind w:firstLine="547"/>
        <w:jc w:val="both"/>
        <w:rPr>
          <w:rFonts w:eastAsia="Times New Roman" w:cstheme="minorHAnsi"/>
          <w:lang w:val="bg-BG" w:eastAsia="bg-BG"/>
        </w:rPr>
      </w:pPr>
      <w:r w:rsidRPr="006E3D12">
        <w:rPr>
          <w:rFonts w:eastAsia="Times New Roman" w:cstheme="minorHAnsi"/>
          <w:lang w:val="bg-BG" w:eastAsia="bg-BG"/>
        </w:rPr>
        <w:t>5. Разни.</w:t>
      </w:r>
    </w:p>
    <w:p w:rsidR="002352E7" w:rsidRPr="006E3D12" w:rsidRDefault="002352E7" w:rsidP="00CD7590">
      <w:pPr>
        <w:spacing w:before="100" w:beforeAutospacing="1" w:after="100" w:afterAutospacing="1" w:line="276" w:lineRule="auto"/>
        <w:ind w:firstLine="547"/>
        <w:jc w:val="both"/>
        <w:rPr>
          <w:rFonts w:cstheme="minorHAnsi"/>
          <w:lang w:val="bg-BG"/>
        </w:rPr>
      </w:pPr>
      <w:r w:rsidRPr="006E3D12">
        <w:rPr>
          <w:rFonts w:cstheme="minorHAnsi"/>
          <w:lang w:val="bg-BG"/>
        </w:rPr>
        <w:t>Председателят подложи на гласуване така</w:t>
      </w:r>
      <w:r w:rsidR="005C0A5F" w:rsidRPr="006E3D12">
        <w:rPr>
          <w:rFonts w:cstheme="minorHAnsi"/>
          <w:lang w:val="bg-BG"/>
        </w:rPr>
        <w:t xml:space="preserve"> обявения проект на дневен ред. </w:t>
      </w:r>
      <w:r w:rsidRPr="006E3D12">
        <w:rPr>
          <w:rFonts w:cstheme="minorHAnsi"/>
          <w:lang w:val="bg-BG"/>
        </w:rPr>
        <w:t xml:space="preserve">Бе проведено </w:t>
      </w:r>
      <w:r w:rsidR="0013410C" w:rsidRPr="006E3D12">
        <w:rPr>
          <w:rFonts w:cstheme="minorHAnsi"/>
          <w:lang w:val="bg-BG"/>
        </w:rPr>
        <w:t xml:space="preserve">гласуване и с </w:t>
      </w:r>
      <w:r w:rsidR="00EF5E7D" w:rsidRPr="006E3D12">
        <w:rPr>
          <w:rFonts w:cstheme="minorHAnsi"/>
          <w:lang w:val="bg-BG"/>
        </w:rPr>
        <w:t>1</w:t>
      </w:r>
      <w:r w:rsidR="00096AC2" w:rsidRPr="006E3D12">
        <w:rPr>
          <w:rFonts w:cstheme="minorHAnsi"/>
          <w:lang w:val="bg-BG"/>
        </w:rPr>
        <w:t>2</w:t>
      </w:r>
      <w:r w:rsidR="0013410C" w:rsidRPr="006E3D12">
        <w:rPr>
          <w:rFonts w:cstheme="minorHAnsi"/>
          <w:lang w:val="bg-BG"/>
        </w:rPr>
        <w:t xml:space="preserve"> гласа </w:t>
      </w:r>
      <w:r w:rsidRPr="006E3D12">
        <w:rPr>
          <w:rFonts w:cstheme="minorHAnsi"/>
          <w:lang w:val="bg-BG"/>
        </w:rPr>
        <w:t>„За“ (</w:t>
      </w:r>
      <w:r w:rsidR="003E6987" w:rsidRPr="006E3D12">
        <w:rPr>
          <w:rFonts w:cstheme="minorHAnsi"/>
          <w:lang w:val="bg-BG"/>
        </w:rPr>
        <w:t>Росица Дилянова Димитрова</w:t>
      </w:r>
      <w:r w:rsidR="00EF5E7D" w:rsidRPr="006E3D12">
        <w:rPr>
          <w:rFonts w:cstheme="minorHAnsi"/>
          <w:lang w:val="bg-BG"/>
        </w:rPr>
        <w:t>, Евгения Асенова Иванова</w:t>
      </w:r>
      <w:r w:rsidR="003E6987" w:rsidRPr="006E3D12">
        <w:rPr>
          <w:rFonts w:cstheme="minorHAnsi"/>
          <w:lang w:val="bg-BG"/>
        </w:rPr>
        <w:t>,</w:t>
      </w:r>
      <w:r w:rsidR="008600C5" w:rsidRPr="006E3D12">
        <w:rPr>
          <w:rFonts w:cstheme="minorHAnsi"/>
          <w:lang w:val="bg-BG"/>
        </w:rPr>
        <w:t xml:space="preserve"> Фатме </w:t>
      </w:r>
      <w:r w:rsidR="008600C5" w:rsidRPr="006E3D12">
        <w:rPr>
          <w:rFonts w:cstheme="minorHAnsi"/>
          <w:lang w:val="bg-BG"/>
        </w:rPr>
        <w:lastRenderedPageBreak/>
        <w:t>Юсеинова Моллова,</w:t>
      </w:r>
      <w:r w:rsidR="003E6987" w:rsidRPr="006E3D12">
        <w:rPr>
          <w:rFonts w:cstheme="minorHAnsi"/>
          <w:lang w:val="bg-BG"/>
        </w:rPr>
        <w:t xml:space="preserve"> </w:t>
      </w:r>
      <w:r w:rsidR="00917DA2" w:rsidRPr="006E3D12">
        <w:rPr>
          <w:rFonts w:cstheme="minorHAnsi"/>
          <w:lang w:val="bg-BG"/>
        </w:rPr>
        <w:t xml:space="preserve">Петко Георгиев Петков, </w:t>
      </w:r>
      <w:r w:rsidR="00096A52" w:rsidRPr="006E3D12">
        <w:rPr>
          <w:rFonts w:cstheme="minorHAnsi"/>
          <w:lang w:val="bg-BG"/>
        </w:rPr>
        <w:t>Петя Цанкова Стоянова</w:t>
      </w:r>
      <w:r w:rsidR="00E42868" w:rsidRPr="006E3D12">
        <w:rPr>
          <w:rFonts w:cstheme="minorHAnsi"/>
          <w:lang w:val="bg-BG"/>
        </w:rPr>
        <w:t>, Мария Бончева Йорданова</w:t>
      </w:r>
      <w:r w:rsidR="004702B6" w:rsidRPr="006E3D12">
        <w:rPr>
          <w:rFonts w:cstheme="minorHAnsi"/>
          <w:lang w:val="bg-BG"/>
        </w:rPr>
        <w:t>, Стойо Иванов Ковачев</w:t>
      </w:r>
      <w:r w:rsidR="00096A52" w:rsidRPr="006E3D12">
        <w:rPr>
          <w:rFonts w:cstheme="minorHAnsi"/>
          <w:lang w:val="bg-BG"/>
        </w:rPr>
        <w:t>,</w:t>
      </w:r>
      <w:r w:rsidR="008600C5" w:rsidRPr="006E3D12">
        <w:rPr>
          <w:rFonts w:cstheme="minorHAnsi"/>
          <w:lang w:val="bg-BG"/>
        </w:rPr>
        <w:t xml:space="preserve"> Даниела Минкова Цанова,</w:t>
      </w:r>
      <w:r w:rsidR="00B91AD2" w:rsidRPr="006E3D12">
        <w:rPr>
          <w:rFonts w:cstheme="minorHAnsi"/>
          <w:lang w:val="bg-BG"/>
        </w:rPr>
        <w:t xml:space="preserve"> </w:t>
      </w:r>
      <w:r w:rsidR="00096A52" w:rsidRPr="006E3D12">
        <w:rPr>
          <w:rFonts w:cstheme="minorHAnsi"/>
          <w:lang w:val="bg-BG"/>
        </w:rPr>
        <w:t>Иван Донев Арабаджиев,</w:t>
      </w:r>
      <w:r w:rsidR="00096AC2" w:rsidRPr="006E3D12">
        <w:rPr>
          <w:rFonts w:cstheme="minorHAnsi"/>
          <w:lang w:val="bg-BG"/>
        </w:rPr>
        <w:t xml:space="preserve"> </w:t>
      </w:r>
      <w:r w:rsidR="002A5717" w:rsidRPr="006E3D12">
        <w:rPr>
          <w:rFonts w:cstheme="minorHAnsi"/>
          <w:lang w:val="bg-BG"/>
        </w:rPr>
        <w:t xml:space="preserve">Павлина Мирчева Вълова, </w:t>
      </w:r>
      <w:r w:rsidR="00096A52" w:rsidRPr="006E3D12">
        <w:rPr>
          <w:rFonts w:cstheme="minorHAnsi"/>
          <w:lang w:val="bg-BG"/>
        </w:rPr>
        <w:t>Ралица Чавдарова Димитрова</w:t>
      </w:r>
      <w:r w:rsidR="006E4F36" w:rsidRPr="006E3D12">
        <w:rPr>
          <w:rFonts w:cstheme="minorHAnsi"/>
          <w:lang w:val="bg-BG"/>
        </w:rPr>
        <w:t xml:space="preserve"> и Милен Василев Белев</w:t>
      </w:r>
      <w:r w:rsidRPr="006E3D12">
        <w:rPr>
          <w:rFonts w:cstheme="minorHAnsi"/>
          <w:lang w:val="bg-BG"/>
        </w:rPr>
        <w:t>) и 0 „Против”,</w:t>
      </w:r>
      <w:r w:rsidR="005C0A5F" w:rsidRPr="006E3D12">
        <w:rPr>
          <w:rFonts w:cstheme="minorHAnsi"/>
          <w:lang w:val="bg-BG"/>
        </w:rPr>
        <w:t xml:space="preserve"> </w:t>
      </w:r>
      <w:r w:rsidRPr="006E3D12">
        <w:rPr>
          <w:rFonts w:cstheme="minorHAnsi"/>
          <w:lang w:val="bg-BG"/>
        </w:rPr>
        <w:t>на основание чл. 72, ал. 1, т. 1 от Изборния кодекс, Районна избирателна комисия Ловеч прие обявения дневен ред.</w:t>
      </w:r>
    </w:p>
    <w:p w:rsidR="002352E7" w:rsidRPr="006E3D12" w:rsidRDefault="002352E7" w:rsidP="00CD7590">
      <w:pPr>
        <w:autoSpaceDE w:val="0"/>
        <w:autoSpaceDN w:val="0"/>
        <w:adjustRightInd w:val="0"/>
        <w:spacing w:after="120" w:line="276" w:lineRule="auto"/>
        <w:ind w:firstLine="709"/>
        <w:rPr>
          <w:rFonts w:cstheme="minorHAnsi"/>
          <w:b/>
          <w:bCs/>
          <w:u w:val="single"/>
          <w:lang w:val="bg-BG"/>
        </w:rPr>
      </w:pPr>
      <w:r w:rsidRPr="006E3D12">
        <w:rPr>
          <w:rFonts w:cstheme="minorHAnsi"/>
          <w:b/>
          <w:bCs/>
          <w:u w:val="single"/>
          <w:lang w:val="bg-BG"/>
        </w:rPr>
        <w:t>Точка първа:</w:t>
      </w:r>
    </w:p>
    <w:p w:rsidR="004B6C16" w:rsidRPr="006E3D12" w:rsidRDefault="004B6C16" w:rsidP="00CD7590">
      <w:pPr>
        <w:widowControl w:val="0"/>
        <w:autoSpaceDE w:val="0"/>
        <w:autoSpaceDN w:val="0"/>
        <w:adjustRightInd w:val="0"/>
        <w:spacing w:line="276" w:lineRule="auto"/>
        <w:ind w:firstLine="720"/>
        <w:jc w:val="both"/>
        <w:rPr>
          <w:rFonts w:ascii="Times New Roman" w:eastAsia="Times New Roman" w:hAnsi="Times New Roman" w:cs="Times New Roman"/>
          <w:lang w:val="bg-BG" w:eastAsia="en-US"/>
        </w:rPr>
      </w:pPr>
      <w:r w:rsidRPr="006E3D12">
        <w:rPr>
          <w:rFonts w:ascii="Times New Roman" w:eastAsia="Times New Roman" w:hAnsi="Times New Roman" w:cs="Times New Roman"/>
          <w:lang w:val="bg-BG"/>
        </w:rPr>
        <w:t>В Районна избирателна комисия Ловеч е постъпило Предложение за състава на подвижна секционна избирателна комисия на територията на община Угърчин от г-н Станимир Петков – Кмет на Община Угърчин, заведено с вх. №89/08.10.2024 г. Към предложението са приложени документите по т. 22 от Решение № 3704-НС от 13 септември 2024 г. на Централна избирателна комисия – предложенията на партиите и коалициите, представени при консултациите; копия от удостоверения за актуално правно състояние на партиите и решения за създаване на коалициите; пълномощни на лицата, участвали в преговорите; протоколът от консултациите; копие от съобщението за провеждане на консултациите и начинът на оповестяването му.</w:t>
      </w:r>
    </w:p>
    <w:p w:rsidR="004B6C16" w:rsidRPr="006E3D12" w:rsidRDefault="004B6C16" w:rsidP="00CD7590">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Постъпилото писмено предложение отговаря на изискванията на чл. 91, ал. 8 от Изборния кодекс, като са спазени изискванията на чл. 92, ал. 3 от Изборния кодекс и тези на Решение № 3704-НС от 13 септември 2024 г. на Централна избирателна комисия, както и Решение №3795-НС от 4 октомври 2024 г. на Централна избирателна комисия. Постигнато е съгласие между участващите партии и коалиции относно назначаване на секционната избирателна комисия. Като взе предвид наличието на съгласие РИК Ловеч счита, че са налице условията за назначаване на състава на ПСИК на територията на общината.</w:t>
      </w:r>
    </w:p>
    <w:p w:rsidR="004B6C16" w:rsidRPr="006E3D12" w:rsidRDefault="004B6C16" w:rsidP="00CD7590">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На 9.10.2024 г. е постъпило Предложение вх. №95 от политическа партия „Възраждане“ за промяна на предложения от тях член на ПСИК, с което РИК Ловеч следва да се съобрази при приемане на настоящото решение. </w:t>
      </w:r>
    </w:p>
    <w:p w:rsidR="00184C0C" w:rsidRPr="006E3D12" w:rsidRDefault="00033561" w:rsidP="00CD7590">
      <w:pPr>
        <w:widowControl w:val="0"/>
        <w:autoSpaceDE w:val="0"/>
        <w:autoSpaceDN w:val="0"/>
        <w:adjustRightInd w:val="0"/>
        <w:spacing w:before="100" w:beforeAutospacing="1" w:after="100" w:afterAutospacing="1" w:line="276" w:lineRule="auto"/>
        <w:ind w:firstLine="720"/>
        <w:jc w:val="both"/>
        <w:rPr>
          <w:rFonts w:eastAsia="Times New Roman" w:cstheme="minorHAnsi"/>
          <w:lang w:val="bg-BG"/>
        </w:rPr>
      </w:pPr>
      <w:r w:rsidRPr="006E3D12">
        <w:rPr>
          <w:rFonts w:cstheme="minorHAnsi"/>
          <w:lang w:val="bg-BG"/>
        </w:rPr>
        <w:t>Председателят предложи проект на решение, което бе подложено на гласуване.</w:t>
      </w:r>
      <w:r w:rsidR="00E542AF" w:rsidRPr="006E3D12">
        <w:rPr>
          <w:rFonts w:cstheme="minorHAnsi"/>
          <w:lang w:val="bg-BG"/>
        </w:rPr>
        <w:t xml:space="preserve"> Бе проведено </w:t>
      </w:r>
      <w:r w:rsidR="00745411" w:rsidRPr="006E3D12">
        <w:rPr>
          <w:rFonts w:cstheme="minorHAnsi"/>
          <w:lang w:val="bg-BG"/>
        </w:rPr>
        <w:t xml:space="preserve">гласуване и с 12 гласа </w:t>
      </w:r>
      <w:r w:rsidR="002A5717" w:rsidRPr="006E3D12">
        <w:rPr>
          <w:rFonts w:cstheme="minorHAnsi"/>
          <w:lang w:val="bg-BG"/>
        </w:rPr>
        <w:t>„За“ (Росица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Павлина Мирчева Вълова, Ралица Чавдарова Димитрова и Милен Василев Белев)</w:t>
      </w:r>
      <w:r w:rsidR="008600C5" w:rsidRPr="006E3D12">
        <w:rPr>
          <w:rFonts w:cstheme="minorHAnsi"/>
          <w:lang w:val="bg-BG"/>
        </w:rPr>
        <w:t xml:space="preserve"> </w:t>
      </w:r>
      <w:r w:rsidR="00E542AF" w:rsidRPr="006E3D12">
        <w:rPr>
          <w:rFonts w:cstheme="minorHAnsi"/>
          <w:lang w:val="bg-BG"/>
        </w:rPr>
        <w:t>и 0 „Против”</w:t>
      </w:r>
      <w:r w:rsidR="0097008D" w:rsidRPr="006E3D12">
        <w:rPr>
          <w:rFonts w:cstheme="minorHAnsi"/>
          <w:lang w:val="bg-BG"/>
        </w:rPr>
        <w:t>,</w:t>
      </w:r>
      <w:r w:rsidR="00BA5A4D" w:rsidRPr="006E3D12">
        <w:rPr>
          <w:rFonts w:cstheme="minorHAnsi"/>
          <w:lang w:val="bg-BG"/>
        </w:rPr>
        <w:t xml:space="preserve"> </w:t>
      </w:r>
      <w:r w:rsidR="00066E3A" w:rsidRPr="006E3D12">
        <w:rPr>
          <w:rFonts w:eastAsia="Times New Roman" w:cstheme="minorHAnsi"/>
          <w:lang w:val="bg-BG"/>
        </w:rPr>
        <w:t>на основание чл. 72, ал. 1, т. 1 и т. 4, чл. 89, ал. 2, чл. 90, ал. 1 от Изборния кодекс, Решение № 3704-НС от 13 септември 2024 г. на Централна избирателна комисия и Решение №3795-НС от 4 октомври 2024 г. на Централна избирателна комисия, Районна избирателна комисия Ловеч</w:t>
      </w:r>
    </w:p>
    <w:p w:rsidR="0006628C" w:rsidRPr="006E3D12" w:rsidRDefault="0006628C" w:rsidP="00CD7590">
      <w:pPr>
        <w:spacing w:before="100" w:beforeAutospacing="1" w:after="100" w:afterAutospacing="1" w:line="276" w:lineRule="auto"/>
        <w:jc w:val="center"/>
        <w:rPr>
          <w:rFonts w:eastAsia="Times New Roman" w:cstheme="minorHAnsi"/>
          <w:lang w:val="bg-BG" w:eastAsia="en-US"/>
        </w:rPr>
      </w:pPr>
      <w:r w:rsidRPr="006E3D12">
        <w:rPr>
          <w:rFonts w:eastAsia="Times New Roman" w:cstheme="minorHAnsi"/>
          <w:b/>
          <w:bCs/>
          <w:lang w:val="bg-BG" w:eastAsia="en-US"/>
        </w:rPr>
        <w:t>Р Е Ш И:</w:t>
      </w:r>
    </w:p>
    <w:p w:rsidR="004B6C16" w:rsidRPr="006E3D12" w:rsidRDefault="004B6C16" w:rsidP="00CD7590">
      <w:pPr>
        <w:spacing w:before="100" w:beforeAutospacing="1" w:after="100" w:afterAutospacing="1" w:line="276" w:lineRule="auto"/>
        <w:ind w:firstLine="720"/>
        <w:jc w:val="both"/>
        <w:rPr>
          <w:rFonts w:ascii="Times New Roman" w:eastAsia="Times New Roman" w:hAnsi="Times New Roman" w:cs="Times New Roman"/>
          <w:lang w:val="bg-BG" w:eastAsia="en-US"/>
        </w:rPr>
      </w:pPr>
      <w:r w:rsidRPr="006E3D12">
        <w:rPr>
          <w:rFonts w:ascii="Times New Roman" w:eastAsia="Times New Roman" w:hAnsi="Times New Roman" w:cs="Times New Roman"/>
          <w:lang w:val="bg-BG"/>
        </w:rPr>
        <w:t>НАЗНАЧАВА състава на подвижна секционна избирателна комисия за гласуване с подвижна избирателна кутия на избиратели с трайни увреждания с №113600014 в община Угърчин в изборите за народни представители на 27 октомври 2024 г. съгласно Приложение 1, представляващо неразделна част от настоящото решение.</w:t>
      </w:r>
    </w:p>
    <w:p w:rsidR="004B6C16" w:rsidRPr="006E3D12" w:rsidRDefault="004B6C16" w:rsidP="00CD7590">
      <w:pPr>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lastRenderedPageBreak/>
        <w:t>Н</w:t>
      </w:r>
      <w:r w:rsidRPr="006E3D12">
        <w:rPr>
          <w:rFonts w:ascii="Times New Roman" w:eastAsia="Times New Roman" w:hAnsi="Times New Roman" w:cs="Times New Roman"/>
          <w:bCs/>
          <w:lang w:val="bg-BG" w:eastAsia="bg-BG"/>
        </w:rPr>
        <w:t>астоящото</w:t>
      </w:r>
      <w:r w:rsidRPr="006E3D12">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2D682E" w:rsidRPr="006E3D12" w:rsidRDefault="002D682E" w:rsidP="00CD7590">
      <w:pPr>
        <w:autoSpaceDE w:val="0"/>
        <w:autoSpaceDN w:val="0"/>
        <w:adjustRightInd w:val="0"/>
        <w:spacing w:line="276" w:lineRule="auto"/>
        <w:ind w:firstLine="706"/>
        <w:rPr>
          <w:rFonts w:cstheme="minorHAnsi"/>
          <w:b/>
          <w:bCs/>
          <w:u w:val="single"/>
          <w:lang w:val="bg-BG"/>
        </w:rPr>
      </w:pPr>
      <w:r w:rsidRPr="006E3D12">
        <w:rPr>
          <w:rFonts w:cstheme="minorHAnsi"/>
          <w:b/>
          <w:bCs/>
          <w:u w:val="single"/>
          <w:lang w:val="bg-BG"/>
        </w:rPr>
        <w:t>Точка втора:</w:t>
      </w:r>
    </w:p>
    <w:p w:rsidR="00D23898" w:rsidRPr="006E3D12" w:rsidRDefault="00D6470F" w:rsidP="00CD7590">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lang w:val="bg-BG"/>
        </w:rPr>
        <w:t xml:space="preserve">1. </w:t>
      </w:r>
      <w:r w:rsidR="00D23898" w:rsidRPr="006E3D12">
        <w:rPr>
          <w:rFonts w:ascii="Times New Roman" w:eastAsia="Times New Roman" w:hAnsi="Times New Roman" w:cs="Times New Roman"/>
          <w:lang w:val="bg-BG"/>
        </w:rPr>
        <w:t xml:space="preserve">В Районна избирателна комисия Ловеч е постъпило Предложение с вх. № 69/03.10.2024г. от Снежана Бенекова като упълномощен представител на политическа партия „Движение за права и свободи“. Иска се извършване на промяна в състава на СИК с </w:t>
      </w:r>
      <w:r w:rsidR="00D23898" w:rsidRPr="006E3D12">
        <w:rPr>
          <w:rFonts w:ascii="Times New Roman" w:eastAsia="Times New Roman" w:hAnsi="Times New Roman" w:cs="Times New Roman"/>
          <w:b/>
          <w:lang w:val="bg-BG"/>
        </w:rPr>
        <w:t>№ 111800007</w:t>
      </w:r>
      <w:r w:rsidR="00D23898" w:rsidRPr="006E3D12">
        <w:rPr>
          <w:rFonts w:ascii="Times New Roman" w:eastAsia="Times New Roman" w:hAnsi="Times New Roman" w:cs="Times New Roman"/>
          <w:lang w:val="bg-BG"/>
        </w:rPr>
        <w:t xml:space="preserve">, като на мястото на Емине Ниязиева Бозова – председател, да бъде назначен Вейсула Сабинов Хаджиев, в състава на СИK с </w:t>
      </w:r>
      <w:r w:rsidR="00D23898" w:rsidRPr="006E3D12">
        <w:rPr>
          <w:rFonts w:ascii="Times New Roman" w:eastAsia="Times New Roman" w:hAnsi="Times New Roman" w:cs="Times New Roman"/>
          <w:b/>
          <w:lang w:val="bg-BG"/>
        </w:rPr>
        <w:t>№ 111800010</w:t>
      </w:r>
      <w:r w:rsidR="00D23898" w:rsidRPr="006E3D12">
        <w:rPr>
          <w:rFonts w:ascii="Times New Roman" w:eastAsia="Times New Roman" w:hAnsi="Times New Roman" w:cs="Times New Roman"/>
          <w:lang w:val="bg-BG"/>
        </w:rPr>
        <w:t xml:space="preserve">, като на мястото на Велиянка Георгиева Тодорова – член, да бъде назначена Айлин Ахмедова Чаушева, в състава на СИК с </w:t>
      </w:r>
      <w:r w:rsidR="00D23898" w:rsidRPr="006E3D12">
        <w:rPr>
          <w:rFonts w:ascii="Times New Roman" w:eastAsia="Times New Roman" w:hAnsi="Times New Roman" w:cs="Times New Roman"/>
          <w:b/>
          <w:lang w:val="bg-BG"/>
        </w:rPr>
        <w:t>№ 111800027</w:t>
      </w:r>
      <w:r w:rsidR="00D23898" w:rsidRPr="006E3D12">
        <w:rPr>
          <w:rFonts w:ascii="Times New Roman" w:eastAsia="Times New Roman" w:hAnsi="Times New Roman" w:cs="Times New Roman"/>
          <w:lang w:val="bg-BG"/>
        </w:rPr>
        <w:t xml:space="preserve">, като на мястото на Надежда Ангелова Спасова – секретар, да бъде назначена Селин Ахмедова Чаушева, в състава на СИК с </w:t>
      </w:r>
      <w:r w:rsidR="00D23898" w:rsidRPr="006E3D12">
        <w:rPr>
          <w:rFonts w:ascii="Times New Roman" w:eastAsia="Times New Roman" w:hAnsi="Times New Roman" w:cs="Times New Roman"/>
          <w:b/>
          <w:lang w:val="bg-BG"/>
        </w:rPr>
        <w:t>№ 111800067</w:t>
      </w:r>
      <w:r w:rsidR="00D23898" w:rsidRPr="006E3D12">
        <w:rPr>
          <w:rFonts w:ascii="Times New Roman" w:eastAsia="Times New Roman" w:hAnsi="Times New Roman" w:cs="Times New Roman"/>
          <w:lang w:val="bg-BG"/>
        </w:rPr>
        <w:t xml:space="preserve">, като на мястото на Михаела Йочева Пенева – член, да бъде назначена Силвия Милева Иванова, в състава на СИК с </w:t>
      </w:r>
      <w:r w:rsidR="00D23898" w:rsidRPr="006E3D12">
        <w:rPr>
          <w:rFonts w:ascii="Times New Roman" w:eastAsia="Times New Roman" w:hAnsi="Times New Roman" w:cs="Times New Roman"/>
          <w:b/>
          <w:lang w:val="bg-BG"/>
        </w:rPr>
        <w:t>№ 111800083</w:t>
      </w:r>
      <w:r w:rsidR="00D23898" w:rsidRPr="006E3D12">
        <w:rPr>
          <w:rFonts w:ascii="Times New Roman" w:eastAsia="Times New Roman" w:hAnsi="Times New Roman" w:cs="Times New Roman"/>
          <w:lang w:val="bg-BG"/>
        </w:rPr>
        <w:t xml:space="preserve">, като на мястото на Росен Мирославов Маринов – член, да бъде назначена Вергиния Ганчева Петрова, в състава на СИК с </w:t>
      </w:r>
      <w:r w:rsidR="00D23898" w:rsidRPr="006E3D12">
        <w:rPr>
          <w:rFonts w:ascii="Times New Roman" w:eastAsia="Times New Roman" w:hAnsi="Times New Roman" w:cs="Times New Roman"/>
          <w:b/>
          <w:lang w:val="bg-BG"/>
        </w:rPr>
        <w:t>№ 111800089</w:t>
      </w:r>
      <w:r w:rsidR="00D23898" w:rsidRPr="006E3D12">
        <w:rPr>
          <w:rFonts w:ascii="Times New Roman" w:eastAsia="Times New Roman" w:hAnsi="Times New Roman" w:cs="Times New Roman"/>
          <w:lang w:val="bg-BG"/>
        </w:rPr>
        <w:t xml:space="preserve">, като на мястото на Емилия Христова Симеонова – секретар, да бъде назначена Севдие Шефкат Кулаалиева, в състава на СИК с </w:t>
      </w:r>
      <w:r w:rsidR="00D23898" w:rsidRPr="006E3D12">
        <w:rPr>
          <w:rFonts w:ascii="Times New Roman" w:eastAsia="Times New Roman" w:hAnsi="Times New Roman" w:cs="Times New Roman"/>
          <w:b/>
          <w:lang w:val="bg-BG"/>
        </w:rPr>
        <w:t>№ 111800093</w:t>
      </w:r>
      <w:r w:rsidR="00D23898" w:rsidRPr="006E3D12">
        <w:rPr>
          <w:rFonts w:ascii="Times New Roman" w:eastAsia="Times New Roman" w:hAnsi="Times New Roman" w:cs="Times New Roman"/>
          <w:lang w:val="bg-BG"/>
        </w:rPr>
        <w:t xml:space="preserve">, като на мястото на Николай Денчев Николов – член, да бъде назначен Ибрахим Алиянов Асанов, в състава на СИК с </w:t>
      </w:r>
      <w:r w:rsidR="00D23898" w:rsidRPr="006E3D12">
        <w:rPr>
          <w:rFonts w:ascii="Times New Roman" w:eastAsia="Times New Roman" w:hAnsi="Times New Roman" w:cs="Times New Roman"/>
          <w:b/>
          <w:lang w:val="bg-BG"/>
        </w:rPr>
        <w:t>№ 111800096</w:t>
      </w:r>
      <w:r w:rsidR="00D23898" w:rsidRPr="006E3D12">
        <w:rPr>
          <w:rFonts w:ascii="Times New Roman" w:eastAsia="Times New Roman" w:hAnsi="Times New Roman" w:cs="Times New Roman"/>
          <w:lang w:val="bg-BG"/>
        </w:rPr>
        <w:t xml:space="preserve">, като на мястото на Давид Цанков Иванов – член, да бъде назначена Виктория Людмилова Цолова и в състава на СИК с </w:t>
      </w:r>
      <w:r w:rsidR="00D23898" w:rsidRPr="006E3D12">
        <w:rPr>
          <w:rFonts w:ascii="Times New Roman" w:eastAsia="Times New Roman" w:hAnsi="Times New Roman" w:cs="Times New Roman"/>
          <w:b/>
          <w:lang w:val="bg-BG"/>
        </w:rPr>
        <w:t>№ 111800100</w:t>
      </w:r>
      <w:r w:rsidR="00D23898" w:rsidRPr="006E3D12">
        <w:rPr>
          <w:rFonts w:ascii="Times New Roman" w:eastAsia="Times New Roman" w:hAnsi="Times New Roman" w:cs="Times New Roman"/>
          <w:lang w:val="bg-BG"/>
        </w:rPr>
        <w:t xml:space="preserve">, като на мястото на Вейсула Сабинов Хаджиев – член, да бъде назначена Емине Ниязиева Бозова. </w:t>
      </w:r>
    </w:p>
    <w:p w:rsidR="00D23898" w:rsidRPr="006E3D12" w:rsidRDefault="00D23898" w:rsidP="00CD7590">
      <w:pPr>
        <w:spacing w:line="276" w:lineRule="auto"/>
        <w:ind w:firstLine="720"/>
        <w:jc w:val="both"/>
        <w:rPr>
          <w:rFonts w:ascii="Times New Roman" w:hAnsi="Times New Roman" w:cs="Times New Roman"/>
          <w:shd w:val="clear" w:color="auto" w:fill="FFFFFF"/>
          <w:lang w:val="bg-BG"/>
        </w:rPr>
      </w:pPr>
      <w:r w:rsidRPr="006E3D12">
        <w:rPr>
          <w:rFonts w:ascii="Times New Roman" w:hAnsi="Times New Roman" w:cs="Times New Roman"/>
          <w:shd w:val="clear" w:color="auto" w:fill="FFFFFF"/>
          <w:lang w:val="bg-BG"/>
        </w:rPr>
        <w:t>От членове на РИК Ловеч, предложени от различни партии и коалиции, е представен доклад, във връзка с извършена проверка на декларираната в предложението от представителя на политическата партия обективна невъзможност. Съгласно изложеното в доклада от проведените разговори по телефон всички заменяни лица, освен</w:t>
      </w:r>
      <w:r w:rsidRPr="006E3D12">
        <w:rPr>
          <w:lang w:val="bg-BG"/>
        </w:rPr>
        <w:t xml:space="preserve"> </w:t>
      </w:r>
      <w:r w:rsidRPr="006E3D12">
        <w:rPr>
          <w:rFonts w:ascii="Times New Roman" w:hAnsi="Times New Roman" w:cs="Times New Roman"/>
          <w:shd w:val="clear" w:color="auto" w:fill="FFFFFF"/>
          <w:lang w:val="bg-BG"/>
        </w:rPr>
        <w:t>Емилия Христова Симеонова, с която не е установена телефонна връзка, са потвърдили изричното си желание и молба за да бъдат освободени като членове на съответната СИК.</w:t>
      </w:r>
    </w:p>
    <w:p w:rsidR="006C0940" w:rsidRPr="006E3D12" w:rsidRDefault="00356D35" w:rsidP="00CD7590">
      <w:pPr>
        <w:widowControl w:val="0"/>
        <w:autoSpaceDE w:val="0"/>
        <w:autoSpaceDN w:val="0"/>
        <w:adjustRightInd w:val="0"/>
        <w:spacing w:before="100" w:beforeAutospacing="1" w:after="100" w:afterAutospacing="1" w:line="276" w:lineRule="auto"/>
        <w:ind w:firstLine="720"/>
        <w:jc w:val="both"/>
        <w:rPr>
          <w:rFonts w:eastAsia="Times New Roman" w:cstheme="minorHAnsi"/>
          <w:b/>
          <w:lang w:val="bg-BG"/>
        </w:rPr>
      </w:pPr>
      <w:r w:rsidRPr="006E3D12">
        <w:rPr>
          <w:rFonts w:cstheme="minorHAnsi"/>
          <w:lang w:val="bg-BG"/>
        </w:rPr>
        <w:t xml:space="preserve">Председателят предложи проект на решение, което бе подложено на гласуване. Бе проведено </w:t>
      </w:r>
      <w:r w:rsidR="0012507B" w:rsidRPr="006E3D12">
        <w:rPr>
          <w:rFonts w:cstheme="minorHAnsi"/>
          <w:lang w:val="bg-BG"/>
        </w:rPr>
        <w:t>гласуване</w:t>
      </w:r>
      <w:r w:rsidR="002F6839" w:rsidRPr="006E3D12">
        <w:rPr>
          <w:rFonts w:cstheme="minorHAnsi"/>
          <w:lang w:val="bg-BG"/>
        </w:rPr>
        <w:t xml:space="preserve">, като резултата от него е </w:t>
      </w:r>
      <w:r w:rsidR="0012507B" w:rsidRPr="006E3D12">
        <w:rPr>
          <w:rFonts w:cstheme="minorHAnsi"/>
          <w:lang w:val="bg-BG"/>
        </w:rPr>
        <w:t>7</w:t>
      </w:r>
      <w:r w:rsidR="00E006F6" w:rsidRPr="006E3D12">
        <w:rPr>
          <w:rFonts w:cstheme="minorHAnsi"/>
          <w:lang w:val="bg-BG"/>
        </w:rPr>
        <w:t xml:space="preserve"> гласа </w:t>
      </w:r>
      <w:r w:rsidR="008713B7" w:rsidRPr="006E3D12">
        <w:rPr>
          <w:rFonts w:cstheme="minorHAnsi"/>
          <w:lang w:val="bg-BG"/>
        </w:rPr>
        <w:t xml:space="preserve">„За“ </w:t>
      </w:r>
      <w:r w:rsidRPr="006E3D12">
        <w:rPr>
          <w:rFonts w:cstheme="minorHAnsi"/>
          <w:lang w:val="bg-BG"/>
        </w:rPr>
        <w:t>(Росица Дилянова Димитрова, Фатме Юсеинова Моллова, Петя Цанкова Стоянова,</w:t>
      </w:r>
      <w:r w:rsidR="00336188" w:rsidRPr="006E3D12">
        <w:rPr>
          <w:rFonts w:cstheme="minorHAnsi"/>
          <w:lang w:val="bg-BG"/>
        </w:rPr>
        <w:t xml:space="preserve"> Мария Бончева Йорданова,</w:t>
      </w:r>
      <w:r w:rsidRPr="006E3D12">
        <w:rPr>
          <w:rFonts w:cstheme="minorHAnsi"/>
          <w:lang w:val="bg-BG"/>
        </w:rPr>
        <w:t xml:space="preserve"> Даниела Минкова Цанова, Иван Донев Арабаджиев, </w:t>
      </w:r>
      <w:r w:rsidR="0012507B" w:rsidRPr="006E3D12">
        <w:rPr>
          <w:rFonts w:cstheme="minorHAnsi"/>
          <w:lang w:val="bg-BG"/>
        </w:rPr>
        <w:t>Павлина Мирчева Вълова) и 5 гласа</w:t>
      </w:r>
      <w:r w:rsidRPr="006E3D12">
        <w:rPr>
          <w:rFonts w:cstheme="minorHAnsi"/>
          <w:lang w:val="bg-BG"/>
        </w:rPr>
        <w:t xml:space="preserve"> „Против”</w:t>
      </w:r>
      <w:r w:rsidR="00717900" w:rsidRPr="006E3D12">
        <w:rPr>
          <w:rFonts w:cstheme="minorHAnsi"/>
          <w:lang w:val="bg-BG"/>
        </w:rPr>
        <w:t xml:space="preserve"> </w:t>
      </w:r>
      <w:r w:rsidR="004C3910" w:rsidRPr="006E3D12">
        <w:rPr>
          <w:rFonts w:cstheme="minorHAnsi"/>
          <w:lang w:val="bg-BG"/>
        </w:rPr>
        <w:t>(Евгения Асенова Иванова, Петко Георгиев Петков, Стойо Иванов Ковачев, Ралица Чавдарова Димитрова, Милен Василев Белев)</w:t>
      </w:r>
      <w:r w:rsidR="002F6839" w:rsidRPr="006E3D12">
        <w:rPr>
          <w:rFonts w:cstheme="minorHAnsi"/>
          <w:lang w:val="bg-BG"/>
        </w:rPr>
        <w:t xml:space="preserve">. </w:t>
      </w:r>
      <w:r w:rsidR="002F6839" w:rsidRPr="006E3D12">
        <w:rPr>
          <w:rFonts w:eastAsia="Times New Roman" w:cstheme="minorHAnsi"/>
          <w:lang w:val="bg-BG"/>
        </w:rPr>
        <w:t xml:space="preserve">Не се формира мнозинството, необходимо по чл. 70, ал. 4 от Изборния кодекс, поради което </w:t>
      </w:r>
      <w:r w:rsidR="004E6F29" w:rsidRPr="006E3D12">
        <w:rPr>
          <w:rFonts w:ascii="Times New Roman" w:hAnsi="Times New Roman" w:cs="Times New Roman"/>
          <w:shd w:val="clear" w:color="auto" w:fill="FFFFFF"/>
          <w:lang w:val="bg-BG"/>
        </w:rPr>
        <w:t>на основание чл. 7</w:t>
      </w:r>
      <w:r w:rsidR="009B66A3" w:rsidRPr="006E3D12">
        <w:rPr>
          <w:rFonts w:ascii="Times New Roman" w:hAnsi="Times New Roman" w:cs="Times New Roman"/>
          <w:shd w:val="clear" w:color="auto" w:fill="FFFFFF"/>
          <w:lang w:val="bg-BG"/>
        </w:rPr>
        <w:t>0</w:t>
      </w:r>
      <w:r w:rsidR="004E6F29" w:rsidRPr="006E3D12">
        <w:rPr>
          <w:rFonts w:ascii="Times New Roman" w:hAnsi="Times New Roman" w:cs="Times New Roman"/>
          <w:shd w:val="clear" w:color="auto" w:fill="FFFFFF"/>
          <w:lang w:val="bg-BG"/>
        </w:rPr>
        <w:t>, ал. 4 от Изборния кодекс, Районна избирателна комисия Ловеч</w:t>
      </w:r>
      <w:r w:rsidR="006C0940" w:rsidRPr="006E3D12">
        <w:rPr>
          <w:rFonts w:eastAsia="Times New Roman" w:cstheme="minorHAnsi"/>
          <w:lang w:val="bg-BG"/>
        </w:rPr>
        <w:t xml:space="preserve"> </w:t>
      </w:r>
    </w:p>
    <w:p w:rsidR="006C0940" w:rsidRPr="006E3D12" w:rsidRDefault="006C0940" w:rsidP="00CD7590">
      <w:pPr>
        <w:spacing w:before="100" w:beforeAutospacing="1" w:after="100" w:afterAutospacing="1" w:line="276" w:lineRule="auto"/>
        <w:jc w:val="center"/>
        <w:rPr>
          <w:rFonts w:eastAsia="Times New Roman" w:cstheme="minorHAnsi"/>
          <w:b/>
          <w:bCs/>
          <w:lang w:val="bg-BG"/>
        </w:rPr>
      </w:pPr>
      <w:r w:rsidRPr="006E3D12">
        <w:rPr>
          <w:rFonts w:eastAsia="Times New Roman" w:cstheme="minorHAnsi"/>
          <w:b/>
          <w:bCs/>
          <w:lang w:val="bg-BG"/>
        </w:rPr>
        <w:t>Р Е Ш И:</w:t>
      </w:r>
    </w:p>
    <w:p w:rsidR="002F6839" w:rsidRPr="006E3D12" w:rsidRDefault="002F6839" w:rsidP="00CD7590">
      <w:pPr>
        <w:widowControl w:val="0"/>
        <w:autoSpaceDE w:val="0"/>
        <w:autoSpaceDN w:val="0"/>
        <w:adjustRightInd w:val="0"/>
        <w:spacing w:line="276" w:lineRule="auto"/>
        <w:ind w:firstLine="720"/>
        <w:jc w:val="both"/>
        <w:rPr>
          <w:rFonts w:eastAsia="Times New Roman" w:cstheme="minorHAnsi"/>
          <w:bCs/>
          <w:lang w:val="bg-BG"/>
        </w:rPr>
      </w:pPr>
      <w:r w:rsidRPr="006E3D12">
        <w:rPr>
          <w:rFonts w:eastAsia="Times New Roman" w:cstheme="minorHAnsi"/>
          <w:bCs/>
          <w:lang w:val="bg-BG"/>
        </w:rPr>
        <w:t xml:space="preserve">ПОСТАНОВЯВА решение за отхвърляне на предложения проект на решение по смисъла на чл. 70, ал. 4, изр. второ от Изборния кодекс. </w:t>
      </w:r>
    </w:p>
    <w:p w:rsidR="008600C5" w:rsidRPr="006E3D12" w:rsidRDefault="00FB612E" w:rsidP="002F6839">
      <w:pPr>
        <w:widowControl w:val="0"/>
        <w:autoSpaceDE w:val="0"/>
        <w:autoSpaceDN w:val="0"/>
        <w:adjustRightInd w:val="0"/>
        <w:spacing w:before="100" w:beforeAutospacing="1" w:after="100" w:afterAutospacing="1" w:line="276" w:lineRule="auto"/>
        <w:ind w:firstLine="720"/>
        <w:jc w:val="both"/>
        <w:rPr>
          <w:rFonts w:cstheme="minorHAnsi"/>
          <w:shd w:val="clear" w:color="auto" w:fill="FFFFFF"/>
          <w:lang w:val="bg-BG"/>
        </w:rPr>
      </w:pPr>
      <w:r w:rsidRPr="006E3D12">
        <w:rPr>
          <w:rFonts w:eastAsia="Times New Roman" w:cstheme="minorHAnsi"/>
          <w:bCs/>
          <w:lang w:val="bg-BG" w:eastAsia="bg-BG"/>
        </w:rPr>
        <w:t>Настоящото</w:t>
      </w:r>
      <w:r w:rsidRPr="006E3D12">
        <w:rPr>
          <w:rFonts w:cstheme="minorHAnsi"/>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FB612E" w:rsidRPr="006E3D12" w:rsidRDefault="00FB612E" w:rsidP="00CD7590">
      <w:pPr>
        <w:widowControl w:val="0"/>
        <w:autoSpaceDE w:val="0"/>
        <w:autoSpaceDN w:val="0"/>
        <w:adjustRightInd w:val="0"/>
        <w:spacing w:line="276" w:lineRule="auto"/>
        <w:ind w:firstLine="720"/>
        <w:jc w:val="both"/>
        <w:rPr>
          <w:rFonts w:eastAsia="Times New Roman" w:cstheme="minorHAnsi"/>
          <w:b/>
          <w:bCs/>
          <w:lang w:val="bg-BG"/>
        </w:rPr>
      </w:pPr>
    </w:p>
    <w:p w:rsidR="00DB2338" w:rsidRPr="006E3D12" w:rsidRDefault="00DA598A" w:rsidP="00CD75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lang w:val="bg-BG"/>
        </w:rPr>
        <w:t xml:space="preserve">2. </w:t>
      </w:r>
      <w:r w:rsidR="00DB2338" w:rsidRPr="006E3D12">
        <w:rPr>
          <w:rFonts w:ascii="Times New Roman" w:eastAsia="Times New Roman" w:hAnsi="Times New Roman" w:cs="Times New Roman"/>
          <w:lang w:val="bg-BG"/>
        </w:rPr>
        <w:t xml:space="preserve">В Районна избирателна комисия Ловеч е постъпило Предложение с вх. № 72/04.10.2024г. от Младен Близнаков като упълномощен представител на коалиция „Продължаваме Промяната – Демократична България“. Иска се извършване на промяна в състава на СИК с </w:t>
      </w:r>
      <w:r w:rsidR="00DB2338" w:rsidRPr="006E3D12">
        <w:rPr>
          <w:rFonts w:ascii="Times New Roman" w:eastAsia="Times New Roman" w:hAnsi="Times New Roman" w:cs="Times New Roman"/>
          <w:b/>
          <w:lang w:val="bg-BG"/>
        </w:rPr>
        <w:t>№ 111800098</w:t>
      </w:r>
      <w:r w:rsidR="00DB2338" w:rsidRPr="006E3D12">
        <w:rPr>
          <w:rFonts w:ascii="Times New Roman" w:eastAsia="Times New Roman" w:hAnsi="Times New Roman" w:cs="Times New Roman"/>
          <w:lang w:val="bg-BG"/>
        </w:rPr>
        <w:t>, като на мястото на Цветан Ботев Колев – заместник – председател, да бъде назначен Павлин Петров Георгиев. Приложена е молба от Цветан Ботев Колев.</w:t>
      </w:r>
    </w:p>
    <w:p w:rsidR="00DB2338" w:rsidRPr="006E3D12" w:rsidRDefault="00DA598A" w:rsidP="00CD7590">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6E3D12">
        <w:rPr>
          <w:rFonts w:cstheme="minorHAnsi"/>
          <w:lang w:val="bg-BG"/>
        </w:rPr>
        <w:t xml:space="preserve">Председателят предложи проект на решение, което бе подложено на гласуване. Бе проведено </w:t>
      </w:r>
      <w:r w:rsidR="00E006F6" w:rsidRPr="006E3D12">
        <w:rPr>
          <w:rFonts w:cstheme="minorHAnsi"/>
          <w:lang w:val="bg-BG"/>
        </w:rPr>
        <w:t xml:space="preserve">гласуване и с 12 гласа </w:t>
      </w:r>
      <w:r w:rsidRPr="006E3D12">
        <w:rPr>
          <w:rFonts w:cstheme="minorHAnsi"/>
          <w:lang w:val="bg-BG"/>
        </w:rPr>
        <w:t xml:space="preserve">„За“ (Росица Дилянова Димитрова,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w:t>
      </w:r>
      <w:r w:rsidR="001E5A1F" w:rsidRPr="006E3D12">
        <w:rPr>
          <w:rFonts w:cstheme="minorHAnsi"/>
          <w:lang w:val="bg-BG"/>
        </w:rPr>
        <w:t xml:space="preserve">Павлина Мирчева Вълова, </w:t>
      </w:r>
      <w:r w:rsidRPr="006E3D12">
        <w:rPr>
          <w:rFonts w:cstheme="minorHAnsi"/>
          <w:lang w:val="bg-BG"/>
        </w:rPr>
        <w:t>Ралица Чавдарова Димитрова и Милен Василев Белев) и 0 „Против”,</w:t>
      </w:r>
      <w:r w:rsidRPr="006E3D12">
        <w:rPr>
          <w:rFonts w:eastAsia="Times New Roman" w:cstheme="minorHAnsi"/>
          <w:lang w:val="bg-BG"/>
        </w:rPr>
        <w:t xml:space="preserve"> </w:t>
      </w:r>
      <w:r w:rsidR="00DB2338" w:rsidRPr="006E3D12">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DA598A" w:rsidRPr="006E3D12" w:rsidRDefault="00DA598A" w:rsidP="00CD7590">
      <w:pPr>
        <w:widowControl w:val="0"/>
        <w:autoSpaceDE w:val="0"/>
        <w:autoSpaceDN w:val="0"/>
        <w:adjustRightInd w:val="0"/>
        <w:spacing w:line="276" w:lineRule="auto"/>
        <w:ind w:firstLine="720"/>
        <w:jc w:val="center"/>
        <w:rPr>
          <w:rFonts w:eastAsia="Times New Roman" w:cstheme="minorHAnsi"/>
          <w:lang w:val="bg-BG"/>
        </w:rPr>
      </w:pPr>
      <w:r w:rsidRPr="006E3D12">
        <w:rPr>
          <w:rFonts w:eastAsia="Times New Roman" w:cstheme="minorHAnsi"/>
          <w:b/>
          <w:bCs/>
          <w:lang w:val="bg-BG"/>
        </w:rPr>
        <w:t>Р Е Ш И:</w:t>
      </w:r>
    </w:p>
    <w:p w:rsidR="00410791" w:rsidRPr="006E3D12" w:rsidRDefault="00410791" w:rsidP="00CD75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bCs/>
          <w:lang w:val="bg-BG"/>
        </w:rPr>
        <w:t>В СИК № 111800098 – с. Изворче</w:t>
      </w:r>
    </w:p>
    <w:p w:rsidR="00410791" w:rsidRPr="006E3D12" w:rsidRDefault="00410791" w:rsidP="00CD75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ОСВОБОЖДАВА Цветан Ботев Колев с ЕГН </w:t>
      </w:r>
      <w:r w:rsidR="006E3D12" w:rsidRP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 xml:space="preserve"> - като заместник – председател и анулира издаденото му удостоверение.</w:t>
      </w:r>
    </w:p>
    <w:p w:rsidR="00410791" w:rsidRPr="006E3D12" w:rsidRDefault="00410791" w:rsidP="00CD75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НАЗНАЧАВА за заместник – председател Павлин Петров Георгиев с ЕГН </w:t>
      </w:r>
      <w:r w:rsidR="006E3D12" w:rsidRP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w:t>
      </w:r>
    </w:p>
    <w:p w:rsidR="00410791" w:rsidRPr="006E3D12" w:rsidRDefault="00410791" w:rsidP="00CD7590">
      <w:pPr>
        <w:spacing w:before="100" w:beforeAutospacing="1" w:after="100" w:afterAutospacing="1" w:line="276" w:lineRule="auto"/>
        <w:ind w:firstLine="720"/>
        <w:jc w:val="both"/>
        <w:rPr>
          <w:rFonts w:ascii="Times New Roman" w:hAnsi="Times New Roman" w:cs="Times New Roman"/>
          <w:shd w:val="clear" w:color="auto" w:fill="FFFFFF"/>
          <w:lang w:val="bg-BG"/>
        </w:rPr>
      </w:pPr>
      <w:r w:rsidRPr="006E3D12">
        <w:rPr>
          <w:rFonts w:ascii="Times New Roman" w:eastAsia="Times New Roman" w:hAnsi="Times New Roman" w:cs="Times New Roman"/>
          <w:bCs/>
          <w:lang w:val="bg-BG" w:eastAsia="bg-BG"/>
        </w:rPr>
        <w:t>Настоящото</w:t>
      </w:r>
      <w:r w:rsidRPr="006E3D12">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3F7D8A" w:rsidRPr="006E3D12" w:rsidRDefault="00A86F63" w:rsidP="00CD7590">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lang w:val="bg-BG"/>
        </w:rPr>
        <w:t xml:space="preserve">3. </w:t>
      </w:r>
      <w:r w:rsidR="003F7D8A" w:rsidRPr="006E3D12">
        <w:rPr>
          <w:rFonts w:ascii="Times New Roman" w:eastAsia="Times New Roman" w:hAnsi="Times New Roman" w:cs="Times New Roman"/>
          <w:lang w:val="bg-BG"/>
        </w:rPr>
        <w:t xml:space="preserve">В Районна избирателна комисия Ловеч е постъпило Предложение с вх. № 73/04.10.2024г. от Искрен Арабаджиев като упълномощен представител на коалиция „Продължаваме Промяната – Демократична България“. Иска се извършване на промяна в състава на СИК с </w:t>
      </w:r>
      <w:r w:rsidR="003F7D8A" w:rsidRPr="006E3D12">
        <w:rPr>
          <w:rFonts w:ascii="Times New Roman" w:eastAsia="Times New Roman" w:hAnsi="Times New Roman" w:cs="Times New Roman"/>
          <w:b/>
          <w:lang w:val="bg-BG"/>
        </w:rPr>
        <w:t>№ 111800009</w:t>
      </w:r>
      <w:r w:rsidR="003F7D8A" w:rsidRPr="006E3D12">
        <w:rPr>
          <w:rFonts w:ascii="Times New Roman" w:eastAsia="Times New Roman" w:hAnsi="Times New Roman" w:cs="Times New Roman"/>
          <w:lang w:val="bg-BG"/>
        </w:rPr>
        <w:t xml:space="preserve">, като на мястото на Илиана Ангелова Лазарова на длъжност заместник – председател, да бъде назначена за заместник – председател Милка Димитрова Маринова, в състава на СИК с </w:t>
      </w:r>
      <w:r w:rsidR="003F7D8A" w:rsidRPr="006E3D12">
        <w:rPr>
          <w:rFonts w:ascii="Times New Roman" w:eastAsia="Times New Roman" w:hAnsi="Times New Roman" w:cs="Times New Roman"/>
          <w:b/>
          <w:lang w:val="bg-BG"/>
        </w:rPr>
        <w:t>№ 111800010</w:t>
      </w:r>
      <w:r w:rsidR="003F7D8A" w:rsidRPr="006E3D12">
        <w:rPr>
          <w:rFonts w:ascii="Times New Roman" w:eastAsia="Times New Roman" w:hAnsi="Times New Roman" w:cs="Times New Roman"/>
          <w:lang w:val="bg-BG"/>
        </w:rPr>
        <w:t xml:space="preserve">, като на мястото на Валя Ангелова Иванова – член, да бъде назначена за член Илиана Ангелова Лазарова, в състава на СИК с </w:t>
      </w:r>
      <w:r w:rsidR="003F7D8A" w:rsidRPr="006E3D12">
        <w:rPr>
          <w:rFonts w:ascii="Times New Roman" w:eastAsia="Times New Roman" w:hAnsi="Times New Roman" w:cs="Times New Roman"/>
          <w:b/>
          <w:lang w:val="bg-BG"/>
        </w:rPr>
        <w:t>№ 111800021</w:t>
      </w:r>
      <w:r w:rsidR="003F7D8A" w:rsidRPr="006E3D12">
        <w:rPr>
          <w:rFonts w:ascii="Times New Roman" w:eastAsia="Times New Roman" w:hAnsi="Times New Roman" w:cs="Times New Roman"/>
          <w:lang w:val="bg-BG"/>
        </w:rPr>
        <w:t xml:space="preserve">, като на мястото на Милка Димитрова Маринова – член, да бъде назначена за член Поля Миткова Георгиева, в състава на СИК с </w:t>
      </w:r>
      <w:r w:rsidR="003F7D8A" w:rsidRPr="006E3D12">
        <w:rPr>
          <w:rFonts w:ascii="Times New Roman" w:eastAsia="Times New Roman" w:hAnsi="Times New Roman" w:cs="Times New Roman"/>
          <w:b/>
          <w:lang w:val="bg-BG"/>
        </w:rPr>
        <w:t>№ 111800107</w:t>
      </w:r>
      <w:r w:rsidR="003F7D8A" w:rsidRPr="006E3D12">
        <w:rPr>
          <w:rFonts w:ascii="Times New Roman" w:eastAsia="Times New Roman" w:hAnsi="Times New Roman" w:cs="Times New Roman"/>
          <w:lang w:val="bg-BG"/>
        </w:rPr>
        <w:t xml:space="preserve">, като на мястото на Поля Миткова Георгиева – заместник – председател, да бъде назначена за заместник – председател Валя Ангелова Иванова. Посочените лица променят избирателните секции, в които са назначени. </w:t>
      </w:r>
    </w:p>
    <w:p w:rsidR="003F7D8A" w:rsidRPr="006E3D12" w:rsidRDefault="003F7D8A" w:rsidP="00CD7590">
      <w:pPr>
        <w:spacing w:line="276" w:lineRule="auto"/>
        <w:ind w:firstLine="720"/>
        <w:jc w:val="both"/>
        <w:rPr>
          <w:rFonts w:ascii="Times New Roman" w:hAnsi="Times New Roman" w:cs="Times New Roman"/>
          <w:shd w:val="clear" w:color="auto" w:fill="FFFFFF"/>
          <w:lang w:val="bg-BG"/>
        </w:rPr>
      </w:pPr>
      <w:r w:rsidRPr="006E3D12">
        <w:rPr>
          <w:rFonts w:ascii="Times New Roman" w:hAnsi="Times New Roman" w:cs="Times New Roman"/>
          <w:shd w:val="clear" w:color="auto" w:fill="FFFFFF"/>
          <w:lang w:val="bg-BG"/>
        </w:rPr>
        <w:t>От членове на РИК Ловеч, предложени от различни партии и коалиции, е представен доклад, във връзка с извършена проверка по телефон, като всички заменяни лица, са потвърдили изричното си желание и молба за да бъдат освободени като членове на съответната СИК.</w:t>
      </w:r>
    </w:p>
    <w:p w:rsidR="003F7D8A" w:rsidRPr="006E3D12" w:rsidRDefault="003F7D8A" w:rsidP="00CD7590">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Предложена е и промяна в състава на СИК с </w:t>
      </w:r>
      <w:r w:rsidRPr="006E3D12">
        <w:rPr>
          <w:rFonts w:ascii="Times New Roman" w:eastAsia="Times New Roman" w:hAnsi="Times New Roman" w:cs="Times New Roman"/>
          <w:b/>
          <w:lang w:val="bg-BG"/>
        </w:rPr>
        <w:t>№ 111800028</w:t>
      </w:r>
      <w:r w:rsidRPr="006E3D12">
        <w:rPr>
          <w:rFonts w:ascii="Times New Roman" w:eastAsia="Times New Roman" w:hAnsi="Times New Roman" w:cs="Times New Roman"/>
          <w:lang w:val="bg-BG"/>
        </w:rPr>
        <w:t xml:space="preserve">, като на мястото на Чавдар Христов Христов – секретар, да бъде назначена за секретар Грета Петрова Бешкова. </w:t>
      </w:r>
      <w:r w:rsidRPr="006E3D12">
        <w:rPr>
          <w:rFonts w:ascii="Times New Roman" w:eastAsia="Times New Roman" w:hAnsi="Times New Roman" w:cs="Times New Roman"/>
          <w:lang w:val="bg-BG"/>
        </w:rPr>
        <w:lastRenderedPageBreak/>
        <w:t>Заменяното лице е съпруг на кандидат Ивалина Петрова Христова, поради което е налице несъвместимост по смисъла на чл. 66, ал. 1, т. 1 от Изборния кодекс, приложим на основание чл. 96 от същия.</w:t>
      </w:r>
    </w:p>
    <w:p w:rsidR="00F53465" w:rsidRPr="006E3D12" w:rsidRDefault="00A86F63" w:rsidP="00CD7590">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6E3D12">
        <w:rPr>
          <w:rFonts w:cstheme="minorHAnsi"/>
          <w:lang w:val="bg-BG"/>
        </w:rPr>
        <w:t xml:space="preserve">Председателят предложи проект на решение, което бе подложено на гласуване. Бе проведено </w:t>
      </w:r>
      <w:r w:rsidR="00E006F6" w:rsidRPr="006E3D12">
        <w:rPr>
          <w:rFonts w:cstheme="minorHAnsi"/>
          <w:lang w:val="bg-BG"/>
        </w:rPr>
        <w:t xml:space="preserve">гласуване и с 12 гласа </w:t>
      </w:r>
      <w:r w:rsidRPr="006E3D12">
        <w:rPr>
          <w:rFonts w:cstheme="minorHAnsi"/>
          <w:lang w:val="bg-BG"/>
        </w:rPr>
        <w:t xml:space="preserve">„За“ (Росица Дилянова Димитрова,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w:t>
      </w:r>
      <w:r w:rsidR="00D964F1" w:rsidRPr="006E3D12">
        <w:rPr>
          <w:rFonts w:cstheme="minorHAnsi"/>
          <w:lang w:val="bg-BG"/>
        </w:rPr>
        <w:t xml:space="preserve">Павлина Мирчева Вълова, </w:t>
      </w:r>
      <w:r w:rsidRPr="006E3D12">
        <w:rPr>
          <w:rFonts w:cstheme="minorHAnsi"/>
          <w:lang w:val="bg-BG"/>
        </w:rPr>
        <w:t>Ралица Чавдарова Димитрова и Милен Василев Белев) и 0 „Против”,</w:t>
      </w:r>
      <w:r w:rsidRPr="006E3D12">
        <w:rPr>
          <w:rFonts w:eastAsia="Times New Roman" w:cstheme="minorHAnsi"/>
          <w:lang w:val="bg-BG"/>
        </w:rPr>
        <w:t xml:space="preserve"> </w:t>
      </w:r>
      <w:r w:rsidR="00F53465" w:rsidRPr="006E3D12">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A86F63" w:rsidRPr="006E3D12" w:rsidRDefault="00A86F63" w:rsidP="00CD7590">
      <w:pPr>
        <w:widowControl w:val="0"/>
        <w:autoSpaceDE w:val="0"/>
        <w:autoSpaceDN w:val="0"/>
        <w:adjustRightInd w:val="0"/>
        <w:spacing w:before="100" w:beforeAutospacing="1" w:after="100" w:afterAutospacing="1" w:line="276" w:lineRule="auto"/>
        <w:ind w:firstLine="720"/>
        <w:jc w:val="center"/>
        <w:rPr>
          <w:rFonts w:eastAsia="Times New Roman" w:cstheme="minorHAnsi"/>
          <w:lang w:val="bg-BG"/>
        </w:rPr>
      </w:pPr>
      <w:r w:rsidRPr="006E3D12">
        <w:rPr>
          <w:rFonts w:eastAsia="Times New Roman" w:cstheme="minorHAnsi"/>
          <w:b/>
          <w:bCs/>
          <w:lang w:val="bg-BG"/>
        </w:rPr>
        <w:t>Р Е Ш И:</w:t>
      </w:r>
    </w:p>
    <w:p w:rsidR="00266EAE" w:rsidRPr="006E3D12" w:rsidRDefault="00266EAE" w:rsidP="00CD75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bCs/>
          <w:lang w:val="bg-BG"/>
        </w:rPr>
        <w:t>1. В СИК № 111800009 – гр. Ловеч</w:t>
      </w:r>
    </w:p>
    <w:p w:rsidR="00266EAE" w:rsidRPr="006E3D12" w:rsidRDefault="00266EAE" w:rsidP="00CD75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ОСВОБОЖДАВА Илиана Ангелова Лазарова с ЕГН </w:t>
      </w:r>
      <w:r w:rsidR="006E3D12" w:rsidRP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 xml:space="preserve"> – като заместник – председател и анулира издаденото </w:t>
      </w:r>
      <w:r w:rsidR="00174391" w:rsidRPr="006E3D12">
        <w:rPr>
          <w:rFonts w:ascii="Times New Roman" w:eastAsia="Times New Roman" w:hAnsi="Times New Roman" w:cs="Times New Roman"/>
          <w:lang w:val="bg-BG"/>
        </w:rPr>
        <w:t>ѝ удостоверение</w:t>
      </w:r>
      <w:r w:rsidRPr="006E3D12">
        <w:rPr>
          <w:rFonts w:ascii="Times New Roman" w:eastAsia="Times New Roman" w:hAnsi="Times New Roman" w:cs="Times New Roman"/>
          <w:lang w:val="bg-BG"/>
        </w:rPr>
        <w:t>.</w:t>
      </w:r>
    </w:p>
    <w:p w:rsidR="00266EAE" w:rsidRPr="006E3D12" w:rsidRDefault="00266EAE" w:rsidP="00CD75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НАЗНАЧАВА за заместник – председател Милка Димитрова Маринова с ЕГН </w:t>
      </w:r>
      <w:r w:rsidR="006E3D12" w:rsidRP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w:t>
      </w:r>
    </w:p>
    <w:p w:rsidR="00266EAE" w:rsidRPr="006E3D12" w:rsidRDefault="00266EAE" w:rsidP="00CD75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bCs/>
          <w:lang w:val="bg-BG"/>
        </w:rPr>
        <w:t>2. В СИК № 111800010 – гр. Ловеч</w:t>
      </w:r>
    </w:p>
    <w:p w:rsidR="00266EAE" w:rsidRPr="006E3D12" w:rsidRDefault="00266EAE" w:rsidP="00CD75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ОСВОБОЖДАВА Валя Ангелова Иванова с ЕГН </w:t>
      </w:r>
      <w:r w:rsidR="006E3D12" w:rsidRP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 xml:space="preserve"> – като член и анулира издаденото </w:t>
      </w:r>
      <w:r w:rsidR="00174391" w:rsidRPr="006E3D12">
        <w:rPr>
          <w:rFonts w:ascii="Times New Roman" w:eastAsia="Times New Roman" w:hAnsi="Times New Roman" w:cs="Times New Roman"/>
          <w:lang w:val="bg-BG"/>
        </w:rPr>
        <w:t>ѝ удостоверение</w:t>
      </w:r>
      <w:r w:rsidRPr="006E3D12">
        <w:rPr>
          <w:rFonts w:ascii="Times New Roman" w:eastAsia="Times New Roman" w:hAnsi="Times New Roman" w:cs="Times New Roman"/>
          <w:lang w:val="bg-BG"/>
        </w:rPr>
        <w:t>.</w:t>
      </w:r>
    </w:p>
    <w:p w:rsidR="00266EAE" w:rsidRPr="006E3D12" w:rsidRDefault="00266EAE" w:rsidP="00CD75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НАЗНАЧАВА за член Илиана Ангелова Лазарова с ЕГН </w:t>
      </w:r>
      <w:r w:rsidR="006E3D12" w:rsidRP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w:t>
      </w:r>
    </w:p>
    <w:p w:rsidR="00266EAE" w:rsidRPr="006E3D12" w:rsidRDefault="00266EAE" w:rsidP="00CD75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bCs/>
          <w:lang w:val="bg-BG"/>
        </w:rPr>
        <w:t>3. В СИК № 111800021 – гр. Ловеч</w:t>
      </w:r>
    </w:p>
    <w:p w:rsidR="00266EAE" w:rsidRPr="006E3D12" w:rsidRDefault="00266EAE" w:rsidP="00CD75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ОСВОБОЖДАВА Милка Димитрова Маринова с ЕГН </w:t>
      </w:r>
      <w:r w:rsidR="006E3D12" w:rsidRP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 xml:space="preserve"> – като член и анулира издаденото </w:t>
      </w:r>
      <w:r w:rsidR="00174391" w:rsidRPr="006E3D12">
        <w:rPr>
          <w:rFonts w:ascii="Times New Roman" w:eastAsia="Times New Roman" w:hAnsi="Times New Roman" w:cs="Times New Roman"/>
          <w:lang w:val="bg-BG"/>
        </w:rPr>
        <w:t>ѝ удостоверение</w:t>
      </w:r>
      <w:r w:rsidRPr="006E3D12">
        <w:rPr>
          <w:rFonts w:ascii="Times New Roman" w:eastAsia="Times New Roman" w:hAnsi="Times New Roman" w:cs="Times New Roman"/>
          <w:lang w:val="bg-BG"/>
        </w:rPr>
        <w:t>.</w:t>
      </w:r>
    </w:p>
    <w:p w:rsidR="00266EAE" w:rsidRPr="006E3D12" w:rsidRDefault="00266EAE" w:rsidP="00CD75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НАЗНАЧАВА за член Поля Миткова Георгиева с ЕГН </w:t>
      </w:r>
      <w:r w:rsidR="006E3D12" w:rsidRP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w:t>
      </w:r>
    </w:p>
    <w:p w:rsidR="00266EAE" w:rsidRPr="006E3D12" w:rsidRDefault="00266EAE" w:rsidP="00CD75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bCs/>
          <w:lang w:val="bg-BG"/>
        </w:rPr>
        <w:t>4. В СИК № 111800028 – гр. Ловеч</w:t>
      </w:r>
    </w:p>
    <w:p w:rsidR="00266EAE" w:rsidRPr="006E3D12" w:rsidRDefault="00266EAE" w:rsidP="00CD75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ОСВОБОЖДАВА Чавдар Христов Христов с ЕГН </w:t>
      </w:r>
      <w:r w:rsidR="006E3D12" w:rsidRP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 xml:space="preserve"> – като секретар и анулира издаденото му удостоверение.</w:t>
      </w:r>
    </w:p>
    <w:p w:rsidR="00266EAE" w:rsidRPr="006E3D12" w:rsidRDefault="00266EAE" w:rsidP="00CD75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НАЗНАЧАВА за секретар Грета Петрова Бешкова с ЕГН </w:t>
      </w:r>
      <w:r w:rsidR="006E3D12" w:rsidRP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w:t>
      </w:r>
    </w:p>
    <w:p w:rsidR="00266EAE" w:rsidRPr="006E3D12" w:rsidRDefault="00266EAE" w:rsidP="00CD75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bCs/>
          <w:lang w:val="bg-BG"/>
        </w:rPr>
        <w:t>5. В СИК № 111800107 – гр. Ловеч</w:t>
      </w:r>
    </w:p>
    <w:p w:rsidR="00266EAE" w:rsidRPr="006E3D12" w:rsidRDefault="00266EAE" w:rsidP="00CD75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ОСВОБОЖДАВА Поля Миткова Георгиева с ЕГН </w:t>
      </w:r>
      <w:r w:rsidR="006E3D12" w:rsidRP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 xml:space="preserve"> – като заместник – председател и анулира издаденото </w:t>
      </w:r>
      <w:r w:rsidR="00174391" w:rsidRPr="006E3D12">
        <w:rPr>
          <w:rFonts w:ascii="Times New Roman" w:eastAsia="Times New Roman" w:hAnsi="Times New Roman" w:cs="Times New Roman"/>
          <w:lang w:val="bg-BG"/>
        </w:rPr>
        <w:t>ѝ удостоверение</w:t>
      </w:r>
      <w:r w:rsidRPr="006E3D12">
        <w:rPr>
          <w:rFonts w:ascii="Times New Roman" w:eastAsia="Times New Roman" w:hAnsi="Times New Roman" w:cs="Times New Roman"/>
          <w:lang w:val="bg-BG"/>
        </w:rPr>
        <w:t>.</w:t>
      </w:r>
    </w:p>
    <w:p w:rsidR="00266EAE" w:rsidRPr="006E3D12" w:rsidRDefault="00266EAE" w:rsidP="00CD75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lastRenderedPageBreak/>
        <w:t xml:space="preserve">НАЗНАЧАВА за заместник – председател Валя Ангелова Иванова с ЕГН </w:t>
      </w:r>
      <w:r w:rsidR="006E3D12" w:rsidRP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w:t>
      </w:r>
    </w:p>
    <w:p w:rsidR="00A86F63" w:rsidRPr="006E3D12" w:rsidRDefault="00A86F63" w:rsidP="00CD7590">
      <w:pPr>
        <w:spacing w:before="100" w:beforeAutospacing="1" w:after="100" w:afterAutospacing="1" w:line="276" w:lineRule="auto"/>
        <w:ind w:firstLine="720"/>
        <w:jc w:val="both"/>
        <w:rPr>
          <w:rFonts w:ascii="Times New Roman" w:hAnsi="Times New Roman" w:cs="Times New Roman"/>
          <w:shd w:val="clear" w:color="auto" w:fill="FFFFFF"/>
          <w:lang w:val="bg-BG"/>
        </w:rPr>
      </w:pPr>
      <w:r w:rsidRPr="006E3D12">
        <w:rPr>
          <w:rFonts w:ascii="Times New Roman" w:eastAsia="Times New Roman" w:hAnsi="Times New Roman" w:cs="Times New Roman"/>
          <w:bCs/>
          <w:lang w:val="bg-BG" w:eastAsia="bg-BG"/>
        </w:rPr>
        <w:t>Настоящото</w:t>
      </w:r>
      <w:r w:rsidRPr="006E3D12">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934AF6" w:rsidRPr="006E3D12" w:rsidRDefault="00C66A9C" w:rsidP="00CD7590">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lang w:val="bg-BG"/>
        </w:rPr>
        <w:t xml:space="preserve">4. </w:t>
      </w:r>
      <w:r w:rsidR="00934AF6" w:rsidRPr="006E3D12">
        <w:rPr>
          <w:rFonts w:ascii="Times New Roman" w:eastAsia="Times New Roman" w:hAnsi="Times New Roman" w:cs="Times New Roman"/>
          <w:lang w:val="bg-BG"/>
        </w:rPr>
        <w:t xml:space="preserve">В Районна избирателна комисия Ловеч е постъпило Предложение с вх. № 73/04.10.2024г. от Искрен Арабаджиев като упълномощен представител на коалиция „Продължаваме Промяната – Демократична България“. Иска се извършване на промяна в състава на СИК с </w:t>
      </w:r>
      <w:r w:rsidR="00934AF6" w:rsidRPr="006E3D12">
        <w:rPr>
          <w:rFonts w:ascii="Times New Roman" w:eastAsia="Times New Roman" w:hAnsi="Times New Roman" w:cs="Times New Roman"/>
          <w:b/>
          <w:lang w:val="bg-BG"/>
        </w:rPr>
        <w:t>№ 113300006,</w:t>
      </w:r>
      <w:r w:rsidR="00934AF6" w:rsidRPr="006E3D12">
        <w:rPr>
          <w:rFonts w:ascii="Times New Roman" w:eastAsia="Times New Roman" w:hAnsi="Times New Roman" w:cs="Times New Roman"/>
          <w:lang w:val="bg-BG"/>
        </w:rPr>
        <w:t xml:space="preserve"> като на мястото на Пенка Нешева Иванова – заместник – председател, да бъде назначена Жана Русинова Щерева, в състава на СИК с </w:t>
      </w:r>
      <w:r w:rsidR="00934AF6" w:rsidRPr="006E3D12">
        <w:rPr>
          <w:rFonts w:ascii="Times New Roman" w:eastAsia="Times New Roman" w:hAnsi="Times New Roman" w:cs="Times New Roman"/>
          <w:b/>
          <w:lang w:val="bg-BG"/>
        </w:rPr>
        <w:t>№ 113300025,</w:t>
      </w:r>
      <w:r w:rsidR="00934AF6" w:rsidRPr="006E3D12">
        <w:rPr>
          <w:rFonts w:ascii="Times New Roman" w:eastAsia="Times New Roman" w:hAnsi="Times New Roman" w:cs="Times New Roman"/>
          <w:lang w:val="bg-BG"/>
        </w:rPr>
        <w:t xml:space="preserve"> като на мястото на Ивелина Трифонова Иванова – член, да бъде назначен Мирослав Илиев Христов, в състава на СИК с </w:t>
      </w:r>
      <w:r w:rsidR="00934AF6" w:rsidRPr="006E3D12">
        <w:rPr>
          <w:rFonts w:ascii="Times New Roman" w:eastAsia="Times New Roman" w:hAnsi="Times New Roman" w:cs="Times New Roman"/>
          <w:b/>
          <w:lang w:val="bg-BG"/>
        </w:rPr>
        <w:t>№ 113300036</w:t>
      </w:r>
      <w:r w:rsidR="00934AF6" w:rsidRPr="006E3D12">
        <w:rPr>
          <w:rFonts w:ascii="Times New Roman" w:eastAsia="Times New Roman" w:hAnsi="Times New Roman" w:cs="Times New Roman"/>
          <w:lang w:val="bg-BG"/>
        </w:rPr>
        <w:t xml:space="preserve">, като на мястото на Анна Димитрова Димитрова – заместник – председател, да бъде назначена Кунка Борисова Димитрова, в състава на СИК с </w:t>
      </w:r>
      <w:r w:rsidR="00934AF6" w:rsidRPr="006E3D12">
        <w:rPr>
          <w:rFonts w:ascii="Times New Roman" w:eastAsia="Times New Roman" w:hAnsi="Times New Roman" w:cs="Times New Roman"/>
          <w:b/>
          <w:lang w:val="bg-BG"/>
        </w:rPr>
        <w:t>№ 113300041,</w:t>
      </w:r>
      <w:r w:rsidR="00934AF6" w:rsidRPr="006E3D12">
        <w:rPr>
          <w:rFonts w:ascii="Times New Roman" w:eastAsia="Times New Roman" w:hAnsi="Times New Roman" w:cs="Times New Roman"/>
          <w:lang w:val="bg-BG"/>
        </w:rPr>
        <w:t xml:space="preserve"> като на мястото на Мирослав Илиев Христов – секретар, да бъде назначена Ивелина Трифонова Иванова, в състава на СИК с </w:t>
      </w:r>
      <w:r w:rsidR="00934AF6" w:rsidRPr="006E3D12">
        <w:rPr>
          <w:rFonts w:ascii="Times New Roman" w:eastAsia="Times New Roman" w:hAnsi="Times New Roman" w:cs="Times New Roman"/>
          <w:b/>
          <w:lang w:val="bg-BG"/>
        </w:rPr>
        <w:t>№ 113300014,</w:t>
      </w:r>
      <w:r w:rsidR="00934AF6" w:rsidRPr="006E3D12">
        <w:rPr>
          <w:rFonts w:ascii="Times New Roman" w:eastAsia="Times New Roman" w:hAnsi="Times New Roman" w:cs="Times New Roman"/>
          <w:lang w:val="bg-BG"/>
        </w:rPr>
        <w:t xml:space="preserve"> като на мястото на Мариета Николова Маринова – секретар, да бъде назначена Пенка Нешева Иванова, в състава на СИК с </w:t>
      </w:r>
      <w:r w:rsidR="00934AF6" w:rsidRPr="006E3D12">
        <w:rPr>
          <w:rFonts w:ascii="Times New Roman" w:eastAsia="Times New Roman" w:hAnsi="Times New Roman" w:cs="Times New Roman"/>
          <w:b/>
          <w:lang w:val="bg-BG"/>
        </w:rPr>
        <w:t xml:space="preserve">№ 113300022, </w:t>
      </w:r>
      <w:r w:rsidR="00934AF6" w:rsidRPr="006E3D12">
        <w:rPr>
          <w:rFonts w:ascii="Times New Roman" w:eastAsia="Times New Roman" w:hAnsi="Times New Roman" w:cs="Times New Roman"/>
          <w:lang w:val="bg-BG"/>
        </w:rPr>
        <w:t xml:space="preserve">като на мястото на Красимир Димитров Цачев – член, да бъде назначена Йорданка Иванова Тодорова, в състава на СИК с </w:t>
      </w:r>
      <w:r w:rsidR="00934AF6" w:rsidRPr="006E3D12">
        <w:rPr>
          <w:rFonts w:ascii="Times New Roman" w:eastAsia="Times New Roman" w:hAnsi="Times New Roman" w:cs="Times New Roman"/>
          <w:b/>
          <w:lang w:val="bg-BG"/>
        </w:rPr>
        <w:t>№ 113300027,</w:t>
      </w:r>
      <w:r w:rsidR="00934AF6" w:rsidRPr="006E3D12">
        <w:rPr>
          <w:rFonts w:ascii="Times New Roman" w:eastAsia="Times New Roman" w:hAnsi="Times New Roman" w:cs="Times New Roman"/>
          <w:lang w:val="bg-BG"/>
        </w:rPr>
        <w:t xml:space="preserve"> като на мястото Валентина Симеонова Димитрова – председател, да бъде назначена Анна Димитрова Димитрова, в състава на СИК с </w:t>
      </w:r>
      <w:r w:rsidR="00934AF6" w:rsidRPr="006E3D12">
        <w:rPr>
          <w:rFonts w:ascii="Times New Roman" w:eastAsia="Times New Roman" w:hAnsi="Times New Roman" w:cs="Times New Roman"/>
          <w:b/>
          <w:lang w:val="bg-BG"/>
        </w:rPr>
        <w:t>№ 113300028,</w:t>
      </w:r>
      <w:r w:rsidR="00934AF6" w:rsidRPr="006E3D12">
        <w:rPr>
          <w:rFonts w:ascii="Times New Roman" w:eastAsia="Times New Roman" w:hAnsi="Times New Roman" w:cs="Times New Roman"/>
          <w:lang w:val="bg-BG"/>
        </w:rPr>
        <w:t xml:space="preserve"> като на мястото на Цветелина Илиева Маринова – член, да бъде назначен Румен Митков Минчев, в състава на СИК с </w:t>
      </w:r>
      <w:r w:rsidR="00934AF6" w:rsidRPr="006E3D12">
        <w:rPr>
          <w:rFonts w:ascii="Times New Roman" w:eastAsia="Times New Roman" w:hAnsi="Times New Roman" w:cs="Times New Roman"/>
          <w:b/>
          <w:lang w:val="bg-BG"/>
        </w:rPr>
        <w:t>№ 113300031,</w:t>
      </w:r>
      <w:r w:rsidR="00934AF6" w:rsidRPr="006E3D12">
        <w:rPr>
          <w:rFonts w:ascii="Times New Roman" w:eastAsia="Times New Roman" w:hAnsi="Times New Roman" w:cs="Times New Roman"/>
          <w:lang w:val="bg-BG"/>
        </w:rPr>
        <w:t xml:space="preserve"> като на мястото на Мариета Маринова Гунешка – член, да бъде назначена Йохан Анатолиев Георгиев и в състава на СИК с </w:t>
      </w:r>
      <w:r w:rsidR="00934AF6" w:rsidRPr="006E3D12">
        <w:rPr>
          <w:rFonts w:ascii="Times New Roman" w:eastAsia="Times New Roman" w:hAnsi="Times New Roman" w:cs="Times New Roman"/>
          <w:b/>
          <w:lang w:val="bg-BG"/>
        </w:rPr>
        <w:t>№ 113300038,</w:t>
      </w:r>
      <w:r w:rsidR="00934AF6" w:rsidRPr="006E3D12">
        <w:rPr>
          <w:rFonts w:ascii="Times New Roman" w:eastAsia="Times New Roman" w:hAnsi="Times New Roman" w:cs="Times New Roman"/>
          <w:lang w:val="bg-BG"/>
        </w:rPr>
        <w:t xml:space="preserve"> като на мястото на Николай Милков Недков – член, да бъде назначена Цветелина Василева Маркова.</w:t>
      </w:r>
    </w:p>
    <w:p w:rsidR="00934AF6" w:rsidRPr="006E3D12" w:rsidRDefault="00934AF6" w:rsidP="00CD7590">
      <w:pPr>
        <w:spacing w:line="276" w:lineRule="auto"/>
        <w:ind w:firstLine="720"/>
        <w:jc w:val="both"/>
        <w:rPr>
          <w:rFonts w:ascii="Times New Roman" w:hAnsi="Times New Roman" w:cs="Times New Roman"/>
          <w:shd w:val="clear" w:color="auto" w:fill="FFFFFF"/>
          <w:lang w:val="bg-BG"/>
        </w:rPr>
      </w:pPr>
      <w:r w:rsidRPr="006E3D12">
        <w:rPr>
          <w:rFonts w:ascii="Times New Roman" w:hAnsi="Times New Roman" w:cs="Times New Roman"/>
          <w:shd w:val="clear" w:color="auto" w:fill="FFFFFF"/>
          <w:lang w:val="bg-BG"/>
        </w:rPr>
        <w:t>От членове на РИК Ловеч, предложени от различни партии и коалиции, е представен доклад, във връзка с извършена проверка на декларираната в предложението от представителя на политическата партия обективна невъзможност за част от членовете на СИК. Съгласно изложеното в доклада от проведените разговори по телефон не е установена връзка на посочения телефонен номер с Цветелина Илиева Маринова, а Мариета Маринова Гунешка и Николай Милков Недков не са уведомени за предложеното им освобождаване. Останалите лица са потвърдили изричното си желание и молба за да бъдат освободени като членове на съответната СИК.</w:t>
      </w:r>
    </w:p>
    <w:p w:rsidR="00CE472F" w:rsidRPr="006E3D12" w:rsidRDefault="00C66A9C" w:rsidP="00CE472F">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r w:rsidRPr="006E3D12">
        <w:rPr>
          <w:rFonts w:cstheme="minorHAnsi"/>
          <w:lang w:val="bg-BG"/>
        </w:rPr>
        <w:t xml:space="preserve">Председателят предложи проект на решение, което бе подложено на гласуване. Бе проведено </w:t>
      </w:r>
      <w:r w:rsidR="007A4AD9" w:rsidRPr="006E3D12">
        <w:rPr>
          <w:rFonts w:cstheme="minorHAnsi"/>
          <w:lang w:val="bg-BG"/>
        </w:rPr>
        <w:t>гласуване</w:t>
      </w:r>
      <w:r w:rsidR="00CE472F" w:rsidRPr="006E3D12">
        <w:rPr>
          <w:rFonts w:cstheme="minorHAnsi"/>
          <w:lang w:val="bg-BG"/>
        </w:rPr>
        <w:t>, като резултатът от него е</w:t>
      </w:r>
      <w:r w:rsidR="007A4AD9" w:rsidRPr="006E3D12">
        <w:rPr>
          <w:rFonts w:cstheme="minorHAnsi"/>
          <w:lang w:val="bg-BG"/>
        </w:rPr>
        <w:t xml:space="preserve"> </w:t>
      </w:r>
      <w:r w:rsidR="004A26EA" w:rsidRPr="006E3D12">
        <w:rPr>
          <w:rFonts w:cstheme="minorHAnsi"/>
          <w:lang w:val="bg-BG"/>
        </w:rPr>
        <w:t>5</w:t>
      </w:r>
      <w:r w:rsidR="00E006F6" w:rsidRPr="006E3D12">
        <w:rPr>
          <w:rFonts w:cstheme="minorHAnsi"/>
          <w:lang w:val="bg-BG"/>
        </w:rPr>
        <w:t xml:space="preserve"> гласа </w:t>
      </w:r>
      <w:r w:rsidRPr="006E3D12">
        <w:rPr>
          <w:rFonts w:cstheme="minorHAnsi"/>
          <w:lang w:val="bg-BG"/>
        </w:rPr>
        <w:t xml:space="preserve">„За“ (Росица Дилянова Димитрова, Петя Цанкова Стоянова, Мария Бончева Йорданова, Даниела Минкова Цанова, </w:t>
      </w:r>
      <w:r w:rsidR="00997179" w:rsidRPr="006E3D12">
        <w:rPr>
          <w:rFonts w:cstheme="minorHAnsi"/>
          <w:lang w:val="bg-BG"/>
        </w:rPr>
        <w:t xml:space="preserve">Павлина </w:t>
      </w:r>
      <w:r w:rsidR="004A26EA" w:rsidRPr="006E3D12">
        <w:rPr>
          <w:rFonts w:cstheme="minorHAnsi"/>
          <w:lang w:val="bg-BG"/>
        </w:rPr>
        <w:t>Мирчева Вълова) и 7</w:t>
      </w:r>
      <w:r w:rsidRPr="006E3D12">
        <w:rPr>
          <w:rFonts w:cstheme="minorHAnsi"/>
          <w:lang w:val="bg-BG"/>
        </w:rPr>
        <w:t xml:space="preserve"> </w:t>
      </w:r>
      <w:r w:rsidR="00AD5822" w:rsidRPr="006E3D12">
        <w:rPr>
          <w:rFonts w:cstheme="minorHAnsi"/>
          <w:lang w:val="bg-BG"/>
        </w:rPr>
        <w:t xml:space="preserve">гласа </w:t>
      </w:r>
      <w:r w:rsidRPr="006E3D12">
        <w:rPr>
          <w:rFonts w:cstheme="minorHAnsi"/>
          <w:lang w:val="bg-BG"/>
        </w:rPr>
        <w:t>„Против”</w:t>
      </w:r>
      <w:r w:rsidR="007A4AD9" w:rsidRPr="006E3D12">
        <w:rPr>
          <w:rFonts w:cstheme="minorHAnsi"/>
          <w:lang w:val="bg-BG"/>
        </w:rPr>
        <w:t xml:space="preserve"> (</w:t>
      </w:r>
      <w:r w:rsidR="004A26EA" w:rsidRPr="006E3D12">
        <w:rPr>
          <w:rFonts w:cstheme="minorHAnsi"/>
          <w:lang w:val="bg-BG"/>
        </w:rPr>
        <w:t xml:space="preserve">Евгения Асенова Иванова, </w:t>
      </w:r>
      <w:r w:rsidR="007A4AD9" w:rsidRPr="006E3D12">
        <w:rPr>
          <w:rFonts w:cstheme="minorHAnsi"/>
          <w:lang w:val="bg-BG"/>
        </w:rPr>
        <w:t>Фатме Юсеинова Моллова, Петко Георгиев Петков,</w:t>
      </w:r>
      <w:r w:rsidR="007A4AD9" w:rsidRPr="006E3D12">
        <w:t xml:space="preserve"> </w:t>
      </w:r>
      <w:r w:rsidR="007A4AD9" w:rsidRPr="006E3D12">
        <w:rPr>
          <w:rFonts w:cstheme="minorHAnsi"/>
          <w:lang w:val="bg-BG"/>
        </w:rPr>
        <w:t>Стойо Иванов Ковачев,</w:t>
      </w:r>
      <w:r w:rsidR="00236863" w:rsidRPr="006E3D12">
        <w:t xml:space="preserve"> </w:t>
      </w:r>
      <w:r w:rsidR="00236863" w:rsidRPr="006E3D12">
        <w:rPr>
          <w:rFonts w:cstheme="minorHAnsi"/>
          <w:lang w:val="bg-BG"/>
        </w:rPr>
        <w:t>Иван Донев Арабаджиев, Ралица Чавдарова Димитрова и Милен Василев Белев</w:t>
      </w:r>
      <w:r w:rsidR="004A26EA" w:rsidRPr="006E3D12">
        <w:rPr>
          <w:rFonts w:cstheme="minorHAnsi"/>
          <w:lang w:val="bg-BG"/>
        </w:rPr>
        <w:t>)</w:t>
      </w:r>
      <w:r w:rsidR="00CE472F" w:rsidRPr="006E3D12">
        <w:rPr>
          <w:rFonts w:cstheme="minorHAnsi"/>
          <w:lang w:val="bg-BG"/>
        </w:rPr>
        <w:t xml:space="preserve">. </w:t>
      </w:r>
      <w:r w:rsidR="00CE472F" w:rsidRPr="006E3D12">
        <w:rPr>
          <w:rFonts w:ascii="Times New Roman" w:hAnsi="Times New Roman" w:cs="Times New Roman"/>
          <w:shd w:val="clear" w:color="auto" w:fill="FFFFFF"/>
          <w:lang w:val="bg-BG"/>
        </w:rPr>
        <w:t xml:space="preserve">Не се формира мнозинството, необходимо по чл. 70, ал. 4 от Изборния кодекс, поради което на основание чл. 70, ал. 4 от Изборния кодекс, Районна избирателна комисия Ловеч </w:t>
      </w:r>
    </w:p>
    <w:p w:rsidR="00CE472F" w:rsidRPr="006E3D12" w:rsidRDefault="00CE472F" w:rsidP="00CE472F">
      <w:pPr>
        <w:widowControl w:val="0"/>
        <w:autoSpaceDE w:val="0"/>
        <w:autoSpaceDN w:val="0"/>
        <w:adjustRightInd w:val="0"/>
        <w:spacing w:before="100" w:beforeAutospacing="1" w:after="100" w:afterAutospacing="1" w:line="276" w:lineRule="auto"/>
        <w:ind w:firstLine="720"/>
        <w:jc w:val="center"/>
        <w:rPr>
          <w:rFonts w:eastAsia="Times New Roman" w:cstheme="minorHAnsi"/>
          <w:b/>
          <w:bCs/>
          <w:lang w:val="bg-BG"/>
        </w:rPr>
      </w:pPr>
      <w:r w:rsidRPr="006E3D12">
        <w:rPr>
          <w:rFonts w:eastAsia="Times New Roman" w:cstheme="minorHAnsi"/>
          <w:b/>
          <w:bCs/>
          <w:lang w:val="bg-BG"/>
        </w:rPr>
        <w:t>Р Е Ш И:</w:t>
      </w:r>
    </w:p>
    <w:p w:rsidR="00CE472F" w:rsidRPr="006E3D12" w:rsidRDefault="00CE472F" w:rsidP="00CE472F">
      <w:pPr>
        <w:widowControl w:val="0"/>
        <w:autoSpaceDE w:val="0"/>
        <w:autoSpaceDN w:val="0"/>
        <w:adjustRightInd w:val="0"/>
        <w:spacing w:line="276" w:lineRule="auto"/>
        <w:ind w:firstLine="720"/>
        <w:jc w:val="both"/>
        <w:rPr>
          <w:rFonts w:eastAsia="Times New Roman" w:cstheme="minorHAnsi"/>
          <w:bCs/>
          <w:lang w:val="bg-BG"/>
        </w:rPr>
      </w:pPr>
      <w:r w:rsidRPr="006E3D12">
        <w:rPr>
          <w:rFonts w:eastAsia="Times New Roman" w:cstheme="minorHAnsi"/>
          <w:bCs/>
          <w:lang w:val="bg-BG"/>
        </w:rPr>
        <w:t xml:space="preserve">ПОСТАНОВЯВА решение за отхвърляне на предложения проект на решение по смисъла на чл. 70, ал. 4, изр. второ от Изборния кодекс. </w:t>
      </w:r>
    </w:p>
    <w:p w:rsidR="00CE472F" w:rsidRPr="006E3D12" w:rsidRDefault="00CE472F" w:rsidP="00CE472F">
      <w:pPr>
        <w:spacing w:before="100" w:beforeAutospacing="1" w:after="100" w:afterAutospacing="1" w:line="276" w:lineRule="auto"/>
        <w:ind w:firstLine="720"/>
        <w:jc w:val="both"/>
        <w:rPr>
          <w:rFonts w:ascii="Times New Roman" w:hAnsi="Times New Roman" w:cs="Times New Roman"/>
          <w:shd w:val="clear" w:color="auto" w:fill="FFFFFF"/>
          <w:lang w:val="bg-BG"/>
        </w:rPr>
      </w:pPr>
      <w:r w:rsidRPr="006E3D12">
        <w:rPr>
          <w:rFonts w:ascii="Times New Roman" w:eastAsia="Times New Roman" w:hAnsi="Times New Roman" w:cs="Times New Roman"/>
          <w:bCs/>
          <w:lang w:val="bg-BG" w:eastAsia="bg-BG"/>
        </w:rPr>
        <w:lastRenderedPageBreak/>
        <w:t>Настоящото</w:t>
      </w:r>
      <w:r w:rsidRPr="006E3D12">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CD0105" w:rsidRPr="006E3D12" w:rsidRDefault="00F643FE" w:rsidP="00CD7590">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lang w:val="bg-BG"/>
        </w:rPr>
        <w:t xml:space="preserve">5. </w:t>
      </w:r>
      <w:r w:rsidR="00CD0105" w:rsidRPr="006E3D12">
        <w:rPr>
          <w:rFonts w:ascii="Times New Roman" w:eastAsia="Times New Roman" w:hAnsi="Times New Roman" w:cs="Times New Roman"/>
          <w:lang w:val="bg-BG"/>
        </w:rPr>
        <w:t xml:space="preserve">В Районна избирателна комисия Ловеч е постъпило Предложение с вх. № 73/04.10.2024г. от Искрен Арабаджиев като упълномощен представител на коалиция „Продължаваме Промяната – Демократична България“. Иска се извършване на промяна в състава на СИК с </w:t>
      </w:r>
      <w:r w:rsidR="00CD0105" w:rsidRPr="006E3D12">
        <w:rPr>
          <w:rFonts w:ascii="Times New Roman" w:eastAsia="Times New Roman" w:hAnsi="Times New Roman" w:cs="Times New Roman"/>
          <w:b/>
          <w:lang w:val="bg-BG"/>
        </w:rPr>
        <w:t>№ 113400005</w:t>
      </w:r>
      <w:r w:rsidR="00CD0105" w:rsidRPr="006E3D12">
        <w:rPr>
          <w:rFonts w:ascii="Times New Roman" w:eastAsia="Times New Roman" w:hAnsi="Times New Roman" w:cs="Times New Roman"/>
          <w:lang w:val="bg-BG"/>
        </w:rPr>
        <w:t xml:space="preserve">, като на мястото на Славка Банчева Цочева – председател, да бъде назначена Виолета Борова Дръндарова, в състава на СИК с </w:t>
      </w:r>
      <w:r w:rsidR="00CD0105" w:rsidRPr="006E3D12">
        <w:rPr>
          <w:rFonts w:ascii="Times New Roman" w:eastAsia="Times New Roman" w:hAnsi="Times New Roman" w:cs="Times New Roman"/>
          <w:b/>
          <w:lang w:val="bg-BG"/>
        </w:rPr>
        <w:t>№ 113400024</w:t>
      </w:r>
      <w:r w:rsidR="00CD0105" w:rsidRPr="006E3D12">
        <w:rPr>
          <w:rFonts w:ascii="Times New Roman" w:eastAsia="Times New Roman" w:hAnsi="Times New Roman" w:cs="Times New Roman"/>
          <w:lang w:val="bg-BG"/>
        </w:rPr>
        <w:t xml:space="preserve">, като на мястото на Цвета Даниелова Минкова – секретар, да бъде назначена Славка Банчева Цочева, в състава на СИК с </w:t>
      </w:r>
      <w:r w:rsidR="00CD0105" w:rsidRPr="006E3D12">
        <w:rPr>
          <w:rFonts w:ascii="Times New Roman" w:eastAsia="Times New Roman" w:hAnsi="Times New Roman" w:cs="Times New Roman"/>
          <w:b/>
          <w:lang w:val="bg-BG"/>
        </w:rPr>
        <w:t>№ 113400027</w:t>
      </w:r>
      <w:r w:rsidR="00CD0105" w:rsidRPr="006E3D12">
        <w:rPr>
          <w:rFonts w:ascii="Times New Roman" w:eastAsia="Times New Roman" w:hAnsi="Times New Roman" w:cs="Times New Roman"/>
          <w:lang w:val="bg-BG"/>
        </w:rPr>
        <w:t xml:space="preserve">, като на мястото на Дида Цекова Балабанова – председател, да бъде назначена Николина Дулева Райковска и в състава на СИК с </w:t>
      </w:r>
      <w:r w:rsidR="00CD0105" w:rsidRPr="006E3D12">
        <w:rPr>
          <w:rFonts w:ascii="Times New Roman" w:eastAsia="Times New Roman" w:hAnsi="Times New Roman" w:cs="Times New Roman"/>
          <w:b/>
          <w:lang w:val="bg-BG"/>
        </w:rPr>
        <w:t>№ 113400042</w:t>
      </w:r>
      <w:r w:rsidR="00CD0105" w:rsidRPr="006E3D12">
        <w:rPr>
          <w:rFonts w:ascii="Times New Roman" w:eastAsia="Times New Roman" w:hAnsi="Times New Roman" w:cs="Times New Roman"/>
          <w:lang w:val="bg-BG"/>
        </w:rPr>
        <w:t xml:space="preserve">, като на мястото на Николина Дулева Райковска – член, да бъде назначена Дида Цекова Балабанова. </w:t>
      </w:r>
    </w:p>
    <w:p w:rsidR="00CD0105" w:rsidRPr="006E3D12" w:rsidRDefault="00CD0105" w:rsidP="00CD7590">
      <w:pPr>
        <w:spacing w:line="276" w:lineRule="auto"/>
        <w:ind w:firstLine="720"/>
        <w:jc w:val="both"/>
        <w:rPr>
          <w:rFonts w:ascii="Times New Roman" w:hAnsi="Times New Roman" w:cs="Times New Roman"/>
          <w:shd w:val="clear" w:color="auto" w:fill="FFFFFF"/>
          <w:lang w:val="bg-BG"/>
        </w:rPr>
      </w:pPr>
      <w:r w:rsidRPr="006E3D12">
        <w:rPr>
          <w:rFonts w:ascii="Times New Roman" w:hAnsi="Times New Roman" w:cs="Times New Roman"/>
          <w:shd w:val="clear" w:color="auto" w:fill="FFFFFF"/>
          <w:lang w:val="bg-BG"/>
        </w:rPr>
        <w:t xml:space="preserve">От членове на РИК Ловеч, предложени от различни партии и коалиции, е представен доклад, във връзка с извършена проверка на декларираната в предложението от представителя на политическата партия обективна невъзможност за част от членовете на СИК. Съгласно изложеното в доклада от проведените разговори по телефон всички лица са потвърдили изричното си желание и молба за да бъдат освободени като членове на съответната СИК, освен Цвета Даниелова Минкова, с която не е установена връзка на посочения телефонен номер. </w:t>
      </w:r>
    </w:p>
    <w:p w:rsidR="008A301B" w:rsidRPr="006E3D12" w:rsidRDefault="008A301B" w:rsidP="008A301B">
      <w:pPr>
        <w:widowControl w:val="0"/>
        <w:autoSpaceDE w:val="0"/>
        <w:autoSpaceDN w:val="0"/>
        <w:adjustRightInd w:val="0"/>
        <w:spacing w:line="276" w:lineRule="auto"/>
        <w:ind w:firstLine="720"/>
        <w:jc w:val="both"/>
        <w:rPr>
          <w:rFonts w:cstheme="minorHAnsi"/>
          <w:lang w:val="bg-BG"/>
        </w:rPr>
      </w:pPr>
    </w:p>
    <w:p w:rsidR="008A301B" w:rsidRPr="006E3D12" w:rsidRDefault="008A301B" w:rsidP="008A301B">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r w:rsidRPr="006E3D12">
        <w:rPr>
          <w:rFonts w:cstheme="minorHAnsi"/>
          <w:lang w:val="bg-BG"/>
        </w:rPr>
        <w:t>Председателят предложи проект на решение, което бе подложено на гласуване. Бе проведено гласуване, като резултатът от него е 5 гласа „За“ (Росица Дилянова Димитрова, Петя Цанкова Стоянова, Мария Бончева Йорданова, Даниела Минкова Цанова, Павлина Мирчева Вълова) и 7 гласа „Против” (Евгения Асенова Иванова, Фатме Юсеинова Моллова, Петко Георгиев Петков,</w:t>
      </w:r>
      <w:r w:rsidRPr="006E3D12">
        <w:t xml:space="preserve"> </w:t>
      </w:r>
      <w:r w:rsidRPr="006E3D12">
        <w:rPr>
          <w:rFonts w:cstheme="minorHAnsi"/>
          <w:lang w:val="bg-BG"/>
        </w:rPr>
        <w:t>Стойо Иванов Ковачев,</w:t>
      </w:r>
      <w:r w:rsidRPr="006E3D12">
        <w:t xml:space="preserve"> </w:t>
      </w:r>
      <w:r w:rsidRPr="006E3D12">
        <w:rPr>
          <w:rFonts w:cstheme="minorHAnsi"/>
          <w:lang w:val="bg-BG"/>
        </w:rPr>
        <w:t xml:space="preserve">Иван Донев Арабаджиев, Ралица Чавдарова Димитрова и Милен Василев Белев). </w:t>
      </w:r>
      <w:r w:rsidRPr="006E3D12">
        <w:rPr>
          <w:rFonts w:ascii="Times New Roman" w:hAnsi="Times New Roman" w:cs="Times New Roman"/>
          <w:shd w:val="clear" w:color="auto" w:fill="FFFFFF"/>
          <w:lang w:val="bg-BG"/>
        </w:rPr>
        <w:t xml:space="preserve">Не се формира мнозинството, необходимо по чл. 70, ал. 4 от Изборния кодекс, поради което на основание чл. 70, ал. 4 от Изборния кодекс, Районна избирателна комисия Ловеч </w:t>
      </w:r>
    </w:p>
    <w:p w:rsidR="008A301B" w:rsidRPr="006E3D12" w:rsidRDefault="008A301B" w:rsidP="008A301B">
      <w:pPr>
        <w:widowControl w:val="0"/>
        <w:autoSpaceDE w:val="0"/>
        <w:autoSpaceDN w:val="0"/>
        <w:adjustRightInd w:val="0"/>
        <w:spacing w:before="100" w:beforeAutospacing="1" w:after="100" w:afterAutospacing="1" w:line="276" w:lineRule="auto"/>
        <w:ind w:firstLine="720"/>
        <w:jc w:val="center"/>
        <w:rPr>
          <w:rFonts w:eastAsia="Times New Roman" w:cstheme="minorHAnsi"/>
          <w:b/>
          <w:bCs/>
          <w:lang w:val="bg-BG"/>
        </w:rPr>
      </w:pPr>
      <w:r w:rsidRPr="006E3D12">
        <w:rPr>
          <w:rFonts w:eastAsia="Times New Roman" w:cstheme="minorHAnsi"/>
          <w:b/>
          <w:bCs/>
          <w:lang w:val="bg-BG"/>
        </w:rPr>
        <w:t>Р Е Ш И:</w:t>
      </w:r>
    </w:p>
    <w:p w:rsidR="008A301B" w:rsidRPr="006E3D12" w:rsidRDefault="008A301B" w:rsidP="008A301B">
      <w:pPr>
        <w:widowControl w:val="0"/>
        <w:autoSpaceDE w:val="0"/>
        <w:autoSpaceDN w:val="0"/>
        <w:adjustRightInd w:val="0"/>
        <w:spacing w:line="276" w:lineRule="auto"/>
        <w:ind w:firstLine="720"/>
        <w:jc w:val="both"/>
        <w:rPr>
          <w:rFonts w:eastAsia="Times New Roman" w:cstheme="minorHAnsi"/>
          <w:bCs/>
          <w:lang w:val="bg-BG"/>
        </w:rPr>
      </w:pPr>
      <w:r w:rsidRPr="006E3D12">
        <w:rPr>
          <w:rFonts w:eastAsia="Times New Roman" w:cstheme="minorHAnsi"/>
          <w:bCs/>
          <w:lang w:val="bg-BG"/>
        </w:rPr>
        <w:t xml:space="preserve">ПОСТАНОВЯВА решение за отхвърляне на предложения проект на решение по смисъла на чл. 70, ал. 4, изр. второ от Изборния кодекс. </w:t>
      </w:r>
    </w:p>
    <w:p w:rsidR="00F643FE" w:rsidRPr="006E3D12" w:rsidRDefault="008A301B" w:rsidP="008A301B">
      <w:pPr>
        <w:spacing w:before="100" w:beforeAutospacing="1" w:after="100" w:afterAutospacing="1" w:line="276" w:lineRule="auto"/>
        <w:ind w:firstLine="720"/>
        <w:jc w:val="both"/>
        <w:rPr>
          <w:rFonts w:ascii="Times New Roman" w:hAnsi="Times New Roman" w:cs="Times New Roman"/>
          <w:shd w:val="clear" w:color="auto" w:fill="FFFFFF"/>
          <w:lang w:val="bg-BG"/>
        </w:rPr>
      </w:pPr>
      <w:r w:rsidRPr="006E3D12">
        <w:rPr>
          <w:rFonts w:ascii="Times New Roman" w:eastAsia="Times New Roman" w:hAnsi="Times New Roman" w:cs="Times New Roman"/>
          <w:bCs/>
          <w:lang w:val="bg-BG" w:eastAsia="bg-BG"/>
        </w:rPr>
        <w:t>Настоящото</w:t>
      </w:r>
      <w:r w:rsidRPr="006E3D12">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r w:rsidR="00F643FE" w:rsidRPr="006E3D12">
        <w:rPr>
          <w:rFonts w:ascii="Times New Roman" w:hAnsi="Times New Roman" w:cs="Times New Roman"/>
          <w:shd w:val="clear" w:color="auto" w:fill="FFFFFF"/>
          <w:lang w:val="bg-BG"/>
        </w:rPr>
        <w:t xml:space="preserve"> </w:t>
      </w:r>
    </w:p>
    <w:p w:rsidR="00276974" w:rsidRPr="006E3D12" w:rsidRDefault="00276974" w:rsidP="00CD7590">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r w:rsidRPr="006E3D12">
        <w:rPr>
          <w:rFonts w:ascii="Times New Roman" w:eastAsia="Times New Roman" w:hAnsi="Times New Roman" w:cs="Times New Roman"/>
          <w:b/>
          <w:lang w:val="bg-BG"/>
        </w:rPr>
        <w:t xml:space="preserve">6. </w:t>
      </w:r>
      <w:r w:rsidRPr="006E3D12">
        <w:rPr>
          <w:rFonts w:ascii="Times New Roman" w:eastAsia="Times New Roman" w:hAnsi="Times New Roman" w:cs="Times New Roman"/>
          <w:lang w:val="bg-BG"/>
        </w:rPr>
        <w:t xml:space="preserve">В Районна избирателна комисия Ловеч е постъпило Предложение с вх. № 73/04.10.2024г. от Искрен Арабаджиев като упълномощен представител на коалиция „Продължаваме Промяната – Демократична България“. Иска се извършване на промяна в състава на СИК с № 113600009, като на мястото на Александър Цветославов Арабаджиев – член, да бъде назначен Велин Иванов Дермански и в състава на СИК с № 113600010, като на мястото на Пламенка Григорова Вълчева – председател, да бъде назначен Божидар Христов Добревски. </w:t>
      </w:r>
      <w:r w:rsidRPr="006E3D12">
        <w:rPr>
          <w:rFonts w:ascii="Times New Roman" w:hAnsi="Times New Roman" w:cs="Times New Roman"/>
          <w:shd w:val="clear" w:color="auto" w:fill="FFFFFF"/>
          <w:lang w:val="bg-BG"/>
        </w:rPr>
        <w:t xml:space="preserve">От членове на РИК Ловеч, предложени от различни партии и коалиции, е представен доклад, във връзка с извършена проверка на декларираната в предложението от </w:t>
      </w:r>
      <w:r w:rsidRPr="006E3D12">
        <w:rPr>
          <w:rFonts w:ascii="Times New Roman" w:hAnsi="Times New Roman" w:cs="Times New Roman"/>
          <w:shd w:val="clear" w:color="auto" w:fill="FFFFFF"/>
          <w:lang w:val="bg-BG"/>
        </w:rPr>
        <w:lastRenderedPageBreak/>
        <w:t>представителя на политическата партия обективна невъзможност за членовете на СИК. Съгласно изложеното в доклада от проведените разговори по телефон Александър Цветославов Арабаджиев не е уведомен за предложеното му освобождаване, а Пламенка Григорова Вълчева е потвърдила изричното си желание и молба за да бъде освободена като член на съответната СИК.</w:t>
      </w:r>
    </w:p>
    <w:p w:rsidR="008A301B" w:rsidRPr="006E3D12" w:rsidRDefault="008A301B" w:rsidP="008A301B">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6E3D12">
        <w:rPr>
          <w:rFonts w:cstheme="minorHAnsi"/>
          <w:lang w:val="bg-BG"/>
        </w:rPr>
        <w:t>Председателят предложи проект на решение, което бе подложено на гласуване. Бе проведено гласуване, като резултатът от него е 5 гласа „За“ (Росица Дилянова Димитрова, Петя Цанкова Стоянова, Мария Бончева Йорданова, Даниела Минкова Цанова, Павлина Мирчева Вълова) и 7 гласа „Против” (Евгения Асенова Иванова, Фатме Юсеинова Моллова, Петко Георгиев Петков,</w:t>
      </w:r>
      <w:r w:rsidRPr="006E3D12">
        <w:t xml:space="preserve"> </w:t>
      </w:r>
      <w:r w:rsidRPr="006E3D12">
        <w:rPr>
          <w:rFonts w:cstheme="minorHAnsi"/>
          <w:lang w:val="bg-BG"/>
        </w:rPr>
        <w:t>Стойо Иванов Ковачев,</w:t>
      </w:r>
      <w:r w:rsidRPr="006E3D12">
        <w:t xml:space="preserve"> </w:t>
      </w:r>
      <w:r w:rsidRPr="006E3D12">
        <w:rPr>
          <w:rFonts w:cstheme="minorHAnsi"/>
          <w:lang w:val="bg-BG"/>
        </w:rPr>
        <w:t xml:space="preserve">Иван Донев Арабаджиев, Ралица Чавдарова Димитрова и Милен Василев Белев). </w:t>
      </w:r>
      <w:r w:rsidRPr="006E3D12">
        <w:rPr>
          <w:rFonts w:ascii="Times New Roman" w:hAnsi="Times New Roman" w:cs="Times New Roman"/>
          <w:shd w:val="clear" w:color="auto" w:fill="FFFFFF"/>
          <w:lang w:val="bg-BG"/>
        </w:rPr>
        <w:t xml:space="preserve">Не се формира мнозинството, необходимо по чл. 70, ал. 4 от Изборния кодекс, поради което на основание чл. 70, ал. 4 от Изборния кодекс, Районна избирателна комисия Ловеч </w:t>
      </w:r>
    </w:p>
    <w:p w:rsidR="008A301B" w:rsidRPr="006E3D12" w:rsidRDefault="008A301B" w:rsidP="008A301B">
      <w:pPr>
        <w:widowControl w:val="0"/>
        <w:autoSpaceDE w:val="0"/>
        <w:autoSpaceDN w:val="0"/>
        <w:adjustRightInd w:val="0"/>
        <w:spacing w:before="100" w:beforeAutospacing="1" w:after="100" w:afterAutospacing="1" w:line="276" w:lineRule="auto"/>
        <w:ind w:firstLine="720"/>
        <w:jc w:val="center"/>
        <w:rPr>
          <w:rFonts w:eastAsia="Times New Roman" w:cstheme="minorHAnsi"/>
          <w:b/>
          <w:bCs/>
          <w:lang w:val="bg-BG"/>
        </w:rPr>
      </w:pPr>
      <w:r w:rsidRPr="006E3D12">
        <w:rPr>
          <w:rFonts w:eastAsia="Times New Roman" w:cstheme="minorHAnsi"/>
          <w:b/>
          <w:bCs/>
          <w:lang w:val="bg-BG"/>
        </w:rPr>
        <w:t>Р Е Ш И:</w:t>
      </w:r>
    </w:p>
    <w:p w:rsidR="008A301B" w:rsidRPr="006E3D12" w:rsidRDefault="008A301B" w:rsidP="008A301B">
      <w:pPr>
        <w:widowControl w:val="0"/>
        <w:autoSpaceDE w:val="0"/>
        <w:autoSpaceDN w:val="0"/>
        <w:adjustRightInd w:val="0"/>
        <w:spacing w:line="276" w:lineRule="auto"/>
        <w:ind w:firstLine="720"/>
        <w:jc w:val="both"/>
        <w:rPr>
          <w:rFonts w:eastAsia="Times New Roman" w:cstheme="minorHAnsi"/>
          <w:bCs/>
          <w:lang w:val="bg-BG"/>
        </w:rPr>
      </w:pPr>
      <w:r w:rsidRPr="006E3D12">
        <w:rPr>
          <w:rFonts w:eastAsia="Times New Roman" w:cstheme="minorHAnsi"/>
          <w:bCs/>
          <w:lang w:val="bg-BG"/>
        </w:rPr>
        <w:t xml:space="preserve">ПОСТАНОВЯВА решение за отхвърляне на предложения проект на решение по смисъла на чл. 70, ал. 4, изр. второ от Изборния кодекс. </w:t>
      </w:r>
    </w:p>
    <w:p w:rsidR="008A301B" w:rsidRPr="006E3D12" w:rsidRDefault="008A301B" w:rsidP="008A301B">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r w:rsidRPr="006E3D12">
        <w:rPr>
          <w:rFonts w:ascii="Times New Roman" w:eastAsia="Times New Roman" w:hAnsi="Times New Roman" w:cs="Times New Roman"/>
          <w:bCs/>
          <w:lang w:val="bg-BG" w:eastAsia="bg-BG"/>
        </w:rPr>
        <w:t>Настоящото</w:t>
      </w:r>
      <w:r w:rsidRPr="006E3D12">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8A301B" w:rsidRPr="006E3D12" w:rsidRDefault="008A301B" w:rsidP="008A301B">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p>
    <w:p w:rsidR="008745BE" w:rsidRPr="006E3D12" w:rsidRDefault="008A301B" w:rsidP="008A301B">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6E3D12">
        <w:rPr>
          <w:rFonts w:ascii="Times New Roman" w:hAnsi="Times New Roman" w:cs="Times New Roman"/>
          <w:shd w:val="clear" w:color="auto" w:fill="FFFFFF"/>
          <w:lang w:val="bg-BG"/>
        </w:rPr>
        <w:t xml:space="preserve"> </w:t>
      </w:r>
      <w:r w:rsidR="00271881" w:rsidRPr="006E3D12">
        <w:rPr>
          <w:rFonts w:ascii="Times New Roman" w:eastAsia="Times New Roman" w:hAnsi="Times New Roman" w:cs="Times New Roman"/>
          <w:b/>
          <w:lang w:val="bg-BG"/>
        </w:rPr>
        <w:t xml:space="preserve">7. </w:t>
      </w:r>
      <w:r w:rsidR="008745BE" w:rsidRPr="006E3D12">
        <w:rPr>
          <w:rFonts w:ascii="Times New Roman" w:eastAsia="Times New Roman" w:hAnsi="Times New Roman" w:cs="Times New Roman"/>
          <w:lang w:val="bg-BG"/>
        </w:rPr>
        <w:t xml:space="preserve">В Районна избирателна комисия Ловеч е постъпило Предложение с вх. № 75/04.10.2024г. от Снежана Бенекова като упълномощен представител на политическа партия ДПС. Иска се извършване на промяна в състава на СИК с № 111800022, като на мястото на Хюлия Фикриева Акманова – член, да бъде назначена Пенка Тодорова Тодорова. Приложена е молба от Хюлия Фикриева Акманова. </w:t>
      </w:r>
    </w:p>
    <w:p w:rsidR="00C22D41" w:rsidRPr="006E3D12" w:rsidRDefault="00271881" w:rsidP="00CD7590">
      <w:pPr>
        <w:spacing w:before="100" w:beforeAutospacing="1" w:after="100" w:afterAutospacing="1" w:line="276" w:lineRule="auto"/>
        <w:ind w:firstLine="720"/>
        <w:jc w:val="both"/>
        <w:rPr>
          <w:rFonts w:ascii="Times New Roman" w:hAnsi="Times New Roman" w:cs="Times New Roman"/>
          <w:shd w:val="clear" w:color="auto" w:fill="FFFFFF"/>
          <w:lang w:val="bg-BG"/>
        </w:rPr>
      </w:pPr>
      <w:r w:rsidRPr="006E3D12">
        <w:rPr>
          <w:rFonts w:cstheme="minorHAnsi"/>
          <w:lang w:val="bg-BG"/>
        </w:rPr>
        <w:t xml:space="preserve">Председателят предложи проект на решение, което бе подложено на гласуване. Бе проведено </w:t>
      </w:r>
      <w:r w:rsidR="00E006F6" w:rsidRPr="006E3D12">
        <w:rPr>
          <w:rFonts w:cstheme="minorHAnsi"/>
          <w:lang w:val="bg-BG"/>
        </w:rPr>
        <w:t xml:space="preserve">гласуване и с 12 гласа </w:t>
      </w:r>
      <w:r w:rsidRPr="006E3D12">
        <w:rPr>
          <w:rFonts w:cstheme="minorHAnsi"/>
          <w:lang w:val="bg-BG"/>
        </w:rPr>
        <w:t xml:space="preserve">„За“ (Росица Дилянова Димитрова,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w:t>
      </w:r>
      <w:r w:rsidR="002F389C" w:rsidRPr="006E3D12">
        <w:rPr>
          <w:rFonts w:cstheme="minorHAnsi"/>
          <w:lang w:val="bg-BG"/>
        </w:rPr>
        <w:t xml:space="preserve">Павлина Мирчева Вълова, </w:t>
      </w:r>
      <w:r w:rsidRPr="006E3D12">
        <w:rPr>
          <w:rFonts w:cstheme="minorHAnsi"/>
          <w:lang w:val="bg-BG"/>
        </w:rPr>
        <w:t>Ралица Чавдарова Димитрова и Милен Василев Белев) и 0 „Против”,</w:t>
      </w:r>
      <w:r w:rsidRPr="006E3D12">
        <w:rPr>
          <w:rFonts w:eastAsia="Times New Roman" w:cstheme="minorHAnsi"/>
          <w:lang w:val="bg-BG"/>
        </w:rPr>
        <w:t xml:space="preserve"> </w:t>
      </w:r>
      <w:r w:rsidR="00C22D41" w:rsidRPr="006E3D12">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C22D41" w:rsidRPr="006E3D12" w:rsidRDefault="00C22D41" w:rsidP="00CD7590">
      <w:pPr>
        <w:spacing w:before="100" w:beforeAutospacing="1" w:after="100" w:afterAutospacing="1" w:line="276" w:lineRule="auto"/>
        <w:jc w:val="center"/>
        <w:rPr>
          <w:rFonts w:ascii="Times New Roman" w:eastAsia="Times New Roman" w:hAnsi="Times New Roman" w:cs="Times New Roman"/>
          <w:b/>
          <w:bCs/>
          <w:lang w:val="bg-BG"/>
        </w:rPr>
      </w:pPr>
      <w:r w:rsidRPr="006E3D12">
        <w:rPr>
          <w:rFonts w:ascii="Times New Roman" w:eastAsia="Times New Roman" w:hAnsi="Times New Roman" w:cs="Times New Roman"/>
          <w:b/>
          <w:bCs/>
          <w:lang w:val="bg-BG"/>
        </w:rPr>
        <w:t>Р Е Ш И:</w:t>
      </w:r>
    </w:p>
    <w:p w:rsidR="00C22D41" w:rsidRPr="006E3D12" w:rsidRDefault="00C22D41" w:rsidP="00CD75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bCs/>
          <w:lang w:val="bg-BG"/>
        </w:rPr>
        <w:t>В СИК № 111800022 – гр. Ловеч</w:t>
      </w:r>
    </w:p>
    <w:p w:rsidR="00C22D41" w:rsidRPr="006E3D12" w:rsidRDefault="00C22D41" w:rsidP="00CD75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ОСВОБОЖДАВА Хюлия Фикриева Акманова с ЕГН </w:t>
      </w:r>
      <w:r w:rsidR="006E3D12" w:rsidRP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 xml:space="preserve"> - като член и анулира издаденото </w:t>
      </w:r>
      <w:r w:rsidR="00174391" w:rsidRPr="006E3D12">
        <w:rPr>
          <w:rFonts w:ascii="Times New Roman" w:eastAsia="Times New Roman" w:hAnsi="Times New Roman" w:cs="Times New Roman"/>
          <w:lang w:val="bg-BG"/>
        </w:rPr>
        <w:t>ѝ удостоверение</w:t>
      </w:r>
      <w:r w:rsidRPr="006E3D12">
        <w:rPr>
          <w:rFonts w:ascii="Times New Roman" w:eastAsia="Times New Roman" w:hAnsi="Times New Roman" w:cs="Times New Roman"/>
          <w:lang w:val="bg-BG"/>
        </w:rPr>
        <w:t>.</w:t>
      </w:r>
    </w:p>
    <w:p w:rsidR="00C22D41" w:rsidRPr="006E3D12" w:rsidRDefault="00C22D41" w:rsidP="00CD75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НАЗНАЧАВА за член Пенка Тодорова Тодорова с ЕГН </w:t>
      </w:r>
      <w:r w:rsidR="006E3D12" w:rsidRP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w:t>
      </w:r>
    </w:p>
    <w:p w:rsidR="00271881" w:rsidRPr="006E3D12" w:rsidRDefault="00C22D41" w:rsidP="00CD7590">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r w:rsidRPr="006E3D12">
        <w:rPr>
          <w:rFonts w:ascii="Times New Roman" w:eastAsia="Times New Roman" w:hAnsi="Times New Roman" w:cs="Times New Roman"/>
          <w:bCs/>
          <w:lang w:val="bg-BG" w:eastAsia="bg-BG"/>
        </w:rPr>
        <w:t>Настоящото</w:t>
      </w:r>
      <w:r w:rsidRPr="006E3D12">
        <w:rPr>
          <w:rFonts w:ascii="Times New Roman" w:hAnsi="Times New Roman" w:cs="Times New Roman"/>
          <w:shd w:val="clear" w:color="auto" w:fill="FFFFFF"/>
          <w:lang w:val="bg-BG"/>
        </w:rPr>
        <w:t xml:space="preserve"> решение на основание чл. 73, ал. 1 от Изборния кодекс може да бъде </w:t>
      </w:r>
      <w:r w:rsidRPr="006E3D12">
        <w:rPr>
          <w:rFonts w:ascii="Times New Roman" w:hAnsi="Times New Roman" w:cs="Times New Roman"/>
          <w:shd w:val="clear" w:color="auto" w:fill="FFFFFF"/>
          <w:lang w:val="bg-BG"/>
        </w:rPr>
        <w:lastRenderedPageBreak/>
        <w:t xml:space="preserve">оспорвано в тридневен срок от обявяването му пред </w:t>
      </w:r>
      <w:r w:rsidR="006B7ADA" w:rsidRPr="006E3D12">
        <w:rPr>
          <w:rFonts w:ascii="Times New Roman" w:hAnsi="Times New Roman" w:cs="Times New Roman"/>
          <w:shd w:val="clear" w:color="auto" w:fill="FFFFFF"/>
          <w:lang w:val="bg-BG"/>
        </w:rPr>
        <w:t>Централната избирателна комисия</w:t>
      </w:r>
      <w:r w:rsidR="00A0200E" w:rsidRPr="006E3D12">
        <w:rPr>
          <w:rFonts w:ascii="Times New Roman" w:hAnsi="Times New Roman" w:cs="Times New Roman"/>
          <w:shd w:val="clear" w:color="auto" w:fill="FFFFFF"/>
          <w:lang w:val="bg-BG"/>
        </w:rPr>
        <w:t>.</w:t>
      </w:r>
    </w:p>
    <w:p w:rsidR="00C66A9C" w:rsidRPr="006E3D12" w:rsidRDefault="00C66A9C" w:rsidP="00CD7590">
      <w:pPr>
        <w:widowControl w:val="0"/>
        <w:autoSpaceDE w:val="0"/>
        <w:autoSpaceDN w:val="0"/>
        <w:adjustRightInd w:val="0"/>
        <w:spacing w:line="276" w:lineRule="auto"/>
        <w:ind w:firstLine="720"/>
        <w:jc w:val="both"/>
        <w:rPr>
          <w:rFonts w:eastAsia="Times New Roman" w:cstheme="minorHAnsi"/>
          <w:b/>
          <w:bCs/>
          <w:lang w:val="bg-BG"/>
        </w:rPr>
      </w:pPr>
    </w:p>
    <w:p w:rsidR="009F4522" w:rsidRPr="006E3D12" w:rsidRDefault="009F4522" w:rsidP="00CD7590">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lang w:val="bg-BG"/>
        </w:rPr>
        <w:t xml:space="preserve">8. </w:t>
      </w:r>
      <w:r w:rsidRPr="006E3D12">
        <w:rPr>
          <w:rFonts w:ascii="Times New Roman" w:eastAsia="Times New Roman" w:hAnsi="Times New Roman" w:cs="Times New Roman"/>
          <w:lang w:val="bg-BG"/>
        </w:rPr>
        <w:t>В Районна избирателна комисия Ловеч е постъпило Предложение с вх. № 75/04.10.2024г. от Снежана Бенекова като упълномощен представител на политическа партия ДПС. Иска се извършване на промяна в състава на СИК с № 111900006, като на мястото на Росица Пелова Иванова – секретар, да бъде назначена Хайредин Алипиева Янчева.</w:t>
      </w:r>
    </w:p>
    <w:p w:rsidR="009F4522" w:rsidRPr="006E3D12" w:rsidRDefault="009F4522" w:rsidP="00CD7590">
      <w:pPr>
        <w:spacing w:line="276" w:lineRule="auto"/>
        <w:ind w:firstLine="720"/>
        <w:jc w:val="both"/>
        <w:rPr>
          <w:rFonts w:ascii="Times New Roman" w:hAnsi="Times New Roman" w:cs="Times New Roman"/>
          <w:shd w:val="clear" w:color="auto" w:fill="FFFFFF"/>
          <w:lang w:val="bg-BG"/>
        </w:rPr>
      </w:pPr>
      <w:r w:rsidRPr="006E3D12">
        <w:rPr>
          <w:rFonts w:ascii="Times New Roman" w:hAnsi="Times New Roman" w:cs="Times New Roman"/>
          <w:shd w:val="clear" w:color="auto" w:fill="FFFFFF"/>
          <w:lang w:val="bg-BG"/>
        </w:rPr>
        <w:t>От членове на РИК Ловеч, предложени от различни партии и коалиции, е представен доклад, във връзка с извършена проверка на декларираната в предложението от представителя на политическата партия обективна невъзможност. Съгласно изложеното в доклада от проведения разговор по телефон от заменяното лице е изразено съгласие с промяната.</w:t>
      </w:r>
    </w:p>
    <w:p w:rsidR="007057ED" w:rsidRPr="006E3D12" w:rsidRDefault="00B345F7" w:rsidP="007057ED">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r w:rsidRPr="006E3D12">
        <w:rPr>
          <w:rFonts w:cstheme="minorHAnsi"/>
          <w:lang w:val="bg-BG"/>
        </w:rPr>
        <w:t>Председателят предложи проект на решение, което бе подложено на гласуване. Бе проведено гласуване</w:t>
      </w:r>
      <w:r w:rsidR="007057ED" w:rsidRPr="006E3D12">
        <w:rPr>
          <w:rFonts w:cstheme="minorHAnsi"/>
          <w:lang w:val="bg-BG"/>
        </w:rPr>
        <w:t>, като резултатът от него е</w:t>
      </w:r>
      <w:r w:rsidRPr="006E3D12">
        <w:rPr>
          <w:rFonts w:cstheme="minorHAnsi"/>
          <w:lang w:val="bg-BG"/>
        </w:rPr>
        <w:t xml:space="preserve"> </w:t>
      </w:r>
      <w:r w:rsidR="00B47109">
        <w:rPr>
          <w:rFonts w:cstheme="minorHAnsi"/>
        </w:rPr>
        <w:t>7</w:t>
      </w:r>
      <w:r w:rsidRPr="006E3D12">
        <w:rPr>
          <w:rFonts w:cstheme="minorHAnsi"/>
          <w:lang w:val="bg-BG"/>
        </w:rPr>
        <w:t xml:space="preserve"> гласа „За“ (Росица Дилянова Димитрова, </w:t>
      </w:r>
      <w:r w:rsidR="00B47109" w:rsidRPr="00B47109">
        <w:rPr>
          <w:rFonts w:cstheme="minorHAnsi"/>
          <w:lang w:val="bg-BG"/>
        </w:rPr>
        <w:t>Фатме Юсеинова Моллова</w:t>
      </w:r>
      <w:r w:rsidR="00B47109">
        <w:rPr>
          <w:rFonts w:cstheme="minorHAnsi"/>
        </w:rPr>
        <w:t xml:space="preserve">, </w:t>
      </w:r>
      <w:r w:rsidRPr="006E3D12">
        <w:rPr>
          <w:rFonts w:cstheme="minorHAnsi"/>
          <w:lang w:val="bg-BG"/>
        </w:rPr>
        <w:t xml:space="preserve">Петя Цанкова Стоянова,  Даниела Минкова Цанова, </w:t>
      </w:r>
      <w:r w:rsidR="00B47109" w:rsidRPr="00B47109">
        <w:rPr>
          <w:rFonts w:cstheme="minorHAnsi"/>
          <w:lang w:val="bg-BG"/>
        </w:rPr>
        <w:t>Иван Донев Арабаджиев</w:t>
      </w:r>
      <w:r w:rsidR="00B47109">
        <w:rPr>
          <w:rFonts w:cstheme="minorHAnsi"/>
        </w:rPr>
        <w:t xml:space="preserve">, </w:t>
      </w:r>
      <w:r w:rsidRPr="006E3D12">
        <w:rPr>
          <w:rFonts w:cstheme="minorHAnsi"/>
          <w:lang w:val="bg-BG"/>
        </w:rPr>
        <w:t>Павлина Мирчева Вълова</w:t>
      </w:r>
      <w:r w:rsidR="00B47109" w:rsidRPr="00B47109">
        <w:t xml:space="preserve"> </w:t>
      </w:r>
      <w:r w:rsidR="00B47109" w:rsidRPr="00B47109">
        <w:rPr>
          <w:rFonts w:cstheme="minorHAnsi"/>
          <w:lang w:val="bg-BG"/>
        </w:rPr>
        <w:t>и Милен Василев Белев</w:t>
      </w:r>
      <w:bookmarkStart w:id="0" w:name="_GoBack"/>
      <w:bookmarkEnd w:id="0"/>
      <w:r w:rsidRPr="006E3D12">
        <w:rPr>
          <w:rFonts w:cstheme="minorHAnsi"/>
          <w:lang w:val="bg-BG"/>
        </w:rPr>
        <w:t xml:space="preserve">) и </w:t>
      </w:r>
      <w:r w:rsidR="00B47109">
        <w:rPr>
          <w:rFonts w:cstheme="minorHAnsi"/>
        </w:rPr>
        <w:t>5</w:t>
      </w:r>
      <w:r w:rsidRPr="006E3D12">
        <w:rPr>
          <w:rFonts w:cstheme="minorHAnsi"/>
          <w:lang w:val="bg-BG"/>
        </w:rPr>
        <w:t xml:space="preserve"> гласа „Против” (Евгения Асенова Иванова, Петко Георгиев Петков,</w:t>
      </w:r>
      <w:r w:rsidRPr="006E3D12">
        <w:t xml:space="preserve"> </w:t>
      </w:r>
      <w:r w:rsidR="00E369B7" w:rsidRPr="006E3D12">
        <w:rPr>
          <w:lang w:val="bg-BG"/>
        </w:rPr>
        <w:t xml:space="preserve">Мария Бончева Йорданова, </w:t>
      </w:r>
      <w:r w:rsidRPr="006E3D12">
        <w:rPr>
          <w:rFonts w:cstheme="minorHAnsi"/>
          <w:lang w:val="bg-BG"/>
        </w:rPr>
        <w:t>Стойо Иванов Ковачев,</w:t>
      </w:r>
      <w:r w:rsidR="00B47109">
        <w:t xml:space="preserve"> </w:t>
      </w:r>
      <w:r w:rsidRPr="006E3D12">
        <w:rPr>
          <w:rFonts w:cstheme="minorHAnsi"/>
          <w:lang w:val="bg-BG"/>
        </w:rPr>
        <w:t>Ралица Чавдарова Димитрова)</w:t>
      </w:r>
      <w:r w:rsidR="007057ED" w:rsidRPr="006E3D12">
        <w:rPr>
          <w:rFonts w:cstheme="minorHAnsi"/>
          <w:lang w:val="bg-BG"/>
        </w:rPr>
        <w:t xml:space="preserve">. </w:t>
      </w:r>
      <w:r w:rsidR="007057ED" w:rsidRPr="006E3D12">
        <w:rPr>
          <w:rFonts w:ascii="Times New Roman" w:hAnsi="Times New Roman" w:cs="Times New Roman"/>
          <w:shd w:val="clear" w:color="auto" w:fill="FFFFFF"/>
          <w:lang w:val="bg-BG"/>
        </w:rPr>
        <w:t xml:space="preserve">Не се формира мнозинството, необходимо по чл. 70, ал. 4 от Изборния кодекс, поради което на основание чл. 70, ал. 4 от Изборния кодекс, Районна избирателна комисия Ловеч </w:t>
      </w:r>
    </w:p>
    <w:p w:rsidR="007057ED" w:rsidRPr="006E3D12" w:rsidRDefault="007057ED" w:rsidP="007057ED">
      <w:pPr>
        <w:widowControl w:val="0"/>
        <w:autoSpaceDE w:val="0"/>
        <w:autoSpaceDN w:val="0"/>
        <w:adjustRightInd w:val="0"/>
        <w:spacing w:before="100" w:beforeAutospacing="1" w:after="100" w:afterAutospacing="1" w:line="276" w:lineRule="auto"/>
        <w:ind w:firstLine="720"/>
        <w:jc w:val="center"/>
        <w:rPr>
          <w:rFonts w:eastAsia="Times New Roman" w:cstheme="minorHAnsi"/>
          <w:b/>
          <w:bCs/>
          <w:lang w:val="bg-BG"/>
        </w:rPr>
      </w:pPr>
      <w:r w:rsidRPr="006E3D12">
        <w:rPr>
          <w:rFonts w:eastAsia="Times New Roman" w:cstheme="minorHAnsi"/>
          <w:b/>
          <w:bCs/>
          <w:lang w:val="bg-BG"/>
        </w:rPr>
        <w:t>Р Е Ш И:</w:t>
      </w:r>
    </w:p>
    <w:p w:rsidR="007057ED" w:rsidRPr="006E3D12" w:rsidRDefault="007057ED" w:rsidP="007057ED">
      <w:pPr>
        <w:widowControl w:val="0"/>
        <w:autoSpaceDE w:val="0"/>
        <w:autoSpaceDN w:val="0"/>
        <w:adjustRightInd w:val="0"/>
        <w:spacing w:line="276" w:lineRule="auto"/>
        <w:ind w:firstLine="720"/>
        <w:jc w:val="both"/>
        <w:rPr>
          <w:rFonts w:eastAsia="Times New Roman" w:cstheme="minorHAnsi"/>
          <w:bCs/>
          <w:lang w:val="bg-BG"/>
        </w:rPr>
      </w:pPr>
      <w:r w:rsidRPr="006E3D12">
        <w:rPr>
          <w:rFonts w:eastAsia="Times New Roman" w:cstheme="minorHAnsi"/>
          <w:bCs/>
          <w:lang w:val="bg-BG"/>
        </w:rPr>
        <w:t xml:space="preserve">ПОСТАНОВЯВА решение за отхвърляне на предложения проект на решение по смисъла на чл. 70, ал. 4, изр. второ от Изборния кодекс. </w:t>
      </w:r>
    </w:p>
    <w:p w:rsidR="0034447F" w:rsidRPr="006E3D12" w:rsidRDefault="007057ED" w:rsidP="0034447F">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6E3D12">
        <w:rPr>
          <w:rFonts w:ascii="Times New Roman" w:eastAsia="Times New Roman" w:hAnsi="Times New Roman" w:cs="Times New Roman"/>
          <w:bCs/>
          <w:lang w:val="bg-BG" w:eastAsia="bg-BG"/>
        </w:rPr>
        <w:t>Настоящото</w:t>
      </w:r>
      <w:r w:rsidRPr="006E3D12">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34447F" w:rsidRPr="006E3D12" w:rsidRDefault="0034447F" w:rsidP="007057ED">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p>
    <w:p w:rsidR="00EA2816" w:rsidRPr="006E3D12" w:rsidRDefault="00A54BF8" w:rsidP="007057ED">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lang w:val="bg-BG"/>
        </w:rPr>
        <w:t xml:space="preserve">9. </w:t>
      </w:r>
      <w:r w:rsidR="00EA2816" w:rsidRPr="006E3D12">
        <w:rPr>
          <w:rFonts w:ascii="Times New Roman" w:eastAsia="Times New Roman" w:hAnsi="Times New Roman" w:cs="Times New Roman"/>
          <w:lang w:val="bg-BG"/>
        </w:rPr>
        <w:t>В Районна избирателна комисия Ловеч е постъпило Предложение с вх. № 78/05.10.2024г. от Глория Данчева като упълномощен представител на политическа партия „Възраждане“. Иска се извършване на промяна в състава на СИК с № 111800028, като на мястото на Юлия Станчева Василева – заместник – председател, да бъде назначен Христо Георгиев Печев и в състава на СИК с № 111800048, като на мястото на Васил Георгиев Василев – секретар, да бъде назначена Снежана Георгиева Линджова. Приложени са молби за освобождаване от Юлия Станчева Василева и Васил Георгиев Василев.</w:t>
      </w:r>
    </w:p>
    <w:p w:rsidR="00EA2816" w:rsidRPr="006E3D12" w:rsidRDefault="00EA2816" w:rsidP="00EA2816">
      <w:pPr>
        <w:widowControl w:val="0"/>
        <w:autoSpaceDE w:val="0"/>
        <w:autoSpaceDN w:val="0"/>
        <w:adjustRightInd w:val="0"/>
        <w:spacing w:line="276" w:lineRule="auto"/>
        <w:ind w:firstLine="720"/>
        <w:jc w:val="both"/>
        <w:rPr>
          <w:rFonts w:ascii="Times New Roman" w:eastAsia="Times New Roman" w:hAnsi="Times New Roman" w:cs="Times New Roman"/>
          <w:lang w:val="bg-BG"/>
        </w:rPr>
      </w:pPr>
    </w:p>
    <w:p w:rsidR="00EA2816" w:rsidRPr="006E3D12" w:rsidRDefault="00A54BF8" w:rsidP="00EA2816">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r w:rsidRPr="006E3D12">
        <w:rPr>
          <w:rFonts w:cstheme="minorHAnsi"/>
          <w:lang w:val="bg-BG"/>
        </w:rPr>
        <w:t xml:space="preserve">Председателят предложи проект на решение, което бе подложено на гласуване. Бе проведено </w:t>
      </w:r>
      <w:r w:rsidR="00E006F6" w:rsidRPr="006E3D12">
        <w:rPr>
          <w:rFonts w:cstheme="minorHAnsi"/>
          <w:lang w:val="bg-BG"/>
        </w:rPr>
        <w:t xml:space="preserve">гласуване и с 12 гласа </w:t>
      </w:r>
      <w:r w:rsidRPr="006E3D12">
        <w:rPr>
          <w:rFonts w:cstheme="minorHAnsi"/>
          <w:lang w:val="bg-BG"/>
        </w:rPr>
        <w:t xml:space="preserve">„За“ (Росица Дилянова Димитрова,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w:t>
      </w:r>
      <w:r w:rsidR="00335DCF" w:rsidRPr="006E3D12">
        <w:rPr>
          <w:rFonts w:cstheme="minorHAnsi"/>
          <w:lang w:val="bg-BG"/>
        </w:rPr>
        <w:t xml:space="preserve">Павлина Мирчева Вълова, </w:t>
      </w:r>
      <w:r w:rsidRPr="006E3D12">
        <w:rPr>
          <w:rFonts w:cstheme="minorHAnsi"/>
          <w:lang w:val="bg-BG"/>
        </w:rPr>
        <w:t>Ралица Чавдарова Димитрова и Милен Василев Белев) и 0 „Против”,</w:t>
      </w:r>
      <w:r w:rsidRPr="006E3D12">
        <w:rPr>
          <w:rFonts w:eastAsia="Times New Roman" w:cstheme="minorHAnsi"/>
          <w:lang w:val="bg-BG"/>
        </w:rPr>
        <w:t xml:space="preserve"> </w:t>
      </w:r>
      <w:r w:rsidR="00EA2816" w:rsidRPr="006E3D12">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EA2816" w:rsidRPr="006E3D12" w:rsidRDefault="00EA2816" w:rsidP="00EA2816">
      <w:pPr>
        <w:spacing w:before="100" w:beforeAutospacing="1" w:after="100" w:afterAutospacing="1" w:line="276" w:lineRule="auto"/>
        <w:jc w:val="center"/>
        <w:outlineLvl w:val="0"/>
        <w:rPr>
          <w:rFonts w:ascii="Times New Roman" w:eastAsia="Times New Roman" w:hAnsi="Times New Roman" w:cs="Times New Roman"/>
          <w:b/>
          <w:bCs/>
          <w:lang w:val="bg-BG"/>
        </w:rPr>
      </w:pPr>
      <w:r w:rsidRPr="006E3D12">
        <w:rPr>
          <w:rFonts w:ascii="Times New Roman" w:eastAsia="Times New Roman" w:hAnsi="Times New Roman" w:cs="Times New Roman"/>
          <w:b/>
          <w:bCs/>
          <w:lang w:val="bg-BG"/>
        </w:rPr>
        <w:lastRenderedPageBreak/>
        <w:t>Р Е Ш И:</w:t>
      </w:r>
    </w:p>
    <w:p w:rsidR="00EA2816" w:rsidRPr="006E3D12" w:rsidRDefault="00EA2816" w:rsidP="00EA2816">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bCs/>
          <w:lang w:val="bg-BG"/>
        </w:rPr>
        <w:t>В СИК № 111800028 – гр. Ловеч</w:t>
      </w:r>
    </w:p>
    <w:p w:rsidR="00EA2816" w:rsidRPr="006E3D12" w:rsidRDefault="00EA2816" w:rsidP="00EA2816">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ОСВОБОЖДАВА Юлия Станчева Василева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 xml:space="preserve"> - като заместник – председател и анулира издаденото </w:t>
      </w:r>
      <w:r w:rsidR="00174391" w:rsidRPr="006E3D12">
        <w:rPr>
          <w:rFonts w:ascii="Times New Roman" w:eastAsia="Times New Roman" w:hAnsi="Times New Roman" w:cs="Times New Roman"/>
          <w:lang w:val="bg-BG"/>
        </w:rPr>
        <w:t>ѝ удостоверение</w:t>
      </w:r>
      <w:r w:rsidRPr="006E3D12">
        <w:rPr>
          <w:rFonts w:ascii="Times New Roman" w:eastAsia="Times New Roman" w:hAnsi="Times New Roman" w:cs="Times New Roman"/>
          <w:lang w:val="bg-BG"/>
        </w:rPr>
        <w:t>.</w:t>
      </w:r>
    </w:p>
    <w:p w:rsidR="00EA2816" w:rsidRPr="006E3D12" w:rsidRDefault="00EA2816" w:rsidP="00EA2816">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НАЗНАЧАВА за зам. председател Христо Георгиев Печев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w:t>
      </w:r>
    </w:p>
    <w:p w:rsidR="00EA2816" w:rsidRPr="006E3D12" w:rsidRDefault="00EA2816" w:rsidP="00EA2816">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bCs/>
          <w:lang w:val="bg-BG"/>
        </w:rPr>
        <w:t>В СИК № 111800048 – с. Радювене</w:t>
      </w:r>
    </w:p>
    <w:p w:rsidR="00EA2816" w:rsidRPr="006E3D12" w:rsidRDefault="00EA2816" w:rsidP="00EA2816">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ОСВОБОЖДАВА Васил Георгиев Василев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 xml:space="preserve"> - като секретар и анулира издаденото му удостоверение.</w:t>
      </w:r>
    </w:p>
    <w:p w:rsidR="00EA2816" w:rsidRPr="006E3D12" w:rsidRDefault="00EA2816" w:rsidP="00EA2816">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НАЗНАЧАВА за секретар Снежана Георгиева Линджова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w:t>
      </w:r>
    </w:p>
    <w:p w:rsidR="00EA2816" w:rsidRPr="006E3D12" w:rsidRDefault="00EA2816" w:rsidP="00EA2816">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6E3D12">
        <w:rPr>
          <w:rFonts w:ascii="Times New Roman" w:eastAsia="Times New Roman" w:hAnsi="Times New Roman" w:cs="Times New Roman"/>
          <w:bCs/>
          <w:lang w:val="bg-BG" w:eastAsia="bg-BG"/>
        </w:rPr>
        <w:t>Настоящото</w:t>
      </w:r>
      <w:r w:rsidRPr="006E3D12">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8261BE" w:rsidRPr="006E3D12" w:rsidRDefault="008261BE" w:rsidP="008261BE">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lang w:val="bg-BG"/>
        </w:rPr>
        <w:t xml:space="preserve">10. </w:t>
      </w:r>
      <w:r w:rsidRPr="006E3D12">
        <w:rPr>
          <w:rFonts w:ascii="Times New Roman" w:eastAsia="Times New Roman" w:hAnsi="Times New Roman" w:cs="Times New Roman"/>
          <w:lang w:val="bg-BG"/>
        </w:rPr>
        <w:t xml:space="preserve">В Районна избирателна комисия Ловеч е постъпило Предложение с вх. № 85/07.10.2024г. от Павлин Петров Георгиев като упълномощен представител на коалиция „Продължаваме Промяната – Демократична България“. Иска се извършване на промяна в състава на СИК с № 111800088, като на мястото на Росица Райкова Данова – член, да бъде назначен Александър Маринов Данков. </w:t>
      </w:r>
      <w:r w:rsidRPr="006E3D12">
        <w:rPr>
          <w:rFonts w:ascii="Times New Roman" w:hAnsi="Times New Roman" w:cs="Times New Roman"/>
          <w:shd w:val="clear" w:color="auto" w:fill="FFFFFF"/>
          <w:lang w:val="bg-BG"/>
        </w:rPr>
        <w:t>Приложена е молба за освобождаване от Росица Райкова Данова.</w:t>
      </w:r>
    </w:p>
    <w:p w:rsidR="008261BE" w:rsidRPr="006E3D12" w:rsidRDefault="008261BE" w:rsidP="00861AD7">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6E3D12">
        <w:rPr>
          <w:rFonts w:cstheme="minorHAnsi"/>
          <w:lang w:val="bg-BG"/>
        </w:rPr>
        <w:t xml:space="preserve">Председателят предложи проект на решение, което бе подложено на гласуване. Бе проведено </w:t>
      </w:r>
      <w:r w:rsidR="00E006F6" w:rsidRPr="006E3D12">
        <w:rPr>
          <w:rFonts w:cstheme="minorHAnsi"/>
          <w:lang w:val="bg-BG"/>
        </w:rPr>
        <w:t xml:space="preserve">гласуване и с 12 гласа </w:t>
      </w:r>
      <w:r w:rsidRPr="006E3D12">
        <w:rPr>
          <w:rFonts w:cstheme="minorHAnsi"/>
          <w:lang w:val="bg-BG"/>
        </w:rPr>
        <w:t xml:space="preserve">„За“ (Росица Дилянова Димитрова,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w:t>
      </w:r>
      <w:r w:rsidR="00207D2D" w:rsidRPr="006E3D12">
        <w:rPr>
          <w:rFonts w:cstheme="minorHAnsi"/>
          <w:lang w:val="bg-BG"/>
        </w:rPr>
        <w:t xml:space="preserve">Павлина Мирчева Вълова, </w:t>
      </w:r>
      <w:r w:rsidRPr="006E3D12">
        <w:rPr>
          <w:rFonts w:cstheme="minorHAnsi"/>
          <w:lang w:val="bg-BG"/>
        </w:rPr>
        <w:t>Ралица Чавдарова Димитрова и Милен Василев Белев) и 0 „Против”,</w:t>
      </w:r>
      <w:r w:rsidRPr="006E3D12">
        <w:rPr>
          <w:rFonts w:eastAsia="Times New Roman" w:cstheme="minorHAnsi"/>
          <w:lang w:val="bg-BG"/>
        </w:rPr>
        <w:t xml:space="preserve"> </w:t>
      </w:r>
      <w:r w:rsidRPr="006E3D12">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8261BE" w:rsidRPr="006E3D12" w:rsidRDefault="008261BE" w:rsidP="008261BE">
      <w:pPr>
        <w:spacing w:before="100" w:beforeAutospacing="1" w:after="100" w:afterAutospacing="1" w:line="276" w:lineRule="auto"/>
        <w:jc w:val="center"/>
        <w:outlineLvl w:val="0"/>
        <w:rPr>
          <w:rFonts w:ascii="Times New Roman" w:eastAsia="Times New Roman" w:hAnsi="Times New Roman" w:cs="Times New Roman"/>
          <w:b/>
          <w:bCs/>
          <w:lang w:val="bg-BG"/>
        </w:rPr>
      </w:pPr>
      <w:r w:rsidRPr="006E3D12">
        <w:rPr>
          <w:rFonts w:ascii="Times New Roman" w:eastAsia="Times New Roman" w:hAnsi="Times New Roman" w:cs="Times New Roman"/>
          <w:b/>
          <w:bCs/>
          <w:lang w:val="bg-BG"/>
        </w:rPr>
        <w:t>Р Е Ш И:</w:t>
      </w:r>
    </w:p>
    <w:p w:rsidR="008261BE" w:rsidRPr="006E3D12" w:rsidRDefault="008261BE" w:rsidP="008261BE">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bCs/>
          <w:lang w:val="bg-BG"/>
        </w:rPr>
        <w:t>В СИК № 111800088 – гр. Ловеч</w:t>
      </w:r>
    </w:p>
    <w:p w:rsidR="008261BE" w:rsidRPr="006E3D12" w:rsidRDefault="008261BE" w:rsidP="008261BE">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ОСВОБОЖДАВА Росица Райкова Данова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 xml:space="preserve"> - като член и анулира издаденото </w:t>
      </w:r>
      <w:r w:rsidR="00174391" w:rsidRPr="006E3D12">
        <w:rPr>
          <w:rFonts w:ascii="Times New Roman" w:eastAsia="Times New Roman" w:hAnsi="Times New Roman" w:cs="Times New Roman"/>
          <w:lang w:val="bg-BG"/>
        </w:rPr>
        <w:t>ѝ удостоверение</w:t>
      </w:r>
      <w:r w:rsidRPr="006E3D12">
        <w:rPr>
          <w:rFonts w:ascii="Times New Roman" w:eastAsia="Times New Roman" w:hAnsi="Times New Roman" w:cs="Times New Roman"/>
          <w:lang w:val="bg-BG"/>
        </w:rPr>
        <w:t>.</w:t>
      </w:r>
    </w:p>
    <w:p w:rsidR="008261BE" w:rsidRPr="006E3D12" w:rsidRDefault="008261BE" w:rsidP="008261BE">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НАЗНАЧАВА за член Александър Маринов Данков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w:t>
      </w:r>
    </w:p>
    <w:p w:rsidR="008261BE" w:rsidRPr="006E3D12" w:rsidRDefault="008261BE" w:rsidP="008261BE">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6E3D12">
        <w:rPr>
          <w:rFonts w:ascii="Times New Roman" w:eastAsia="Times New Roman" w:hAnsi="Times New Roman" w:cs="Times New Roman"/>
          <w:bCs/>
          <w:lang w:val="bg-BG" w:eastAsia="bg-BG"/>
        </w:rPr>
        <w:t>Настоящото</w:t>
      </w:r>
      <w:r w:rsidRPr="006E3D12">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802EF8" w:rsidRPr="006E3D12" w:rsidRDefault="00DF13D8" w:rsidP="00802EF8">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lang w:val="bg-BG"/>
        </w:rPr>
        <w:lastRenderedPageBreak/>
        <w:t xml:space="preserve">11. </w:t>
      </w:r>
      <w:r w:rsidR="00802EF8" w:rsidRPr="006E3D12">
        <w:rPr>
          <w:rFonts w:ascii="Times New Roman" w:eastAsia="Times New Roman" w:hAnsi="Times New Roman" w:cs="Times New Roman"/>
          <w:lang w:val="bg-BG"/>
        </w:rPr>
        <w:t xml:space="preserve">В Районна избирателна комисия Ловеч е постъпило Предложение с вх. № 94/09.10.2024г. от Атанас Трифонов като упълномощен представител на коалиция „Продължаваме Промяната – Демократична България“. Иска се извършване на промяна в състава на СИК с </w:t>
      </w:r>
      <w:r w:rsidR="00802EF8" w:rsidRPr="006E3D12">
        <w:rPr>
          <w:rFonts w:ascii="Times New Roman" w:eastAsia="Times New Roman" w:hAnsi="Times New Roman" w:cs="Times New Roman"/>
          <w:b/>
          <w:lang w:val="bg-BG"/>
        </w:rPr>
        <w:t>№ 113400003</w:t>
      </w:r>
      <w:r w:rsidR="00802EF8" w:rsidRPr="006E3D12">
        <w:rPr>
          <w:rFonts w:ascii="Times New Roman" w:eastAsia="Times New Roman" w:hAnsi="Times New Roman" w:cs="Times New Roman"/>
          <w:lang w:val="bg-BG"/>
        </w:rPr>
        <w:t xml:space="preserve">, като на мястото на Нина Миленова Иванова – член, да бъде назначена Маргарита Теодорова Цанкова, в състава на СИК с </w:t>
      </w:r>
      <w:r w:rsidR="00802EF8" w:rsidRPr="006E3D12">
        <w:rPr>
          <w:rFonts w:ascii="Times New Roman" w:eastAsia="Times New Roman" w:hAnsi="Times New Roman" w:cs="Times New Roman"/>
          <w:b/>
          <w:lang w:val="bg-BG"/>
        </w:rPr>
        <w:t>№ 113400013</w:t>
      </w:r>
      <w:r w:rsidR="00802EF8" w:rsidRPr="006E3D12">
        <w:rPr>
          <w:rFonts w:ascii="Times New Roman" w:eastAsia="Times New Roman" w:hAnsi="Times New Roman" w:cs="Times New Roman"/>
          <w:lang w:val="bg-BG"/>
        </w:rPr>
        <w:t xml:space="preserve">, като на мястото на Зорница Боянова Дренска – член, да бъде назначена Даниела Недялкова Колева, в състава на СИК с </w:t>
      </w:r>
      <w:r w:rsidR="00802EF8" w:rsidRPr="006E3D12">
        <w:rPr>
          <w:rFonts w:ascii="Times New Roman" w:eastAsia="Times New Roman" w:hAnsi="Times New Roman" w:cs="Times New Roman"/>
          <w:b/>
          <w:lang w:val="bg-BG"/>
        </w:rPr>
        <w:t>№ 113400032</w:t>
      </w:r>
      <w:r w:rsidR="00802EF8" w:rsidRPr="006E3D12">
        <w:rPr>
          <w:rFonts w:ascii="Times New Roman" w:eastAsia="Times New Roman" w:hAnsi="Times New Roman" w:cs="Times New Roman"/>
          <w:lang w:val="bg-BG"/>
        </w:rPr>
        <w:t xml:space="preserve">, като на мястото на Тодор Петков Пастухов – член, да бъде назначен Найден Димитров Пиронков и в състава на СИК с </w:t>
      </w:r>
      <w:r w:rsidR="00802EF8" w:rsidRPr="006E3D12">
        <w:rPr>
          <w:rFonts w:ascii="Times New Roman" w:eastAsia="Times New Roman" w:hAnsi="Times New Roman" w:cs="Times New Roman"/>
          <w:b/>
          <w:lang w:val="bg-BG"/>
        </w:rPr>
        <w:t>№ 113400059</w:t>
      </w:r>
      <w:r w:rsidR="00802EF8" w:rsidRPr="006E3D12">
        <w:rPr>
          <w:rFonts w:ascii="Times New Roman" w:eastAsia="Times New Roman" w:hAnsi="Times New Roman" w:cs="Times New Roman"/>
          <w:lang w:val="bg-BG"/>
        </w:rPr>
        <w:t>, като на мястото на Росица Петрова Камарашка – секретар, да бъде назначена Нина Миленова Иванова. Приложени са заявления за отказ от всички заменяни лица.</w:t>
      </w:r>
    </w:p>
    <w:p w:rsidR="00FD2128" w:rsidRPr="006E3D12" w:rsidRDefault="00DF13D8" w:rsidP="00FD2128">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6E3D12">
        <w:rPr>
          <w:rFonts w:cstheme="minorHAnsi"/>
          <w:lang w:val="bg-BG"/>
        </w:rPr>
        <w:t xml:space="preserve">Председателят предложи проект на решение, което бе подложено на гласуване. Бе проведено </w:t>
      </w:r>
      <w:r w:rsidR="00E006F6" w:rsidRPr="006E3D12">
        <w:rPr>
          <w:rFonts w:cstheme="minorHAnsi"/>
          <w:lang w:val="bg-BG"/>
        </w:rPr>
        <w:t xml:space="preserve">гласуване и с 12 гласа </w:t>
      </w:r>
      <w:r w:rsidRPr="006E3D12">
        <w:rPr>
          <w:rFonts w:cstheme="minorHAnsi"/>
          <w:lang w:val="bg-BG"/>
        </w:rPr>
        <w:t>„За“ (Росица Дилянова Димитрова,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w:t>
      </w:r>
      <w:r w:rsidR="00861AD7" w:rsidRPr="006E3D12">
        <w:rPr>
          <w:rFonts w:cstheme="minorHAnsi"/>
          <w:lang w:val="bg-BG"/>
        </w:rPr>
        <w:t xml:space="preserve"> Павлина Мирчева Вълова,</w:t>
      </w:r>
      <w:r w:rsidRPr="006E3D12">
        <w:rPr>
          <w:rFonts w:cstheme="minorHAnsi"/>
          <w:lang w:val="bg-BG"/>
        </w:rPr>
        <w:t xml:space="preserve"> Ралица Чавдарова Димитрова и Милен Василев Белев) и 0 „Против”,</w:t>
      </w:r>
      <w:r w:rsidRPr="006E3D12">
        <w:rPr>
          <w:rFonts w:eastAsia="Times New Roman" w:cstheme="minorHAnsi"/>
          <w:lang w:val="bg-BG"/>
        </w:rPr>
        <w:t xml:space="preserve"> </w:t>
      </w:r>
      <w:r w:rsidR="00FD2128" w:rsidRPr="006E3D12">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FD2128" w:rsidRPr="006E3D12" w:rsidRDefault="00FD2128" w:rsidP="00FD2128">
      <w:pPr>
        <w:spacing w:before="100" w:beforeAutospacing="1" w:after="100" w:afterAutospacing="1" w:line="276" w:lineRule="auto"/>
        <w:jc w:val="center"/>
        <w:outlineLvl w:val="0"/>
        <w:rPr>
          <w:rFonts w:ascii="Times New Roman" w:eastAsia="Times New Roman" w:hAnsi="Times New Roman" w:cs="Times New Roman"/>
          <w:b/>
          <w:bCs/>
          <w:lang w:val="bg-BG"/>
        </w:rPr>
      </w:pPr>
      <w:r w:rsidRPr="006E3D12">
        <w:rPr>
          <w:rFonts w:ascii="Times New Roman" w:eastAsia="Times New Roman" w:hAnsi="Times New Roman" w:cs="Times New Roman"/>
          <w:b/>
          <w:bCs/>
          <w:lang w:val="bg-BG"/>
        </w:rPr>
        <w:t>Р Е Ш И:</w:t>
      </w:r>
    </w:p>
    <w:p w:rsidR="00FD2128" w:rsidRPr="006E3D12" w:rsidRDefault="00FD2128" w:rsidP="00FD21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bCs/>
          <w:lang w:val="bg-BG"/>
        </w:rPr>
        <w:t>1. В СИК № 113400003 – гр. Троян</w:t>
      </w:r>
    </w:p>
    <w:p w:rsidR="00FD2128" w:rsidRPr="006E3D12" w:rsidRDefault="00FD2128" w:rsidP="00FD21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ОСВОБОЖДАВА Нина Миленова Иванова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 xml:space="preserve"> - като член и анулира издаденото </w:t>
      </w:r>
      <w:r w:rsidR="00174391" w:rsidRPr="006E3D12">
        <w:rPr>
          <w:rFonts w:ascii="Times New Roman" w:eastAsia="Times New Roman" w:hAnsi="Times New Roman" w:cs="Times New Roman"/>
          <w:lang w:val="bg-BG"/>
        </w:rPr>
        <w:t>ѝ удостоверение</w:t>
      </w:r>
      <w:r w:rsidRPr="006E3D12">
        <w:rPr>
          <w:rFonts w:ascii="Times New Roman" w:eastAsia="Times New Roman" w:hAnsi="Times New Roman" w:cs="Times New Roman"/>
          <w:lang w:val="bg-BG"/>
        </w:rPr>
        <w:t>.</w:t>
      </w:r>
    </w:p>
    <w:p w:rsidR="00FD2128" w:rsidRPr="006E3D12" w:rsidRDefault="00FD2128" w:rsidP="00FD21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НАЗНАЧАВА за член Маргарита Теодорова Цанкова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w:t>
      </w:r>
    </w:p>
    <w:p w:rsidR="00FD2128" w:rsidRPr="006E3D12" w:rsidRDefault="00FD2128" w:rsidP="00FD21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bCs/>
          <w:lang w:val="bg-BG"/>
        </w:rPr>
        <w:t>2. В СИК № 113400013 – гр. Троян</w:t>
      </w:r>
    </w:p>
    <w:p w:rsidR="00FD2128" w:rsidRPr="006E3D12" w:rsidRDefault="00FD2128" w:rsidP="00FD21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ОСВОБОЖДАВА Зорница Боянова Дренска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 xml:space="preserve"> - като член и анулира издаденото </w:t>
      </w:r>
      <w:r w:rsidR="00174391" w:rsidRPr="006E3D12">
        <w:rPr>
          <w:rFonts w:ascii="Times New Roman" w:eastAsia="Times New Roman" w:hAnsi="Times New Roman" w:cs="Times New Roman"/>
          <w:lang w:val="bg-BG"/>
        </w:rPr>
        <w:t>ѝ удостоверение</w:t>
      </w:r>
      <w:r w:rsidRPr="006E3D12">
        <w:rPr>
          <w:rFonts w:ascii="Times New Roman" w:eastAsia="Times New Roman" w:hAnsi="Times New Roman" w:cs="Times New Roman"/>
          <w:lang w:val="bg-BG"/>
        </w:rPr>
        <w:t>.</w:t>
      </w:r>
    </w:p>
    <w:p w:rsidR="00FD2128" w:rsidRPr="006E3D12" w:rsidRDefault="00FD2128" w:rsidP="00FD21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НАЗНАЧАВА за член Даниела Недялкова Колева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w:t>
      </w:r>
    </w:p>
    <w:p w:rsidR="00FD2128" w:rsidRPr="006E3D12" w:rsidRDefault="00FD2128" w:rsidP="00FD21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bCs/>
          <w:lang w:val="bg-BG"/>
        </w:rPr>
        <w:t>3. В СИК № 113400032 – гр. Троян</w:t>
      </w:r>
    </w:p>
    <w:p w:rsidR="00FD2128" w:rsidRPr="006E3D12" w:rsidRDefault="00FD2128" w:rsidP="00FD21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ОСВОБОЖДАВА Тодор Петков Пастухов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 xml:space="preserve"> - като член и анулира издаденото </w:t>
      </w:r>
      <w:r w:rsidR="00174391" w:rsidRPr="006E3D12">
        <w:rPr>
          <w:rFonts w:ascii="Times New Roman" w:eastAsia="Times New Roman" w:hAnsi="Times New Roman" w:cs="Times New Roman"/>
          <w:lang w:val="bg-BG"/>
        </w:rPr>
        <w:t>ѝ удостоверение</w:t>
      </w:r>
      <w:r w:rsidRPr="006E3D12">
        <w:rPr>
          <w:rFonts w:ascii="Times New Roman" w:eastAsia="Times New Roman" w:hAnsi="Times New Roman" w:cs="Times New Roman"/>
          <w:lang w:val="bg-BG"/>
        </w:rPr>
        <w:t>.</w:t>
      </w:r>
    </w:p>
    <w:p w:rsidR="00FD2128" w:rsidRPr="006E3D12" w:rsidRDefault="00FD2128" w:rsidP="00FD21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НАЗНАЧАВА за член Найден Димитров Пиронков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w:t>
      </w:r>
    </w:p>
    <w:p w:rsidR="00FD2128" w:rsidRPr="006E3D12" w:rsidRDefault="00FD2128" w:rsidP="00FD21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bCs/>
          <w:lang w:val="bg-BG"/>
        </w:rPr>
        <w:t>4. В СИК № 113400059 – с. Врабево</w:t>
      </w:r>
    </w:p>
    <w:p w:rsidR="00FD2128" w:rsidRPr="006E3D12" w:rsidRDefault="00FD2128" w:rsidP="00FD21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ОСВОБОЖДАВА Росица Петрова Камарашка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 xml:space="preserve"> - като секретар и анулира издаденото </w:t>
      </w:r>
      <w:r w:rsidR="00174391" w:rsidRPr="006E3D12">
        <w:rPr>
          <w:rFonts w:ascii="Times New Roman" w:eastAsia="Times New Roman" w:hAnsi="Times New Roman" w:cs="Times New Roman"/>
          <w:lang w:val="bg-BG"/>
        </w:rPr>
        <w:t>ѝ удостоверение</w:t>
      </w:r>
      <w:r w:rsidRPr="006E3D12">
        <w:rPr>
          <w:rFonts w:ascii="Times New Roman" w:eastAsia="Times New Roman" w:hAnsi="Times New Roman" w:cs="Times New Roman"/>
          <w:lang w:val="bg-BG"/>
        </w:rPr>
        <w:t>.</w:t>
      </w:r>
    </w:p>
    <w:p w:rsidR="00FD2128" w:rsidRPr="006E3D12" w:rsidRDefault="00FD2128" w:rsidP="00FD21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lastRenderedPageBreak/>
        <w:t xml:space="preserve">НАЗНАЧАВА за секретар Нина Миленова Иванова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w:t>
      </w:r>
    </w:p>
    <w:p w:rsidR="00FD2128" w:rsidRPr="006E3D12" w:rsidRDefault="00FD2128" w:rsidP="00FD2128">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6E3D12">
        <w:rPr>
          <w:rFonts w:ascii="Times New Roman" w:eastAsia="Times New Roman" w:hAnsi="Times New Roman" w:cs="Times New Roman"/>
          <w:bCs/>
          <w:lang w:val="bg-BG" w:eastAsia="bg-BG"/>
        </w:rPr>
        <w:t>Настоящото</w:t>
      </w:r>
      <w:r w:rsidRPr="006E3D12">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785BD7" w:rsidRPr="006E3D12" w:rsidRDefault="0001746C" w:rsidP="00785BD7">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lang w:val="bg-BG"/>
        </w:rPr>
        <w:t xml:space="preserve">12. </w:t>
      </w:r>
      <w:r w:rsidR="00785BD7" w:rsidRPr="006E3D12">
        <w:rPr>
          <w:rFonts w:ascii="Times New Roman" w:eastAsia="Times New Roman" w:hAnsi="Times New Roman" w:cs="Times New Roman"/>
          <w:lang w:val="bg-BG"/>
        </w:rPr>
        <w:t>В Районна избирателна комисия Ловеч е постъпило Предложение с вх. № 96/09.10.2024г. от Глория Данчева като упълномощен представител на политическа партия „ВЪЗРАЖДАНЕ“. Иска се извършване на промяна в състава на СИК с № 113600002, като на мястото на Дилян Любомиров Анджарски – член, да бъде назначен Владимир Николаев Недков. Приложена е молба за освобождаване от Дилян Любомиров Анджарски.</w:t>
      </w:r>
    </w:p>
    <w:p w:rsidR="00F11739" w:rsidRPr="006E3D12" w:rsidRDefault="0001746C" w:rsidP="00F11739">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r w:rsidRPr="006E3D12">
        <w:rPr>
          <w:rFonts w:cstheme="minorHAnsi"/>
          <w:lang w:val="bg-BG"/>
        </w:rPr>
        <w:t xml:space="preserve">Председателят предложи проект на решение, което бе подложено на гласуване. Бе проведено </w:t>
      </w:r>
      <w:r w:rsidR="00E006F6" w:rsidRPr="006E3D12">
        <w:rPr>
          <w:rFonts w:cstheme="minorHAnsi"/>
          <w:lang w:val="bg-BG"/>
        </w:rPr>
        <w:t xml:space="preserve">гласуване и с 12 гласа </w:t>
      </w:r>
      <w:r w:rsidRPr="006E3D12">
        <w:rPr>
          <w:rFonts w:cstheme="minorHAnsi"/>
          <w:lang w:val="bg-BG"/>
        </w:rPr>
        <w:t>„За“ (Росица Дилянова Димитрова,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w:t>
      </w:r>
      <w:r w:rsidR="00674970" w:rsidRPr="006E3D12">
        <w:rPr>
          <w:rFonts w:cstheme="minorHAnsi"/>
          <w:lang w:val="bg-BG"/>
        </w:rPr>
        <w:t xml:space="preserve"> Павлина Мирчева Вълова,</w:t>
      </w:r>
      <w:r w:rsidRPr="006E3D12">
        <w:rPr>
          <w:rFonts w:cstheme="minorHAnsi"/>
          <w:lang w:val="bg-BG"/>
        </w:rPr>
        <w:t xml:space="preserve"> Ралица Чавдарова Димитрова и Милен Василев Белев) и 0 „Против”,</w:t>
      </w:r>
      <w:r w:rsidRPr="006E3D12">
        <w:rPr>
          <w:rFonts w:eastAsia="Times New Roman" w:cstheme="minorHAnsi"/>
          <w:lang w:val="bg-BG"/>
        </w:rPr>
        <w:t xml:space="preserve"> </w:t>
      </w:r>
      <w:r w:rsidR="00F11739" w:rsidRPr="006E3D12">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F11739" w:rsidRPr="006E3D12" w:rsidRDefault="00F11739" w:rsidP="00F11739">
      <w:pPr>
        <w:spacing w:before="100" w:beforeAutospacing="1" w:after="100" w:afterAutospacing="1" w:line="276" w:lineRule="auto"/>
        <w:jc w:val="center"/>
        <w:outlineLvl w:val="0"/>
        <w:rPr>
          <w:rFonts w:ascii="Times New Roman" w:eastAsia="Times New Roman" w:hAnsi="Times New Roman" w:cs="Times New Roman"/>
          <w:b/>
          <w:bCs/>
          <w:lang w:val="bg-BG"/>
        </w:rPr>
      </w:pPr>
      <w:r w:rsidRPr="006E3D12">
        <w:rPr>
          <w:rFonts w:ascii="Times New Roman" w:eastAsia="Times New Roman" w:hAnsi="Times New Roman" w:cs="Times New Roman"/>
          <w:b/>
          <w:bCs/>
          <w:lang w:val="bg-BG"/>
        </w:rPr>
        <w:t>Р Е Ш И:</w:t>
      </w:r>
    </w:p>
    <w:p w:rsidR="00F11739" w:rsidRPr="006E3D12" w:rsidRDefault="00F11739" w:rsidP="00F11739">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bCs/>
          <w:lang w:val="bg-BG"/>
        </w:rPr>
        <w:t>В СИК № 113600002 – гр. Угърчин</w:t>
      </w:r>
    </w:p>
    <w:p w:rsidR="00F11739" w:rsidRPr="006E3D12" w:rsidRDefault="00F11739" w:rsidP="00F11739">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ОСВОБОЖДАВА Дилян Любомиров Анджарски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 xml:space="preserve"> - като член и анулира издаденото му удостоверение.</w:t>
      </w:r>
    </w:p>
    <w:p w:rsidR="00F11739" w:rsidRPr="006E3D12" w:rsidRDefault="00F11739" w:rsidP="00F11739">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НАЗНАЧАВА за член Владимир Николаев Недков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w:t>
      </w:r>
    </w:p>
    <w:p w:rsidR="00F11739" w:rsidRPr="006E3D12" w:rsidRDefault="00F11739" w:rsidP="00F11739">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6E3D12">
        <w:rPr>
          <w:rFonts w:ascii="Times New Roman" w:eastAsia="Times New Roman" w:hAnsi="Times New Roman" w:cs="Times New Roman"/>
          <w:bCs/>
          <w:lang w:val="bg-BG" w:eastAsia="bg-BG"/>
        </w:rPr>
        <w:t>Настоящото</w:t>
      </w:r>
      <w:r w:rsidRPr="006E3D12">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2B1328" w:rsidRPr="006E3D12" w:rsidRDefault="002D2284" w:rsidP="002D2284">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lang w:val="bg-BG"/>
        </w:rPr>
        <w:t>1</w:t>
      </w:r>
      <w:r w:rsidRPr="006E3D12">
        <w:rPr>
          <w:rFonts w:ascii="Times New Roman" w:eastAsia="Times New Roman" w:hAnsi="Times New Roman" w:cs="Times New Roman"/>
          <w:b/>
        </w:rPr>
        <w:t>3</w:t>
      </w:r>
      <w:r w:rsidRPr="006E3D12">
        <w:rPr>
          <w:rFonts w:ascii="Times New Roman" w:eastAsia="Times New Roman" w:hAnsi="Times New Roman" w:cs="Times New Roman"/>
          <w:b/>
          <w:lang w:val="bg-BG"/>
        </w:rPr>
        <w:t xml:space="preserve">. </w:t>
      </w:r>
      <w:r w:rsidR="002B1328" w:rsidRPr="006E3D12">
        <w:rPr>
          <w:rFonts w:ascii="Times New Roman" w:eastAsia="Times New Roman" w:hAnsi="Times New Roman" w:cs="Times New Roman"/>
          <w:lang w:val="bg-BG"/>
        </w:rPr>
        <w:t>В Районна избирателна комисия Ловеч е постъпило Предложение с вх. № 100/09.10.2024г. от Глория Данчева като упълномощен представител на политическа партия „Възраждане“. Иска се извършване на промяна в състава на СИК с № 113400003, като на мястото на Стела Анчева Димо</w:t>
      </w:r>
      <w:r w:rsidR="00CE2467" w:rsidRPr="006E3D12">
        <w:rPr>
          <w:rFonts w:ascii="Times New Roman" w:eastAsia="Times New Roman" w:hAnsi="Times New Roman" w:cs="Times New Roman"/>
          <w:lang w:val="bg-BG"/>
        </w:rPr>
        <w:t>в</w:t>
      </w:r>
      <w:r w:rsidR="002B1328" w:rsidRPr="006E3D12">
        <w:rPr>
          <w:rFonts w:ascii="Times New Roman" w:eastAsia="Times New Roman" w:hAnsi="Times New Roman" w:cs="Times New Roman"/>
          <w:lang w:val="bg-BG"/>
        </w:rPr>
        <w:t xml:space="preserve">ска – председател, да бъде назначена Кинка Вълова Василева – </w:t>
      </w:r>
      <w:r w:rsidR="00663E65" w:rsidRPr="006E3D12">
        <w:rPr>
          <w:rFonts w:ascii="Times New Roman" w:eastAsia="Times New Roman" w:hAnsi="Times New Roman" w:cs="Times New Roman"/>
          <w:lang w:val="bg-BG"/>
        </w:rPr>
        <w:t>Цанкова, в състава на СИК с № 1</w:t>
      </w:r>
      <w:r w:rsidR="002B1328" w:rsidRPr="006E3D12">
        <w:rPr>
          <w:rFonts w:ascii="Times New Roman" w:eastAsia="Times New Roman" w:hAnsi="Times New Roman" w:cs="Times New Roman"/>
          <w:lang w:val="bg-BG"/>
        </w:rPr>
        <w:t>13400017, като на мястото на Ани Миткова Гърбовска – член, да бъде назначена Стела Анчева Димовска, в състава на СИК с № 113400052, като на мястото на Димитър Милков Вачев – председател, да бъде назначена Йонка Иванова Йовевска, в състава на СИК с № 113400023, като на мястото на Емилия Спасова Лоринкова – член, да бъде назначена Мартина Миленова Димова, в състава на СИК с № 113400006, като на мястото на Кинка Вълова Василева – Цанкова – председател, да бъде назначена Диана Стефанова Стойчева и в състава на СИК с № 113400059, като на мястото на Анелия Пламенова Николова – зам. председател, да бъде назначена Биляна Стойнова Койчева. Приложени са молби за освобождаване от Димитър Милков Вачев, Емилия Спасова Лоринкова,  Стела Анчева Димовска, Кинка Вълова Василева – Цанкова, Ани Миткова Гърбовска.</w:t>
      </w:r>
    </w:p>
    <w:p w:rsidR="002B1328" w:rsidRPr="006E3D12" w:rsidRDefault="002D2284" w:rsidP="00CE2467">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6E3D12">
        <w:rPr>
          <w:rFonts w:cstheme="minorHAnsi"/>
          <w:lang w:val="bg-BG"/>
        </w:rPr>
        <w:lastRenderedPageBreak/>
        <w:t xml:space="preserve">Председателят предложи проект на решение, което бе подложено на гласуване. Бе проведено гласуване и с 12 гласа „За“ (Росица Дилянова Димитрова,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w:t>
      </w:r>
      <w:r w:rsidR="00CE2467" w:rsidRPr="006E3D12">
        <w:rPr>
          <w:rFonts w:cstheme="minorHAnsi"/>
          <w:lang w:val="bg-BG"/>
        </w:rPr>
        <w:t xml:space="preserve">Павлина Мирчева Вълова, </w:t>
      </w:r>
      <w:r w:rsidRPr="006E3D12">
        <w:rPr>
          <w:rFonts w:cstheme="minorHAnsi"/>
          <w:lang w:val="bg-BG"/>
        </w:rPr>
        <w:t>Ралица Чавдарова Димитрова и Милен Василев Белев) и 0 „Против”,</w:t>
      </w:r>
      <w:r w:rsidRPr="006E3D12">
        <w:rPr>
          <w:rFonts w:eastAsia="Times New Roman" w:cstheme="minorHAnsi"/>
          <w:lang w:val="bg-BG"/>
        </w:rPr>
        <w:t xml:space="preserve"> </w:t>
      </w:r>
      <w:r w:rsidR="002B1328" w:rsidRPr="006E3D12">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2B1328" w:rsidRPr="006E3D12" w:rsidRDefault="002B1328" w:rsidP="002B1328">
      <w:pPr>
        <w:spacing w:before="100" w:beforeAutospacing="1" w:after="100" w:afterAutospacing="1" w:line="276" w:lineRule="auto"/>
        <w:jc w:val="center"/>
        <w:outlineLvl w:val="0"/>
        <w:rPr>
          <w:rFonts w:ascii="Times New Roman" w:eastAsia="Times New Roman" w:hAnsi="Times New Roman" w:cs="Times New Roman"/>
          <w:b/>
          <w:bCs/>
          <w:lang w:val="bg-BG"/>
        </w:rPr>
      </w:pPr>
      <w:r w:rsidRPr="006E3D12">
        <w:rPr>
          <w:rFonts w:ascii="Times New Roman" w:eastAsia="Times New Roman" w:hAnsi="Times New Roman" w:cs="Times New Roman"/>
          <w:b/>
          <w:bCs/>
          <w:lang w:val="bg-BG"/>
        </w:rPr>
        <w:t>Р Е Ш И:</w:t>
      </w:r>
    </w:p>
    <w:p w:rsidR="002B1328" w:rsidRPr="006E3D12" w:rsidRDefault="002B1328" w:rsidP="002B13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bCs/>
          <w:lang w:val="bg-BG"/>
        </w:rPr>
        <w:t>В СИК № 113400003 – гр. Троян</w:t>
      </w:r>
    </w:p>
    <w:p w:rsidR="002B1328" w:rsidRPr="006E3D12" w:rsidRDefault="002B1328" w:rsidP="002B13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ОСВОБОЖДАВА Стела Анчева Димовска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 xml:space="preserve"> - като председател и анулира издаденото ѝ удостоверение.</w:t>
      </w:r>
    </w:p>
    <w:p w:rsidR="002B1328" w:rsidRPr="006E3D12" w:rsidRDefault="002B1328" w:rsidP="002B13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НАЗНАЧАВА за председател Кинка Вълова Василева - Цанкова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w:t>
      </w:r>
    </w:p>
    <w:p w:rsidR="002B1328" w:rsidRPr="006E3D12" w:rsidRDefault="002B1328" w:rsidP="002B13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bCs/>
          <w:lang w:val="bg-BG"/>
        </w:rPr>
        <w:t>В СИК № 113400017 – гр. Троян</w:t>
      </w:r>
    </w:p>
    <w:p w:rsidR="002B1328" w:rsidRPr="006E3D12" w:rsidRDefault="002B1328" w:rsidP="002B13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ОСВОБОЖДАВА Ани Миткова Гърбовска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 xml:space="preserve"> - като член и анулира издаденото й удостоверение.</w:t>
      </w:r>
    </w:p>
    <w:p w:rsidR="002B1328" w:rsidRPr="006E3D12" w:rsidRDefault="002B1328" w:rsidP="002B13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НАЗНАЧАВА за член Стела Анчева Димовска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w:t>
      </w:r>
    </w:p>
    <w:p w:rsidR="002B1328" w:rsidRPr="006E3D12" w:rsidRDefault="002B1328" w:rsidP="002B13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bCs/>
          <w:lang w:val="bg-BG"/>
        </w:rPr>
        <w:t>В СИК № 113400052 – с. Черни Осъм</w:t>
      </w:r>
    </w:p>
    <w:p w:rsidR="002B1328" w:rsidRPr="006E3D12" w:rsidRDefault="002B1328" w:rsidP="002B13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ОСВОБОЖДАВА Димитър Милков Вачев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 xml:space="preserve"> - като председател и анулира издаденото му удостоверение.</w:t>
      </w:r>
    </w:p>
    <w:p w:rsidR="002B1328" w:rsidRPr="006E3D12" w:rsidRDefault="002B1328" w:rsidP="002B13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НАЗНАЧАВА за председател Йонка Иванова Йовевска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w:t>
      </w:r>
    </w:p>
    <w:p w:rsidR="002B1328" w:rsidRPr="006E3D12" w:rsidRDefault="002B1328" w:rsidP="002B13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bCs/>
          <w:lang w:val="bg-BG"/>
        </w:rPr>
        <w:t>В СИК № 113400023 – гр. Троян</w:t>
      </w:r>
    </w:p>
    <w:p w:rsidR="002B1328" w:rsidRPr="006E3D12" w:rsidRDefault="002B1328" w:rsidP="002B13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ОСВОБОЖДАВА Емилия Спасова Лоринкова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 xml:space="preserve"> - като член и анулира издаденото й удостоверение.</w:t>
      </w:r>
    </w:p>
    <w:p w:rsidR="002B1328" w:rsidRPr="006E3D12" w:rsidRDefault="002B1328" w:rsidP="002B13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НАЗНАЧАВА за член Мартина Миленова Димова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w:t>
      </w:r>
    </w:p>
    <w:p w:rsidR="002B1328" w:rsidRPr="006E3D12" w:rsidRDefault="002B1328" w:rsidP="002B13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bCs/>
          <w:lang w:val="bg-BG"/>
        </w:rPr>
        <w:t>В СИК № 113400006 – гр. Троян</w:t>
      </w:r>
    </w:p>
    <w:p w:rsidR="002B1328" w:rsidRPr="006E3D12" w:rsidRDefault="002B1328" w:rsidP="002B13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ОСВОБОЖДАВА Кинка Вълова Василева - Цанкова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 xml:space="preserve"> - като председател и анулира издаденото й удостоверение.</w:t>
      </w:r>
    </w:p>
    <w:p w:rsidR="002B1328" w:rsidRPr="006E3D12" w:rsidRDefault="002B1328" w:rsidP="002B13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НАЗНАЧАВА за председател Диана Стефанова Стойчева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w:t>
      </w:r>
    </w:p>
    <w:p w:rsidR="002B1328" w:rsidRPr="006E3D12" w:rsidRDefault="002B1328" w:rsidP="002B13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b/>
          <w:bCs/>
          <w:lang w:val="bg-BG"/>
        </w:rPr>
        <w:t>В СИК № 113400059 – с. Врабево</w:t>
      </w:r>
    </w:p>
    <w:p w:rsidR="002B1328" w:rsidRPr="006E3D12" w:rsidRDefault="002B1328" w:rsidP="002B13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lastRenderedPageBreak/>
        <w:t xml:space="preserve">ОСВОБОЖДАВА Анелия Пламенова Николова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 xml:space="preserve"> - като заместник председател и анулира издаденото й удостоверение.</w:t>
      </w:r>
    </w:p>
    <w:p w:rsidR="002B1328" w:rsidRPr="006E3D12" w:rsidRDefault="002B1328" w:rsidP="002B13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НАЗНАЧАВА за заместник председател Биляна Стойнова Койчева с ЕГН </w:t>
      </w:r>
      <w:r w:rsidR="006E3D12">
        <w:rPr>
          <w:rFonts w:ascii="Times New Roman" w:eastAsia="Times New Roman" w:hAnsi="Times New Roman" w:cs="Times New Roman"/>
          <w:lang w:val="bg-BG"/>
        </w:rPr>
        <w:t>***</w:t>
      </w:r>
      <w:r w:rsidRPr="006E3D12">
        <w:rPr>
          <w:rFonts w:ascii="Times New Roman" w:eastAsia="Times New Roman" w:hAnsi="Times New Roman" w:cs="Times New Roman"/>
          <w:lang w:val="bg-BG"/>
        </w:rPr>
        <w:t>.</w:t>
      </w:r>
    </w:p>
    <w:p w:rsidR="002D2284" w:rsidRPr="006E3D12" w:rsidRDefault="002B1328" w:rsidP="002B1328">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6E3D12">
        <w:rPr>
          <w:rFonts w:ascii="Times New Roman" w:eastAsia="Times New Roman" w:hAnsi="Times New Roman" w:cs="Times New Roman"/>
          <w:bCs/>
          <w:lang w:val="bg-BG" w:eastAsia="bg-BG"/>
        </w:rPr>
        <w:t>Настоящото</w:t>
      </w:r>
      <w:r w:rsidRPr="006E3D12">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2222A1" w:rsidRPr="006E3D12" w:rsidRDefault="002222A1" w:rsidP="00AC3D5D">
      <w:pPr>
        <w:widowControl w:val="0"/>
        <w:autoSpaceDE w:val="0"/>
        <w:autoSpaceDN w:val="0"/>
        <w:adjustRightInd w:val="0"/>
        <w:spacing w:before="100" w:beforeAutospacing="1" w:after="100" w:afterAutospacing="1" w:line="276" w:lineRule="auto"/>
        <w:ind w:firstLine="720"/>
        <w:jc w:val="both"/>
        <w:rPr>
          <w:rFonts w:cstheme="minorHAnsi"/>
          <w:b/>
          <w:bCs/>
          <w:u w:val="single"/>
          <w:lang w:val="bg-BG"/>
        </w:rPr>
      </w:pPr>
      <w:r w:rsidRPr="006E3D12">
        <w:rPr>
          <w:rFonts w:cstheme="minorHAnsi"/>
          <w:b/>
          <w:bCs/>
          <w:u w:val="single"/>
          <w:lang w:val="bg-BG"/>
        </w:rPr>
        <w:t>Точка трета</w:t>
      </w:r>
    </w:p>
    <w:p w:rsidR="00AC3D5D" w:rsidRPr="006E3D12" w:rsidRDefault="00AC3D5D" w:rsidP="00645526">
      <w:pPr>
        <w:widowControl w:val="0"/>
        <w:autoSpaceDE w:val="0"/>
        <w:autoSpaceDN w:val="0"/>
        <w:adjustRightInd w:val="0"/>
        <w:spacing w:line="276" w:lineRule="auto"/>
        <w:ind w:firstLine="720"/>
        <w:jc w:val="both"/>
        <w:rPr>
          <w:rFonts w:ascii="Times New Roman" w:eastAsia="Times New Roman" w:hAnsi="Times New Roman" w:cs="Times New Roman"/>
          <w:lang w:val="bg-BG"/>
        </w:rPr>
      </w:pPr>
      <w:proofErr w:type="spellStart"/>
      <w:r w:rsidRPr="006E3D12">
        <w:rPr>
          <w:rFonts w:ascii="Times New Roman" w:eastAsia="Times New Roman" w:hAnsi="Times New Roman" w:cs="Times New Roman"/>
        </w:rPr>
        <w:t>На</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адреса</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на</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електронната</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поща</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на</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Районна</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избирателна</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комисия</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Ловеч</w:t>
      </w:r>
      <w:proofErr w:type="spellEnd"/>
      <w:r w:rsidRPr="006E3D12">
        <w:rPr>
          <w:rFonts w:ascii="Times New Roman" w:eastAsia="Times New Roman" w:hAnsi="Times New Roman" w:cs="Times New Roman"/>
        </w:rPr>
        <w:t xml:space="preserve"> rik11@cik.bg е </w:t>
      </w:r>
      <w:proofErr w:type="spellStart"/>
      <w:r w:rsidRPr="006E3D12">
        <w:rPr>
          <w:rFonts w:ascii="Times New Roman" w:eastAsia="Times New Roman" w:hAnsi="Times New Roman" w:cs="Times New Roman"/>
        </w:rPr>
        <w:t>получен</w:t>
      </w:r>
      <w:proofErr w:type="spellEnd"/>
      <w:r w:rsidRPr="006E3D12">
        <w:rPr>
          <w:rFonts w:ascii="Times New Roman" w:eastAsia="Times New Roman" w:hAnsi="Times New Roman" w:cs="Times New Roman"/>
        </w:rPr>
        <w:t xml:space="preserve"> </w:t>
      </w:r>
      <w:r w:rsidRPr="006E3D12">
        <w:rPr>
          <w:rFonts w:ascii="Times New Roman" w:eastAsia="Times New Roman" w:hAnsi="Times New Roman" w:cs="Times New Roman"/>
          <w:lang w:val="bg-BG"/>
        </w:rPr>
        <w:t>жалба-</w:t>
      </w:r>
      <w:proofErr w:type="spellStart"/>
      <w:r w:rsidRPr="006E3D12">
        <w:rPr>
          <w:rFonts w:ascii="Times New Roman" w:eastAsia="Times New Roman" w:hAnsi="Times New Roman" w:cs="Times New Roman"/>
        </w:rPr>
        <w:t>сигнал</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от</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Иван</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Миховски</w:t>
      </w:r>
      <w:proofErr w:type="spellEnd"/>
      <w:r w:rsidRPr="006E3D12">
        <w:rPr>
          <w:rFonts w:ascii="Times New Roman" w:eastAsia="Times New Roman" w:hAnsi="Times New Roman" w:cs="Times New Roman"/>
        </w:rPr>
        <w:t xml:space="preserve"> – </w:t>
      </w:r>
      <w:proofErr w:type="spellStart"/>
      <w:r w:rsidRPr="006E3D12">
        <w:rPr>
          <w:rFonts w:ascii="Times New Roman" w:eastAsia="Times New Roman" w:hAnsi="Times New Roman" w:cs="Times New Roman"/>
        </w:rPr>
        <w:t>Председател</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на</w:t>
      </w:r>
      <w:proofErr w:type="spellEnd"/>
      <w:r w:rsidRPr="006E3D12">
        <w:rPr>
          <w:rFonts w:ascii="Times New Roman" w:eastAsia="Times New Roman" w:hAnsi="Times New Roman" w:cs="Times New Roman"/>
        </w:rPr>
        <w:t xml:space="preserve"> ПП „</w:t>
      </w:r>
      <w:proofErr w:type="gramStart"/>
      <w:r w:rsidRPr="006E3D12">
        <w:rPr>
          <w:rFonts w:ascii="Times New Roman" w:eastAsia="Times New Roman" w:hAnsi="Times New Roman" w:cs="Times New Roman"/>
        </w:rPr>
        <w:t xml:space="preserve">ГЕРБ“ </w:t>
      </w:r>
      <w:proofErr w:type="spellStart"/>
      <w:r w:rsidRPr="006E3D12">
        <w:rPr>
          <w:rFonts w:ascii="Times New Roman" w:eastAsia="Times New Roman" w:hAnsi="Times New Roman" w:cs="Times New Roman"/>
        </w:rPr>
        <w:t>гр</w:t>
      </w:r>
      <w:proofErr w:type="spellEnd"/>
      <w:r w:rsidRPr="006E3D12">
        <w:rPr>
          <w:rFonts w:ascii="Times New Roman" w:eastAsia="Times New Roman" w:hAnsi="Times New Roman" w:cs="Times New Roman"/>
        </w:rPr>
        <w:t>.</w:t>
      </w:r>
      <w:proofErr w:type="gram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Троян</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заведен</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във</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входящия</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регистър</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на</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комисията</w:t>
      </w:r>
      <w:proofErr w:type="spellEnd"/>
      <w:r w:rsidRPr="006E3D12">
        <w:rPr>
          <w:rFonts w:ascii="Times New Roman" w:eastAsia="Times New Roman" w:hAnsi="Times New Roman" w:cs="Times New Roman"/>
        </w:rPr>
        <w:t xml:space="preserve"> с №</w:t>
      </w:r>
      <w:r w:rsidRPr="006E3D12">
        <w:rPr>
          <w:rFonts w:ascii="Times New Roman" w:eastAsia="Times New Roman" w:hAnsi="Times New Roman" w:cs="Times New Roman"/>
          <w:lang w:val="bg-BG"/>
        </w:rPr>
        <w:t>92</w:t>
      </w:r>
      <w:r w:rsidRPr="006E3D12">
        <w:rPr>
          <w:rFonts w:ascii="Times New Roman" w:eastAsia="Times New Roman" w:hAnsi="Times New Roman" w:cs="Times New Roman"/>
        </w:rPr>
        <w:t>/0</w:t>
      </w:r>
      <w:r w:rsidRPr="006E3D12">
        <w:rPr>
          <w:rFonts w:ascii="Times New Roman" w:eastAsia="Times New Roman" w:hAnsi="Times New Roman" w:cs="Times New Roman"/>
          <w:lang w:val="bg-BG"/>
        </w:rPr>
        <w:t>9</w:t>
      </w:r>
      <w:r w:rsidRPr="006E3D12">
        <w:rPr>
          <w:rFonts w:ascii="Times New Roman" w:eastAsia="Times New Roman" w:hAnsi="Times New Roman" w:cs="Times New Roman"/>
        </w:rPr>
        <w:t>.10.2024 г.</w:t>
      </w:r>
      <w:r w:rsidRPr="006E3D12">
        <w:t xml:space="preserve"> </w:t>
      </w:r>
      <w:r w:rsidRPr="006E3D12">
        <w:rPr>
          <w:rFonts w:ascii="Times New Roman" w:eastAsia="Times New Roman" w:hAnsi="Times New Roman" w:cs="Times New Roman"/>
        </w:rPr>
        <w:t xml:space="preserve">в </w:t>
      </w:r>
      <w:r w:rsidRPr="006E3D12">
        <w:rPr>
          <w:rFonts w:ascii="Times New Roman" w:eastAsia="Times New Roman" w:hAnsi="Times New Roman" w:cs="Times New Roman"/>
          <w:lang w:val="bg-BG"/>
        </w:rPr>
        <w:t>9</w:t>
      </w:r>
      <w:r w:rsidRPr="006E3D12">
        <w:rPr>
          <w:rFonts w:ascii="Times New Roman" w:eastAsia="Times New Roman" w:hAnsi="Times New Roman" w:cs="Times New Roman"/>
        </w:rPr>
        <w:t>:</w:t>
      </w:r>
      <w:r w:rsidRPr="006E3D12">
        <w:rPr>
          <w:rFonts w:ascii="Times New Roman" w:eastAsia="Times New Roman" w:hAnsi="Times New Roman" w:cs="Times New Roman"/>
          <w:lang w:val="bg-BG"/>
        </w:rPr>
        <w:t>02 часа</w:t>
      </w:r>
      <w:r w:rsidRPr="006E3D12">
        <w:rPr>
          <w:rFonts w:ascii="Times New Roman" w:eastAsia="Times New Roman" w:hAnsi="Times New Roman" w:cs="Times New Roman"/>
        </w:rPr>
        <w:t xml:space="preserve">. </w:t>
      </w:r>
      <w:r w:rsidRPr="006E3D12">
        <w:rPr>
          <w:rFonts w:ascii="Times New Roman" w:eastAsia="Times New Roman" w:hAnsi="Times New Roman" w:cs="Times New Roman"/>
          <w:lang w:val="bg-BG"/>
        </w:rPr>
        <w:t>В сигнала са посочени извършени нарушения на чл. 183, ал. 3 от Изборния кодекс и заповед на кмета на община Троян № 1417/13.09.2024 г., а именно неправомерно поставени агитационни материали на политическа партия  „Възраждане“, на електрически стълбове в село „Орешак“ на централната улица „Стара Планина“, като същите не попадат сред изрично изброените в заповедта на кмета на Община Троян, места за поставяне на агитационни материали. Приложени са снимки. Отправя се искане за премахването им и санкциониране на нарушителите.</w:t>
      </w:r>
    </w:p>
    <w:p w:rsidR="00AC3D5D" w:rsidRPr="006E3D12" w:rsidRDefault="00AC3D5D" w:rsidP="00645526">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rPr>
        <w:t>Р</w:t>
      </w:r>
      <w:r w:rsidRPr="006E3D12">
        <w:rPr>
          <w:rFonts w:ascii="Times New Roman" w:eastAsia="Times New Roman" w:hAnsi="Times New Roman" w:cs="Times New Roman"/>
          <w:lang w:val="bg-BG"/>
        </w:rPr>
        <w:t>айонна избирателна комисия</w:t>
      </w:r>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Ловеч</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разглежда</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изложените</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обстоятелства</w:t>
      </w:r>
      <w:proofErr w:type="spellEnd"/>
      <w:r w:rsidRPr="006E3D12">
        <w:rPr>
          <w:rFonts w:ascii="Times New Roman" w:eastAsia="Times New Roman" w:hAnsi="Times New Roman" w:cs="Times New Roman"/>
          <w:lang w:val="bg-BG"/>
        </w:rPr>
        <w:t>,</w:t>
      </w:r>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съобразно</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правомощията</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си</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за</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произнасяне</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по</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жалби</w:t>
      </w:r>
      <w:proofErr w:type="spellEnd"/>
      <w:r w:rsidRPr="006E3D12">
        <w:rPr>
          <w:rFonts w:ascii="Times New Roman" w:eastAsia="Times New Roman" w:hAnsi="Times New Roman" w:cs="Times New Roman"/>
        </w:rPr>
        <w:t xml:space="preserve"> и </w:t>
      </w:r>
      <w:proofErr w:type="spellStart"/>
      <w:r w:rsidRPr="006E3D12">
        <w:rPr>
          <w:rFonts w:ascii="Times New Roman" w:eastAsia="Times New Roman" w:hAnsi="Times New Roman" w:cs="Times New Roman"/>
        </w:rPr>
        <w:t>сигнали</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за</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нарушения</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на</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предизборната</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кампания</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по</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чл</w:t>
      </w:r>
      <w:proofErr w:type="spellEnd"/>
      <w:r w:rsidRPr="006E3D12">
        <w:rPr>
          <w:rFonts w:ascii="Times New Roman" w:eastAsia="Times New Roman" w:hAnsi="Times New Roman" w:cs="Times New Roman"/>
        </w:rPr>
        <w:t xml:space="preserve">. 72, </w:t>
      </w:r>
      <w:proofErr w:type="spellStart"/>
      <w:r w:rsidRPr="006E3D12">
        <w:rPr>
          <w:rFonts w:ascii="Times New Roman" w:eastAsia="Times New Roman" w:hAnsi="Times New Roman" w:cs="Times New Roman"/>
        </w:rPr>
        <w:t>ал</w:t>
      </w:r>
      <w:proofErr w:type="spellEnd"/>
      <w:r w:rsidRPr="006E3D12">
        <w:rPr>
          <w:rFonts w:ascii="Times New Roman" w:eastAsia="Times New Roman" w:hAnsi="Times New Roman" w:cs="Times New Roman"/>
        </w:rPr>
        <w:t xml:space="preserve">. 1, т. 17 </w:t>
      </w:r>
      <w:proofErr w:type="spellStart"/>
      <w:r w:rsidRPr="006E3D12">
        <w:rPr>
          <w:rFonts w:ascii="Times New Roman" w:eastAsia="Times New Roman" w:hAnsi="Times New Roman" w:cs="Times New Roman"/>
        </w:rPr>
        <w:t>от</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Изборния</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кодекс</w:t>
      </w:r>
      <w:proofErr w:type="spellEnd"/>
      <w:r w:rsidRPr="006E3D12">
        <w:rPr>
          <w:rFonts w:ascii="Times New Roman" w:eastAsia="Times New Roman" w:hAnsi="Times New Roman" w:cs="Times New Roman"/>
        </w:rPr>
        <w:t>.</w:t>
      </w:r>
      <w:r w:rsidRPr="006E3D12">
        <w:rPr>
          <w:rFonts w:ascii="Times New Roman" w:eastAsia="Times New Roman" w:hAnsi="Times New Roman" w:cs="Times New Roman"/>
          <w:lang w:val="bg-BG"/>
        </w:rPr>
        <w:t xml:space="preserve"> И</w:t>
      </w:r>
      <w:proofErr w:type="spellStart"/>
      <w:r w:rsidRPr="006E3D12">
        <w:rPr>
          <w:rFonts w:ascii="Times New Roman" w:eastAsia="Times New Roman" w:hAnsi="Times New Roman" w:cs="Times New Roman"/>
        </w:rPr>
        <w:t>звършена</w:t>
      </w:r>
      <w:proofErr w:type="spellEnd"/>
      <w:r w:rsidRPr="006E3D12">
        <w:rPr>
          <w:rFonts w:ascii="Times New Roman" w:eastAsia="Times New Roman" w:hAnsi="Times New Roman" w:cs="Times New Roman"/>
        </w:rPr>
        <w:t xml:space="preserve"> </w:t>
      </w:r>
      <w:r w:rsidRPr="006E3D12">
        <w:rPr>
          <w:rFonts w:ascii="Times New Roman" w:eastAsia="Times New Roman" w:hAnsi="Times New Roman" w:cs="Times New Roman"/>
          <w:lang w:val="bg-BG"/>
        </w:rPr>
        <w:t xml:space="preserve">е </w:t>
      </w:r>
      <w:proofErr w:type="spellStart"/>
      <w:r w:rsidRPr="006E3D12">
        <w:rPr>
          <w:rFonts w:ascii="Times New Roman" w:eastAsia="Times New Roman" w:hAnsi="Times New Roman" w:cs="Times New Roman"/>
        </w:rPr>
        <w:t>проверка</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от</w:t>
      </w:r>
      <w:proofErr w:type="spellEnd"/>
      <w:r w:rsidRPr="006E3D12">
        <w:rPr>
          <w:rFonts w:ascii="Times New Roman" w:eastAsia="Times New Roman" w:hAnsi="Times New Roman" w:cs="Times New Roman"/>
        </w:rPr>
        <w:t xml:space="preserve"> </w:t>
      </w:r>
      <w:r w:rsidRPr="006E3D12">
        <w:rPr>
          <w:rFonts w:ascii="Times New Roman" w:eastAsia="Times New Roman" w:hAnsi="Times New Roman" w:cs="Times New Roman"/>
          <w:lang w:val="bg-BG"/>
        </w:rPr>
        <w:t xml:space="preserve">двама </w:t>
      </w:r>
      <w:proofErr w:type="spellStart"/>
      <w:r w:rsidRPr="006E3D12">
        <w:rPr>
          <w:rFonts w:ascii="Times New Roman" w:eastAsia="Times New Roman" w:hAnsi="Times New Roman" w:cs="Times New Roman"/>
        </w:rPr>
        <w:t>член</w:t>
      </w:r>
      <w:proofErr w:type="spellEnd"/>
      <w:r w:rsidRPr="006E3D12">
        <w:rPr>
          <w:rFonts w:ascii="Times New Roman" w:eastAsia="Times New Roman" w:hAnsi="Times New Roman" w:cs="Times New Roman"/>
          <w:lang w:val="bg-BG"/>
        </w:rPr>
        <w:t xml:space="preserve">ове на </w:t>
      </w:r>
      <w:r w:rsidRPr="006E3D12">
        <w:rPr>
          <w:rFonts w:ascii="Times New Roman" w:eastAsia="Times New Roman" w:hAnsi="Times New Roman" w:cs="Times New Roman"/>
        </w:rPr>
        <w:t>Р</w:t>
      </w:r>
      <w:r w:rsidRPr="006E3D12">
        <w:rPr>
          <w:rFonts w:ascii="Times New Roman" w:eastAsia="Times New Roman" w:hAnsi="Times New Roman" w:cs="Times New Roman"/>
          <w:lang w:val="bg-BG"/>
        </w:rPr>
        <w:t>айонна избирателна комисия Ловеч, предложени от различни партии и коалиции: Петко Георгиев Петков и Петя Цанкова Стоянова, част от състава на групата за разглеждане на сигнали и жалби на територията на Единадесети изборен район – Ловешки в произвеждане на изборите за народни представители на 27 октомври 2024 г., създадена с Решение №65-НС от 27 септември 2024 г. на комисията. Проверката е извършена на 09.10.2024 год. от от 10:00 часа до 11:30 часа на местата, посочени в сигнала на територията на село Орешак, община Троян. За резултатите от проверката е изготвен доклад с вх. №</w:t>
      </w:r>
      <w:r w:rsidRPr="006E3D12">
        <w:rPr>
          <w:rFonts w:ascii="Times New Roman" w:eastAsia="Times New Roman" w:hAnsi="Times New Roman" w:cs="Times New Roman"/>
        </w:rPr>
        <w:t>93</w:t>
      </w:r>
      <w:r w:rsidRPr="006E3D12">
        <w:rPr>
          <w:rFonts w:ascii="Times New Roman" w:eastAsia="Times New Roman" w:hAnsi="Times New Roman" w:cs="Times New Roman"/>
          <w:lang w:val="bg-BG"/>
        </w:rPr>
        <w:t xml:space="preserve">/09.10.2024 година, съгласно който изложеното в жалба – сигнал частично отговаря на истината. Единствено на един стълб от електро преносната мрежа в с. Орешак, на централната ул. „Стара Планина“ на пресечката до механа „Горски Кът“ е констатиран агитационен материал на политическа партия „Възраждане“. Наред с изложеното проверяващия екип констатира, че срещу стълба с агитационен материал на политическа партия „Възраждане“ на около 10 метра от същия пред механа „Горски Кът“, ул. „Стара Планина № 250“ на ел. табло прикрепено към стълб от електропреносната мрежа от двете страни на таблото са поставени агитационни материали на „ГЕРБ – СДС“. Предвид констатациите кметът на Кметство Орешак – г-жа Мая Найденова е сезирана да извърши допълнителна проверка относно собствеността на ел. таблото, прикрепено към стълб от електропреносната мрежа. Установено е, че то е собственост на търговско дружество, като пред кмета изрично е декларирано от управителя му, че е дал разрешението си на представители на коалиция „ГЕРБ – СДС“ да поставят агитационните материали. РИК Ловеч е уведомена от Кмета на кметството също, че към 14:30 часа липсва агитационния плакат на политическа партия „Възраждане“. </w:t>
      </w:r>
    </w:p>
    <w:p w:rsidR="00AC3D5D" w:rsidRPr="006E3D12" w:rsidRDefault="00AC3D5D" w:rsidP="00AC3D5D">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Съгласно чл. 183, ал. 3 от Изборния кодекс агитационните материали се поставят на </w:t>
      </w:r>
      <w:r w:rsidRPr="006E3D12">
        <w:rPr>
          <w:rFonts w:ascii="Times New Roman" w:eastAsia="Times New Roman" w:hAnsi="Times New Roman" w:cs="Times New Roman"/>
          <w:lang w:val="bg-BG"/>
        </w:rPr>
        <w:lastRenderedPageBreak/>
        <w:t>определени от кмета на общината места, а на сгради, огради и витрини - с разрешение на собственика или управителя на имота. От констатациите на извършените проверки описаните агитационни материали не се откриват на посочените места, а за тези които са открити има разрешение на собственика.</w:t>
      </w:r>
    </w:p>
    <w:p w:rsidR="00645526" w:rsidRPr="006E3D12" w:rsidRDefault="00645526" w:rsidP="00645526">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Председателят предложи проект на решение, което бе подложено на гласуване. Бе проведено гласуване и с 12 гласа „За“ (Росица Дилянова Димитрова,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Павлина Мирчева Вълова, Ралица Чавдарова Димитрова и Милен Василев Белев) и 0 „Против”, на основание чл. 72, ал. 1, т. </w:t>
      </w:r>
      <w:r w:rsidR="00B97373" w:rsidRPr="006E3D12">
        <w:rPr>
          <w:rFonts w:ascii="Times New Roman" w:eastAsia="Times New Roman" w:hAnsi="Times New Roman" w:cs="Times New Roman"/>
          <w:lang w:val="bg-BG"/>
        </w:rPr>
        <w:t>17 от Изборния кодекс</w:t>
      </w:r>
      <w:r w:rsidRPr="006E3D12">
        <w:rPr>
          <w:rFonts w:ascii="Times New Roman" w:eastAsia="Times New Roman" w:hAnsi="Times New Roman" w:cs="Times New Roman"/>
          <w:lang w:val="bg-BG"/>
        </w:rPr>
        <w:t>, Районна избирателна комисия Ловеч</w:t>
      </w:r>
    </w:p>
    <w:p w:rsidR="002848BD" w:rsidRPr="006E3D12" w:rsidRDefault="002848BD" w:rsidP="002848BD">
      <w:pPr>
        <w:spacing w:before="100" w:beforeAutospacing="1" w:after="100" w:afterAutospacing="1" w:line="276" w:lineRule="auto"/>
        <w:jc w:val="center"/>
        <w:outlineLvl w:val="0"/>
        <w:rPr>
          <w:rFonts w:ascii="Times New Roman" w:eastAsia="Times New Roman" w:hAnsi="Times New Roman" w:cs="Times New Roman"/>
          <w:b/>
          <w:bCs/>
          <w:lang w:val="bg-BG"/>
        </w:rPr>
      </w:pPr>
      <w:r w:rsidRPr="006E3D12">
        <w:rPr>
          <w:rFonts w:ascii="Times New Roman" w:eastAsia="Times New Roman" w:hAnsi="Times New Roman" w:cs="Times New Roman"/>
          <w:b/>
          <w:bCs/>
          <w:lang w:val="bg-BG"/>
        </w:rPr>
        <w:t>Р Е Ш И:</w:t>
      </w:r>
    </w:p>
    <w:p w:rsidR="00532179" w:rsidRPr="006E3D12" w:rsidRDefault="00532179" w:rsidP="00532179">
      <w:pPr>
        <w:widowControl w:val="0"/>
        <w:autoSpaceDE w:val="0"/>
        <w:autoSpaceDN w:val="0"/>
        <w:adjustRightInd w:val="0"/>
        <w:spacing w:before="100" w:beforeAutospacing="1" w:after="100" w:afterAutospacing="1" w:line="276" w:lineRule="auto"/>
        <w:ind w:firstLine="720"/>
        <w:jc w:val="both"/>
        <w:rPr>
          <w:rFonts w:eastAsia="Times New Roman" w:cstheme="minorHAnsi"/>
          <w:lang w:val="bg-BG"/>
        </w:rPr>
      </w:pPr>
      <w:r w:rsidRPr="006E3D12">
        <w:rPr>
          <w:rFonts w:eastAsia="Times New Roman" w:cstheme="minorHAnsi"/>
          <w:lang w:val="bg-BG"/>
        </w:rPr>
        <w:t>УКАЗВА на представителите на политическите партии и коалиции да спазват стриктно определените места за поставяне на агитационни материали на територията на община Троян, съгласно заповедта на кмета на общината, както и да спазват разпоредбите на Изборния кодекс.</w:t>
      </w:r>
    </w:p>
    <w:p w:rsidR="00532179" w:rsidRPr="006E3D12" w:rsidRDefault="00532179" w:rsidP="00532179">
      <w:pPr>
        <w:widowControl w:val="0"/>
        <w:autoSpaceDE w:val="0"/>
        <w:autoSpaceDN w:val="0"/>
        <w:adjustRightInd w:val="0"/>
        <w:spacing w:before="100" w:beforeAutospacing="1" w:after="100" w:afterAutospacing="1" w:line="276" w:lineRule="auto"/>
        <w:ind w:firstLine="720"/>
        <w:jc w:val="both"/>
        <w:rPr>
          <w:rFonts w:eastAsia="Times New Roman" w:cstheme="minorHAnsi"/>
          <w:lang w:val="bg-BG"/>
        </w:rPr>
      </w:pPr>
      <w:r w:rsidRPr="006E3D12">
        <w:rPr>
          <w:rFonts w:eastAsia="Times New Roman" w:cstheme="minorHAnsi"/>
          <w:lang w:val="bg-BG"/>
        </w:rPr>
        <w:t xml:space="preserve"> 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2D1896" w:rsidRPr="006E3D12" w:rsidRDefault="002D1896" w:rsidP="00CD7590">
      <w:pPr>
        <w:widowControl w:val="0"/>
        <w:autoSpaceDE w:val="0"/>
        <w:autoSpaceDN w:val="0"/>
        <w:adjustRightInd w:val="0"/>
        <w:spacing w:line="276" w:lineRule="auto"/>
        <w:ind w:firstLine="720"/>
        <w:jc w:val="both"/>
        <w:rPr>
          <w:rFonts w:cstheme="minorHAnsi"/>
          <w:b/>
          <w:bCs/>
          <w:u w:val="single"/>
          <w:lang w:val="bg-BG"/>
        </w:rPr>
      </w:pPr>
      <w:r w:rsidRPr="006E3D12">
        <w:rPr>
          <w:rFonts w:cstheme="minorHAnsi"/>
          <w:b/>
          <w:bCs/>
          <w:u w:val="single"/>
          <w:lang w:val="bg-BG"/>
        </w:rPr>
        <w:t>Точка четвърта</w:t>
      </w:r>
    </w:p>
    <w:p w:rsidR="00B97373" w:rsidRPr="006E3D12" w:rsidRDefault="00B97373" w:rsidP="00B97373">
      <w:pPr>
        <w:widowControl w:val="0"/>
        <w:autoSpaceDE w:val="0"/>
        <w:autoSpaceDN w:val="0"/>
        <w:adjustRightInd w:val="0"/>
        <w:spacing w:line="276" w:lineRule="auto"/>
        <w:ind w:firstLine="720"/>
        <w:jc w:val="both"/>
        <w:rPr>
          <w:rFonts w:ascii="Times New Roman" w:eastAsia="Times New Roman" w:hAnsi="Times New Roman" w:cs="Times New Roman"/>
          <w:lang w:val="bg-BG"/>
        </w:rPr>
      </w:pPr>
      <w:proofErr w:type="spellStart"/>
      <w:r w:rsidRPr="006E3D12">
        <w:rPr>
          <w:rFonts w:ascii="Times New Roman" w:eastAsia="Times New Roman" w:hAnsi="Times New Roman" w:cs="Times New Roman"/>
        </w:rPr>
        <w:t>На</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адреса</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на</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електронната</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поща</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на</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Районна</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избирателна</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комисия</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Ловеч</w:t>
      </w:r>
      <w:proofErr w:type="spellEnd"/>
      <w:r w:rsidRPr="006E3D12">
        <w:rPr>
          <w:rFonts w:ascii="Times New Roman" w:eastAsia="Times New Roman" w:hAnsi="Times New Roman" w:cs="Times New Roman"/>
        </w:rPr>
        <w:t xml:space="preserve"> rik11@cik.bg е </w:t>
      </w:r>
      <w:proofErr w:type="spellStart"/>
      <w:r w:rsidRPr="006E3D12">
        <w:rPr>
          <w:rFonts w:ascii="Times New Roman" w:eastAsia="Times New Roman" w:hAnsi="Times New Roman" w:cs="Times New Roman"/>
        </w:rPr>
        <w:t>получен</w:t>
      </w:r>
      <w:proofErr w:type="spellEnd"/>
      <w:r w:rsidRPr="006E3D12">
        <w:rPr>
          <w:rFonts w:ascii="Times New Roman" w:eastAsia="Times New Roman" w:hAnsi="Times New Roman" w:cs="Times New Roman"/>
          <w:lang w:val="bg-BG"/>
        </w:rPr>
        <w:t xml:space="preserve"> </w:t>
      </w:r>
      <w:proofErr w:type="spellStart"/>
      <w:r w:rsidRPr="006E3D12">
        <w:rPr>
          <w:rFonts w:ascii="Times New Roman" w:eastAsia="Times New Roman" w:hAnsi="Times New Roman" w:cs="Times New Roman"/>
        </w:rPr>
        <w:t>сигнал</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от</w:t>
      </w:r>
      <w:proofErr w:type="spellEnd"/>
      <w:r w:rsidRPr="006E3D12">
        <w:rPr>
          <w:rFonts w:ascii="Times New Roman" w:eastAsia="Times New Roman" w:hAnsi="Times New Roman" w:cs="Times New Roman"/>
        </w:rPr>
        <w:t xml:space="preserve"> </w:t>
      </w:r>
      <w:r w:rsidRPr="006E3D12">
        <w:rPr>
          <w:rFonts w:ascii="Times New Roman" w:eastAsia="Times New Roman" w:hAnsi="Times New Roman" w:cs="Times New Roman"/>
          <w:lang w:val="bg-BG"/>
        </w:rPr>
        <w:t>Красимира Дренчева</w:t>
      </w:r>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заведен</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във</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входящия</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регистър</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на</w:t>
      </w:r>
      <w:proofErr w:type="spellEnd"/>
      <w:r w:rsidRPr="006E3D12">
        <w:rPr>
          <w:rFonts w:ascii="Times New Roman" w:eastAsia="Times New Roman" w:hAnsi="Times New Roman" w:cs="Times New Roman"/>
        </w:rPr>
        <w:t xml:space="preserve"> </w:t>
      </w:r>
      <w:proofErr w:type="spellStart"/>
      <w:r w:rsidRPr="006E3D12">
        <w:rPr>
          <w:rFonts w:ascii="Times New Roman" w:eastAsia="Times New Roman" w:hAnsi="Times New Roman" w:cs="Times New Roman"/>
        </w:rPr>
        <w:t>комисията</w:t>
      </w:r>
      <w:proofErr w:type="spellEnd"/>
      <w:r w:rsidRPr="006E3D12">
        <w:rPr>
          <w:rFonts w:ascii="Times New Roman" w:eastAsia="Times New Roman" w:hAnsi="Times New Roman" w:cs="Times New Roman"/>
        </w:rPr>
        <w:t xml:space="preserve"> с №</w:t>
      </w:r>
      <w:r w:rsidRPr="006E3D12">
        <w:rPr>
          <w:rFonts w:ascii="Times New Roman" w:eastAsia="Times New Roman" w:hAnsi="Times New Roman" w:cs="Times New Roman"/>
          <w:lang w:val="bg-BG"/>
        </w:rPr>
        <w:t>97</w:t>
      </w:r>
      <w:r w:rsidRPr="006E3D12">
        <w:rPr>
          <w:rFonts w:ascii="Times New Roman" w:eastAsia="Times New Roman" w:hAnsi="Times New Roman" w:cs="Times New Roman"/>
        </w:rPr>
        <w:t>/0</w:t>
      </w:r>
      <w:r w:rsidRPr="006E3D12">
        <w:rPr>
          <w:rFonts w:ascii="Times New Roman" w:eastAsia="Times New Roman" w:hAnsi="Times New Roman" w:cs="Times New Roman"/>
          <w:lang w:val="bg-BG"/>
        </w:rPr>
        <w:t>9</w:t>
      </w:r>
      <w:r w:rsidRPr="006E3D12">
        <w:rPr>
          <w:rFonts w:ascii="Times New Roman" w:eastAsia="Times New Roman" w:hAnsi="Times New Roman" w:cs="Times New Roman"/>
        </w:rPr>
        <w:t>.10.2024 г.</w:t>
      </w:r>
      <w:r w:rsidRPr="006E3D12">
        <w:t xml:space="preserve"> </w:t>
      </w:r>
      <w:r w:rsidRPr="006E3D12">
        <w:rPr>
          <w:rFonts w:ascii="Times New Roman" w:eastAsia="Times New Roman" w:hAnsi="Times New Roman" w:cs="Times New Roman"/>
        </w:rPr>
        <w:t xml:space="preserve">в </w:t>
      </w:r>
      <w:r w:rsidRPr="006E3D12">
        <w:rPr>
          <w:rFonts w:ascii="Times New Roman" w:eastAsia="Times New Roman" w:hAnsi="Times New Roman" w:cs="Times New Roman"/>
          <w:lang w:val="bg-BG"/>
        </w:rPr>
        <w:t>13</w:t>
      </w:r>
      <w:r w:rsidRPr="006E3D12">
        <w:rPr>
          <w:rFonts w:ascii="Times New Roman" w:eastAsia="Times New Roman" w:hAnsi="Times New Roman" w:cs="Times New Roman"/>
        </w:rPr>
        <w:t>:</w:t>
      </w:r>
      <w:r w:rsidRPr="006E3D12">
        <w:rPr>
          <w:rFonts w:ascii="Times New Roman" w:eastAsia="Times New Roman" w:hAnsi="Times New Roman" w:cs="Times New Roman"/>
          <w:lang w:val="bg-BG"/>
        </w:rPr>
        <w:t>40 часа</w:t>
      </w:r>
      <w:r w:rsidRPr="006E3D12">
        <w:rPr>
          <w:rFonts w:ascii="Times New Roman" w:eastAsia="Times New Roman" w:hAnsi="Times New Roman" w:cs="Times New Roman"/>
        </w:rPr>
        <w:t xml:space="preserve">. </w:t>
      </w:r>
      <w:r w:rsidRPr="006E3D12">
        <w:rPr>
          <w:rFonts w:ascii="Times New Roman" w:eastAsia="Times New Roman" w:hAnsi="Times New Roman" w:cs="Times New Roman"/>
          <w:lang w:val="bg-BG"/>
        </w:rPr>
        <w:t>В сигнала са посочени извършени нарушения на чл. 183, ал. 3 от Изборния кодекс нерегламентирано поставени агитационни материали на политическа партия „Възраждане“ в село Йоглав, община Ловеч. Приложени са снимки и коордити. Отправя се искане за премахването им и санкциониране на нарушителите.</w:t>
      </w:r>
    </w:p>
    <w:p w:rsidR="00B97373" w:rsidRPr="006E3D12" w:rsidRDefault="00B97373" w:rsidP="00B97373">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Районна избирателна комисия Ловеч разглежда изложените обстоятелства съобразно правомощията си за произнасяне по жалби и сигнали за нарушения на предизборната кампания по чл. 72, ал. 1, т. 17 от Изборния кодекс. Сигналът отново не е подписан от страна на подателя. Подписването на всеки сигнал или жалба, изпратен до Районната избирателна комисия, е от категорията на абсолютните процесуални предпоставки, обосноваващи допустимостта до разглеждане на всеки документ. </w:t>
      </w:r>
    </w:p>
    <w:p w:rsidR="00B97373" w:rsidRPr="006E3D12" w:rsidRDefault="00B97373" w:rsidP="00B97373">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Предвид контролните функции на комисията по чл. 72, ал. 1, т. 17 от Изборния кодекс е извършена проверка от двама членове на Районна избирателна комисия Ловеч, предложени от различни партии и коалиции: Павлина Мирчева Вълова и Милен Василев Белев, част от състава на групата за разглеждане на сигнали и жалби на територията на Единадесети изборен район – Ловешки в произвеждане на изборите за народни представители на 27 октомври 2024 г., създадена с Решение №65-НС от 27 септември 2024 г. на комисията. Проверката е извършена на 09.10.2024 год. от 14:30 до 15:00 часа на местата, посочени в сигнала на територията на община Ловеч. Изготвен е доклад с вх. №99/09.10.2024 г. Установено е, че агитационните материали са поставени на обекти – частна собственост, с </w:t>
      </w:r>
      <w:r w:rsidRPr="006E3D12">
        <w:rPr>
          <w:rFonts w:ascii="Times New Roman" w:eastAsia="Times New Roman" w:hAnsi="Times New Roman" w:cs="Times New Roman"/>
          <w:lang w:val="bg-BG"/>
        </w:rPr>
        <w:lastRenderedPageBreak/>
        <w:t>разрешение, което писмено е декларирано пред членовете на РИК Ловеч.</w:t>
      </w:r>
    </w:p>
    <w:p w:rsidR="00B97373" w:rsidRPr="006E3D12" w:rsidRDefault="00B97373" w:rsidP="00B97373">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 xml:space="preserve">Съгласно чл. 183, ал. 3 от Изборния кодекс агитационните материали се поставят на определени от кмета на общината места, а на сгради, огради и витрини - с разрешение на собственика или управителя на имота. </w:t>
      </w:r>
    </w:p>
    <w:p w:rsidR="00B97373" w:rsidRPr="006E3D12" w:rsidRDefault="00B97373" w:rsidP="00B9737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E3D12">
        <w:rPr>
          <w:rFonts w:ascii="Times New Roman" w:eastAsia="Times New Roman" w:hAnsi="Times New Roman" w:cs="Times New Roman"/>
          <w:lang w:val="bg-BG"/>
        </w:rPr>
        <w:t>Председателят предложи проект на решение, което бе подложено на гласуване. Бе проведено гласуване и с 12 гласа „За“ (Росица Дилянова Димитрова,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Павлина Мирчева Вълова, Ралица Чавдарова Димитрова и Милен Василев Белев) и 0 „Против”, на основание чл. 72, ал. 1, т. 17 от Изборния кодекс, Районна избирателна комисия Ловеч</w:t>
      </w:r>
    </w:p>
    <w:p w:rsidR="00B97373" w:rsidRPr="006E3D12" w:rsidRDefault="00B97373" w:rsidP="00B97373">
      <w:pPr>
        <w:spacing w:before="100" w:beforeAutospacing="1" w:after="100" w:afterAutospacing="1" w:line="276" w:lineRule="auto"/>
        <w:jc w:val="center"/>
        <w:outlineLvl w:val="0"/>
        <w:rPr>
          <w:rFonts w:ascii="Times New Roman" w:eastAsia="Times New Roman" w:hAnsi="Times New Roman" w:cs="Times New Roman"/>
          <w:b/>
          <w:bCs/>
          <w:lang w:val="bg-BG"/>
        </w:rPr>
      </w:pPr>
      <w:r w:rsidRPr="006E3D12">
        <w:rPr>
          <w:rFonts w:ascii="Times New Roman" w:eastAsia="Times New Roman" w:hAnsi="Times New Roman" w:cs="Times New Roman"/>
          <w:b/>
          <w:bCs/>
          <w:lang w:val="bg-BG"/>
        </w:rPr>
        <w:t>Р Е Ш И:</w:t>
      </w:r>
    </w:p>
    <w:p w:rsidR="00B97373" w:rsidRPr="006E3D12" w:rsidRDefault="00B97373" w:rsidP="00B97373">
      <w:pPr>
        <w:widowControl w:val="0"/>
        <w:autoSpaceDE w:val="0"/>
        <w:autoSpaceDN w:val="0"/>
        <w:adjustRightInd w:val="0"/>
        <w:spacing w:before="100" w:beforeAutospacing="1" w:after="100" w:afterAutospacing="1" w:line="276" w:lineRule="auto"/>
        <w:ind w:firstLine="720"/>
        <w:jc w:val="both"/>
        <w:rPr>
          <w:rFonts w:eastAsia="Times New Roman" w:cstheme="minorHAnsi"/>
          <w:lang w:val="bg-BG"/>
        </w:rPr>
      </w:pPr>
      <w:r w:rsidRPr="006E3D12">
        <w:rPr>
          <w:rFonts w:eastAsia="Times New Roman" w:cstheme="minorHAnsi"/>
          <w:lang w:val="bg-BG"/>
        </w:rPr>
        <w:t xml:space="preserve">УКАЗВА на представителите на политическите партии и коалиции да спазват стриктно определените места за поставяне на агитационни материали на територията на община </w:t>
      </w:r>
      <w:r w:rsidR="00D25CFC" w:rsidRPr="006E3D12">
        <w:rPr>
          <w:rFonts w:eastAsia="Times New Roman" w:cstheme="minorHAnsi"/>
          <w:lang w:val="bg-BG"/>
        </w:rPr>
        <w:t>Ловеч</w:t>
      </w:r>
      <w:r w:rsidRPr="006E3D12">
        <w:rPr>
          <w:rFonts w:eastAsia="Times New Roman" w:cstheme="minorHAnsi"/>
          <w:lang w:val="bg-BG"/>
        </w:rPr>
        <w:t>, съгласно заповедта на кмета на общината, както и да спазват разпоредбите на Изборния кодекс.</w:t>
      </w:r>
    </w:p>
    <w:p w:rsidR="00B97373" w:rsidRPr="006E3D12" w:rsidRDefault="00B97373" w:rsidP="00B97373">
      <w:pPr>
        <w:widowControl w:val="0"/>
        <w:autoSpaceDE w:val="0"/>
        <w:autoSpaceDN w:val="0"/>
        <w:adjustRightInd w:val="0"/>
        <w:spacing w:before="100" w:beforeAutospacing="1" w:after="100" w:afterAutospacing="1" w:line="276" w:lineRule="auto"/>
        <w:ind w:firstLine="720"/>
        <w:jc w:val="both"/>
        <w:rPr>
          <w:rFonts w:eastAsia="Times New Roman" w:cstheme="minorHAnsi"/>
          <w:lang w:val="bg-BG"/>
        </w:rPr>
      </w:pPr>
      <w:r w:rsidRPr="006E3D12">
        <w:rPr>
          <w:rFonts w:eastAsia="Times New Roman" w:cstheme="minorHAnsi"/>
          <w:lang w:val="bg-BG"/>
        </w:rPr>
        <w:t xml:space="preserve"> 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7945CA" w:rsidRPr="006E3D12" w:rsidRDefault="000A62A2" w:rsidP="00532179">
      <w:pPr>
        <w:widowControl w:val="0"/>
        <w:autoSpaceDE w:val="0"/>
        <w:autoSpaceDN w:val="0"/>
        <w:adjustRightInd w:val="0"/>
        <w:spacing w:before="100" w:beforeAutospacing="1" w:after="100" w:afterAutospacing="1" w:line="276" w:lineRule="auto"/>
        <w:ind w:firstLine="720"/>
        <w:jc w:val="both"/>
        <w:rPr>
          <w:rFonts w:cstheme="minorHAnsi"/>
          <w:b/>
          <w:bCs/>
          <w:u w:val="single"/>
          <w:lang w:val="bg-BG"/>
        </w:rPr>
      </w:pPr>
      <w:r w:rsidRPr="006E3D12">
        <w:rPr>
          <w:rFonts w:cstheme="minorHAnsi"/>
          <w:b/>
          <w:bCs/>
          <w:u w:val="single"/>
          <w:lang w:val="bg-BG"/>
        </w:rPr>
        <w:t>Точка пета</w:t>
      </w:r>
    </w:p>
    <w:p w:rsidR="00A85E4B" w:rsidRPr="006E3D12" w:rsidRDefault="00A85E4B" w:rsidP="00CD7590">
      <w:pPr>
        <w:autoSpaceDE w:val="0"/>
        <w:autoSpaceDN w:val="0"/>
        <w:adjustRightInd w:val="0"/>
        <w:spacing w:line="276" w:lineRule="auto"/>
        <w:ind w:firstLine="709"/>
        <w:jc w:val="both"/>
        <w:rPr>
          <w:rFonts w:eastAsia="Times New Roman" w:cstheme="minorHAnsi"/>
          <w:lang w:val="bg-BG" w:eastAsia="bg-BG"/>
        </w:rPr>
      </w:pPr>
      <w:r w:rsidRPr="006E3D12">
        <w:rPr>
          <w:rFonts w:eastAsia="Times New Roman" w:cstheme="minorHAnsi"/>
          <w:lang w:val="bg-BG" w:eastAsia="bg-BG"/>
        </w:rPr>
        <w:t>Нямаше предложения.</w:t>
      </w:r>
    </w:p>
    <w:p w:rsidR="00AF4F3F" w:rsidRPr="006E3D12" w:rsidRDefault="00AF4F3F" w:rsidP="00CD7590">
      <w:pPr>
        <w:autoSpaceDE w:val="0"/>
        <w:autoSpaceDN w:val="0"/>
        <w:adjustRightInd w:val="0"/>
        <w:spacing w:before="100" w:beforeAutospacing="1" w:after="100" w:afterAutospacing="1" w:line="276" w:lineRule="auto"/>
        <w:ind w:firstLine="709"/>
        <w:jc w:val="both"/>
        <w:rPr>
          <w:rFonts w:cstheme="minorHAnsi"/>
          <w:lang w:val="bg-BG"/>
        </w:rPr>
      </w:pPr>
      <w:r w:rsidRPr="006E3D12">
        <w:rPr>
          <w:rFonts w:cstheme="minorHAnsi"/>
          <w:lang w:val="bg-BG"/>
        </w:rPr>
        <w:t>Поради изчерпване на дневния</w:t>
      </w:r>
      <w:r w:rsidR="00537B6E" w:rsidRPr="006E3D12">
        <w:rPr>
          <w:rFonts w:cstheme="minorHAnsi"/>
          <w:lang w:val="bg-BG"/>
        </w:rPr>
        <w:t xml:space="preserve"> ред заседанието бе закрито в </w:t>
      </w:r>
      <w:r w:rsidR="006E4F36" w:rsidRPr="006E3D12">
        <w:rPr>
          <w:rFonts w:cstheme="minorHAnsi"/>
          <w:lang w:val="bg-BG"/>
        </w:rPr>
        <w:t>1</w:t>
      </w:r>
      <w:r w:rsidR="00427640" w:rsidRPr="006E3D12">
        <w:rPr>
          <w:rFonts w:cstheme="minorHAnsi"/>
          <w:lang w:val="bg-BG"/>
        </w:rPr>
        <w:t>8</w:t>
      </w:r>
      <w:r w:rsidR="009E0508" w:rsidRPr="006E3D12">
        <w:rPr>
          <w:rFonts w:cstheme="minorHAnsi"/>
          <w:lang w:val="bg-BG"/>
        </w:rPr>
        <w:t>:</w:t>
      </w:r>
      <w:r w:rsidR="00A1054C" w:rsidRPr="006E3D12">
        <w:rPr>
          <w:rFonts w:cstheme="minorHAnsi"/>
          <w:lang w:val="bg-BG"/>
        </w:rPr>
        <w:t>07</w:t>
      </w:r>
      <w:r w:rsidR="00232A06" w:rsidRPr="006E3D12">
        <w:rPr>
          <w:rFonts w:cstheme="minorHAnsi"/>
          <w:lang w:val="bg-BG"/>
        </w:rPr>
        <w:t xml:space="preserve"> </w:t>
      </w:r>
      <w:r w:rsidRPr="006E3D12">
        <w:rPr>
          <w:rFonts w:cstheme="minorHAnsi"/>
          <w:lang w:val="bg-BG"/>
        </w:rPr>
        <w:t>ч.</w:t>
      </w:r>
    </w:p>
    <w:p w:rsidR="00B72836" w:rsidRPr="006E3D12" w:rsidRDefault="00B72836" w:rsidP="00CD7590">
      <w:pPr>
        <w:spacing w:line="276" w:lineRule="auto"/>
        <w:ind w:left="2832"/>
        <w:rPr>
          <w:rFonts w:cstheme="minorHAnsi"/>
          <w:lang w:val="bg-BG"/>
        </w:rPr>
      </w:pPr>
      <w:r w:rsidRPr="006E3D12">
        <w:rPr>
          <w:rFonts w:cstheme="minorHAnsi"/>
          <w:lang w:val="bg-BG"/>
        </w:rPr>
        <w:t>ПРЕДСЕДАТЕЛ:</w:t>
      </w:r>
    </w:p>
    <w:p w:rsidR="00B72836" w:rsidRPr="006E3D12" w:rsidRDefault="00B72836" w:rsidP="00CD7590">
      <w:pPr>
        <w:spacing w:line="276" w:lineRule="auto"/>
        <w:ind w:left="2832"/>
        <w:rPr>
          <w:rFonts w:cstheme="minorHAnsi"/>
          <w:lang w:val="bg-BG"/>
        </w:rPr>
      </w:pP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0003578D" w:rsidRPr="006E3D12">
        <w:rPr>
          <w:rFonts w:cstheme="minorHAnsi"/>
          <w:lang w:val="bg-BG"/>
        </w:rPr>
        <w:t>Росица Димитрова</w:t>
      </w:r>
    </w:p>
    <w:p w:rsidR="00B72836" w:rsidRPr="006E3D12" w:rsidRDefault="00B72836" w:rsidP="00CD7590">
      <w:pPr>
        <w:spacing w:line="276" w:lineRule="auto"/>
        <w:ind w:left="2832"/>
        <w:rPr>
          <w:rFonts w:cstheme="minorHAnsi"/>
          <w:lang w:val="bg-BG"/>
        </w:rPr>
      </w:pPr>
    </w:p>
    <w:p w:rsidR="00176870" w:rsidRPr="006E3D12" w:rsidRDefault="00176870" w:rsidP="00CD7590">
      <w:pPr>
        <w:spacing w:line="276" w:lineRule="auto"/>
        <w:ind w:left="2832"/>
        <w:rPr>
          <w:rFonts w:cstheme="minorHAnsi"/>
          <w:lang w:val="bg-BG"/>
        </w:rPr>
      </w:pPr>
    </w:p>
    <w:p w:rsidR="0031541F" w:rsidRPr="006E3D12" w:rsidRDefault="009C712E" w:rsidP="00CD7590">
      <w:pPr>
        <w:spacing w:line="276" w:lineRule="auto"/>
        <w:ind w:left="2832"/>
        <w:rPr>
          <w:rFonts w:cstheme="minorHAnsi"/>
          <w:lang w:val="bg-BG"/>
        </w:rPr>
      </w:pPr>
      <w:r w:rsidRPr="006E3D12">
        <w:rPr>
          <w:rFonts w:cstheme="minorHAnsi"/>
          <w:lang w:val="bg-BG"/>
        </w:rPr>
        <w:t>СЕКРЕТАР</w:t>
      </w:r>
      <w:r w:rsidR="0033223D" w:rsidRPr="006E3D12">
        <w:rPr>
          <w:rFonts w:cstheme="minorHAnsi"/>
          <w:lang w:val="bg-BG"/>
        </w:rPr>
        <w:t>:</w:t>
      </w:r>
    </w:p>
    <w:p w:rsidR="00586751" w:rsidRPr="006E3D12" w:rsidRDefault="0031541F" w:rsidP="00CD7590">
      <w:pPr>
        <w:spacing w:line="276" w:lineRule="auto"/>
        <w:ind w:left="2832"/>
        <w:rPr>
          <w:rFonts w:cstheme="minorHAnsi"/>
          <w:lang w:val="bg-BG"/>
        </w:rPr>
      </w:pP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009C712E" w:rsidRPr="006E3D12">
        <w:rPr>
          <w:rFonts w:cstheme="minorHAnsi"/>
          <w:lang w:val="bg-BG"/>
        </w:rPr>
        <w:t>Мария Йорданова</w:t>
      </w:r>
    </w:p>
    <w:sectPr w:rsidR="00586751" w:rsidRPr="006E3D12" w:rsidSect="007875B9">
      <w:footerReference w:type="default" r:id="rId8"/>
      <w:pgSz w:w="12240" w:h="15840"/>
      <w:pgMar w:top="567" w:right="1349"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CD9" w:rsidRDefault="00E83CD9" w:rsidP="00D3499A">
      <w:r>
        <w:separator/>
      </w:r>
    </w:p>
  </w:endnote>
  <w:endnote w:type="continuationSeparator" w:id="0">
    <w:p w:rsidR="00E83CD9" w:rsidRDefault="00E83CD9" w:rsidP="00D3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888989"/>
      <w:docPartObj>
        <w:docPartGallery w:val="Page Numbers (Bottom of Page)"/>
        <w:docPartUnique/>
      </w:docPartObj>
    </w:sdtPr>
    <w:sdtEndPr>
      <w:rPr>
        <w:noProof/>
      </w:rPr>
    </w:sdtEndPr>
    <w:sdtContent>
      <w:p w:rsidR="00D3499A" w:rsidRDefault="00D3499A">
        <w:pPr>
          <w:pStyle w:val="Footer"/>
          <w:jc w:val="right"/>
        </w:pPr>
        <w:r>
          <w:fldChar w:fldCharType="begin"/>
        </w:r>
        <w:r>
          <w:instrText xml:space="preserve"> PAGE   \* MERGEFORMAT </w:instrText>
        </w:r>
        <w:r>
          <w:fldChar w:fldCharType="separate"/>
        </w:r>
        <w:r w:rsidR="00B47109">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CD9" w:rsidRDefault="00E83CD9" w:rsidP="00D3499A">
      <w:r>
        <w:separator/>
      </w:r>
    </w:p>
  </w:footnote>
  <w:footnote w:type="continuationSeparator" w:id="0">
    <w:p w:rsidR="00E83CD9" w:rsidRDefault="00E83CD9" w:rsidP="00D349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3BB9"/>
    <w:multiLevelType w:val="multilevel"/>
    <w:tmpl w:val="F1D65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A06DC"/>
    <w:multiLevelType w:val="hybridMultilevel"/>
    <w:tmpl w:val="677EE906"/>
    <w:lvl w:ilvl="0" w:tplc="4A04CB6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5307A"/>
    <w:multiLevelType w:val="hybridMultilevel"/>
    <w:tmpl w:val="D4844972"/>
    <w:lvl w:ilvl="0" w:tplc="0409000F">
      <w:start w:val="1"/>
      <w:numFmt w:val="decimal"/>
      <w:lvlText w:val="%1."/>
      <w:lvlJc w:val="left"/>
      <w:pPr>
        <w:ind w:left="50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26054873"/>
    <w:multiLevelType w:val="multilevel"/>
    <w:tmpl w:val="3E4C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0319D"/>
    <w:multiLevelType w:val="hybridMultilevel"/>
    <w:tmpl w:val="08169F6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35FE0603"/>
    <w:multiLevelType w:val="hybridMultilevel"/>
    <w:tmpl w:val="B462B276"/>
    <w:lvl w:ilvl="0" w:tplc="0402000F">
      <w:start w:val="1"/>
      <w:numFmt w:val="decimal"/>
      <w:lvlText w:val="%1."/>
      <w:lvlJc w:val="left"/>
      <w:pPr>
        <w:ind w:left="502" w:hanging="360"/>
      </w:pPr>
      <w:rPr>
        <w:rFonts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580E5934"/>
    <w:multiLevelType w:val="hybridMultilevel"/>
    <w:tmpl w:val="22B24B80"/>
    <w:lvl w:ilvl="0" w:tplc="FA7863B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BA3957"/>
    <w:multiLevelType w:val="hybridMultilevel"/>
    <w:tmpl w:val="DCB0DC0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62360207"/>
    <w:multiLevelType w:val="hybridMultilevel"/>
    <w:tmpl w:val="4C829BE4"/>
    <w:lvl w:ilvl="0" w:tplc="522CDF7C">
      <w:start w:val="1"/>
      <w:numFmt w:val="decimal"/>
      <w:lvlText w:val="%1."/>
      <w:lvlJc w:val="left"/>
      <w:pPr>
        <w:ind w:left="1125" w:hanging="405"/>
      </w:pPr>
      <w:rPr>
        <w:rFonts w:ascii="Times New Roman CYR" w:hAnsi="Times New Roman CYR" w:cs="Times New Roman CY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A543FC"/>
    <w:multiLevelType w:val="hybridMultilevel"/>
    <w:tmpl w:val="31D649C6"/>
    <w:lvl w:ilvl="0" w:tplc="0402000F">
      <w:start w:val="1"/>
      <w:numFmt w:val="decimal"/>
      <w:lvlText w:val="%1."/>
      <w:lvlJc w:val="left"/>
      <w:pPr>
        <w:ind w:left="502" w:hanging="360"/>
      </w:pPr>
      <w:rPr>
        <w:rFonts w:cs="Times New Roman"/>
      </w:rPr>
    </w:lvl>
    <w:lvl w:ilvl="1" w:tplc="04020019" w:tentative="1">
      <w:start w:val="1"/>
      <w:numFmt w:val="lowerLetter"/>
      <w:lvlText w:val="%2."/>
      <w:lvlJc w:val="left"/>
      <w:pPr>
        <w:ind w:left="1222" w:hanging="360"/>
      </w:pPr>
      <w:rPr>
        <w:rFonts w:cs="Times New Roman"/>
      </w:rPr>
    </w:lvl>
    <w:lvl w:ilvl="2" w:tplc="0402001B" w:tentative="1">
      <w:start w:val="1"/>
      <w:numFmt w:val="lowerRoman"/>
      <w:lvlText w:val="%3."/>
      <w:lvlJc w:val="right"/>
      <w:pPr>
        <w:ind w:left="1942" w:hanging="180"/>
      </w:pPr>
      <w:rPr>
        <w:rFonts w:cs="Times New Roman"/>
      </w:rPr>
    </w:lvl>
    <w:lvl w:ilvl="3" w:tplc="0402000F" w:tentative="1">
      <w:start w:val="1"/>
      <w:numFmt w:val="decimal"/>
      <w:lvlText w:val="%4."/>
      <w:lvlJc w:val="left"/>
      <w:pPr>
        <w:ind w:left="2662" w:hanging="360"/>
      </w:pPr>
      <w:rPr>
        <w:rFonts w:cs="Times New Roman"/>
      </w:rPr>
    </w:lvl>
    <w:lvl w:ilvl="4" w:tplc="04020019" w:tentative="1">
      <w:start w:val="1"/>
      <w:numFmt w:val="lowerLetter"/>
      <w:lvlText w:val="%5."/>
      <w:lvlJc w:val="left"/>
      <w:pPr>
        <w:ind w:left="3382" w:hanging="360"/>
      </w:pPr>
      <w:rPr>
        <w:rFonts w:cs="Times New Roman"/>
      </w:rPr>
    </w:lvl>
    <w:lvl w:ilvl="5" w:tplc="0402001B" w:tentative="1">
      <w:start w:val="1"/>
      <w:numFmt w:val="lowerRoman"/>
      <w:lvlText w:val="%6."/>
      <w:lvlJc w:val="right"/>
      <w:pPr>
        <w:ind w:left="4102" w:hanging="180"/>
      </w:pPr>
      <w:rPr>
        <w:rFonts w:cs="Times New Roman"/>
      </w:rPr>
    </w:lvl>
    <w:lvl w:ilvl="6" w:tplc="0402000F" w:tentative="1">
      <w:start w:val="1"/>
      <w:numFmt w:val="decimal"/>
      <w:lvlText w:val="%7."/>
      <w:lvlJc w:val="left"/>
      <w:pPr>
        <w:ind w:left="4822" w:hanging="360"/>
      </w:pPr>
      <w:rPr>
        <w:rFonts w:cs="Times New Roman"/>
      </w:rPr>
    </w:lvl>
    <w:lvl w:ilvl="7" w:tplc="04020019" w:tentative="1">
      <w:start w:val="1"/>
      <w:numFmt w:val="lowerLetter"/>
      <w:lvlText w:val="%8."/>
      <w:lvlJc w:val="left"/>
      <w:pPr>
        <w:ind w:left="5542" w:hanging="360"/>
      </w:pPr>
      <w:rPr>
        <w:rFonts w:cs="Times New Roman"/>
      </w:rPr>
    </w:lvl>
    <w:lvl w:ilvl="8" w:tplc="0402001B" w:tentative="1">
      <w:start w:val="1"/>
      <w:numFmt w:val="lowerRoman"/>
      <w:lvlText w:val="%9."/>
      <w:lvlJc w:val="right"/>
      <w:pPr>
        <w:ind w:left="6262" w:hanging="180"/>
      </w:pPr>
      <w:rPr>
        <w:rFonts w:cs="Times New Roman"/>
      </w:rPr>
    </w:lvl>
  </w:abstractNum>
  <w:num w:numId="1">
    <w:abstractNumId w:val="6"/>
  </w:num>
  <w:num w:numId="2">
    <w:abstractNumId w:val="3"/>
  </w:num>
  <w:num w:numId="3">
    <w:abstractNumId w:val="9"/>
  </w:num>
  <w:num w:numId="4">
    <w:abstractNumId w:val="7"/>
  </w:num>
  <w:num w:numId="5">
    <w:abstractNumId w:val="2"/>
  </w:num>
  <w:num w:numId="6">
    <w:abstractNumId w:val="5"/>
  </w:num>
  <w:num w:numId="7">
    <w:abstractNumId w:val="8"/>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658"/>
    <w:rsid w:val="0000244B"/>
    <w:rsid w:val="00006037"/>
    <w:rsid w:val="00006666"/>
    <w:rsid w:val="00015287"/>
    <w:rsid w:val="0001746C"/>
    <w:rsid w:val="000238E3"/>
    <w:rsid w:val="00033561"/>
    <w:rsid w:val="000354D2"/>
    <w:rsid w:val="0003578D"/>
    <w:rsid w:val="00035D9C"/>
    <w:rsid w:val="00040098"/>
    <w:rsid w:val="000436CE"/>
    <w:rsid w:val="00043F0C"/>
    <w:rsid w:val="0004680D"/>
    <w:rsid w:val="00052F9D"/>
    <w:rsid w:val="000547EE"/>
    <w:rsid w:val="00060976"/>
    <w:rsid w:val="00061845"/>
    <w:rsid w:val="00063C41"/>
    <w:rsid w:val="0006628C"/>
    <w:rsid w:val="00066611"/>
    <w:rsid w:val="00066E3A"/>
    <w:rsid w:val="00074FB8"/>
    <w:rsid w:val="000774EA"/>
    <w:rsid w:val="000803A6"/>
    <w:rsid w:val="00083F45"/>
    <w:rsid w:val="000859A3"/>
    <w:rsid w:val="00087F94"/>
    <w:rsid w:val="0009229E"/>
    <w:rsid w:val="00093CFB"/>
    <w:rsid w:val="0009401B"/>
    <w:rsid w:val="00096A52"/>
    <w:rsid w:val="00096AC2"/>
    <w:rsid w:val="000A1E31"/>
    <w:rsid w:val="000A4778"/>
    <w:rsid w:val="000A62A2"/>
    <w:rsid w:val="000B1A81"/>
    <w:rsid w:val="000B5DC8"/>
    <w:rsid w:val="000B7F79"/>
    <w:rsid w:val="000C0012"/>
    <w:rsid w:val="000C0D9F"/>
    <w:rsid w:val="000C2717"/>
    <w:rsid w:val="000C300E"/>
    <w:rsid w:val="000C4305"/>
    <w:rsid w:val="000D455F"/>
    <w:rsid w:val="000D4E37"/>
    <w:rsid w:val="000D7BCD"/>
    <w:rsid w:val="000E3096"/>
    <w:rsid w:val="000E4A6A"/>
    <w:rsid w:val="000E6F2D"/>
    <w:rsid w:val="000F11AA"/>
    <w:rsid w:val="000F6FE9"/>
    <w:rsid w:val="000F7EC6"/>
    <w:rsid w:val="00105D05"/>
    <w:rsid w:val="00105DB5"/>
    <w:rsid w:val="00112526"/>
    <w:rsid w:val="00113AE7"/>
    <w:rsid w:val="00113DFA"/>
    <w:rsid w:val="001177A8"/>
    <w:rsid w:val="0012507B"/>
    <w:rsid w:val="0013410C"/>
    <w:rsid w:val="00135AD4"/>
    <w:rsid w:val="00141F32"/>
    <w:rsid w:val="00142CC9"/>
    <w:rsid w:val="00146D18"/>
    <w:rsid w:val="00150C1A"/>
    <w:rsid w:val="00151BD7"/>
    <w:rsid w:val="00152E0B"/>
    <w:rsid w:val="00153487"/>
    <w:rsid w:val="00156ED4"/>
    <w:rsid w:val="0015768A"/>
    <w:rsid w:val="0015770B"/>
    <w:rsid w:val="00161160"/>
    <w:rsid w:val="001617DE"/>
    <w:rsid w:val="001619E0"/>
    <w:rsid w:val="00162E56"/>
    <w:rsid w:val="00165721"/>
    <w:rsid w:val="00173B05"/>
    <w:rsid w:val="00174391"/>
    <w:rsid w:val="00175FAA"/>
    <w:rsid w:val="00176870"/>
    <w:rsid w:val="001813CF"/>
    <w:rsid w:val="001823C7"/>
    <w:rsid w:val="00184C0C"/>
    <w:rsid w:val="00187174"/>
    <w:rsid w:val="001907FB"/>
    <w:rsid w:val="00193788"/>
    <w:rsid w:val="001968BE"/>
    <w:rsid w:val="00197256"/>
    <w:rsid w:val="001A4D26"/>
    <w:rsid w:val="001A629B"/>
    <w:rsid w:val="001A6B43"/>
    <w:rsid w:val="001B3373"/>
    <w:rsid w:val="001B37D3"/>
    <w:rsid w:val="001B4FE0"/>
    <w:rsid w:val="001C038D"/>
    <w:rsid w:val="001C642B"/>
    <w:rsid w:val="001D00EE"/>
    <w:rsid w:val="001D09B8"/>
    <w:rsid w:val="001D167C"/>
    <w:rsid w:val="001D5F39"/>
    <w:rsid w:val="001D6553"/>
    <w:rsid w:val="001D7022"/>
    <w:rsid w:val="001E5A1F"/>
    <w:rsid w:val="001F4781"/>
    <w:rsid w:val="001F5423"/>
    <w:rsid w:val="001F5C43"/>
    <w:rsid w:val="00200930"/>
    <w:rsid w:val="00201FB3"/>
    <w:rsid w:val="00207269"/>
    <w:rsid w:val="00207D2D"/>
    <w:rsid w:val="002128FB"/>
    <w:rsid w:val="00212EAF"/>
    <w:rsid w:val="00220429"/>
    <w:rsid w:val="00221D90"/>
    <w:rsid w:val="002222A1"/>
    <w:rsid w:val="00223748"/>
    <w:rsid w:val="00223955"/>
    <w:rsid w:val="00226845"/>
    <w:rsid w:val="002274DC"/>
    <w:rsid w:val="00232A06"/>
    <w:rsid w:val="002352E7"/>
    <w:rsid w:val="00236863"/>
    <w:rsid w:val="00250CD0"/>
    <w:rsid w:val="00251D0D"/>
    <w:rsid w:val="00252F19"/>
    <w:rsid w:val="00266781"/>
    <w:rsid w:val="00266EAE"/>
    <w:rsid w:val="002705D8"/>
    <w:rsid w:val="00271881"/>
    <w:rsid w:val="00273852"/>
    <w:rsid w:val="00276974"/>
    <w:rsid w:val="00277013"/>
    <w:rsid w:val="00281B3E"/>
    <w:rsid w:val="002848BD"/>
    <w:rsid w:val="00286DC2"/>
    <w:rsid w:val="00287028"/>
    <w:rsid w:val="002A0B13"/>
    <w:rsid w:val="002A5717"/>
    <w:rsid w:val="002A7AAD"/>
    <w:rsid w:val="002B0C32"/>
    <w:rsid w:val="002B1328"/>
    <w:rsid w:val="002B1C88"/>
    <w:rsid w:val="002B3AD8"/>
    <w:rsid w:val="002C4446"/>
    <w:rsid w:val="002C6FFF"/>
    <w:rsid w:val="002C735A"/>
    <w:rsid w:val="002D1896"/>
    <w:rsid w:val="002D2284"/>
    <w:rsid w:val="002D4769"/>
    <w:rsid w:val="002D682E"/>
    <w:rsid w:val="002D78A7"/>
    <w:rsid w:val="002E5CAD"/>
    <w:rsid w:val="002F1136"/>
    <w:rsid w:val="002F389C"/>
    <w:rsid w:val="002F4513"/>
    <w:rsid w:val="002F6839"/>
    <w:rsid w:val="00303068"/>
    <w:rsid w:val="00307160"/>
    <w:rsid w:val="00307C1B"/>
    <w:rsid w:val="00314EC3"/>
    <w:rsid w:val="00314FF5"/>
    <w:rsid w:val="0031541F"/>
    <w:rsid w:val="00315E8D"/>
    <w:rsid w:val="0031705D"/>
    <w:rsid w:val="0031776A"/>
    <w:rsid w:val="003230D0"/>
    <w:rsid w:val="00326D7D"/>
    <w:rsid w:val="003309E5"/>
    <w:rsid w:val="003320B9"/>
    <w:rsid w:val="0033223D"/>
    <w:rsid w:val="00332730"/>
    <w:rsid w:val="003355C2"/>
    <w:rsid w:val="003355C4"/>
    <w:rsid w:val="00335DCF"/>
    <w:rsid w:val="00336188"/>
    <w:rsid w:val="003417A2"/>
    <w:rsid w:val="00342C70"/>
    <w:rsid w:val="0034447F"/>
    <w:rsid w:val="00344A36"/>
    <w:rsid w:val="003467E5"/>
    <w:rsid w:val="00350F2A"/>
    <w:rsid w:val="00354658"/>
    <w:rsid w:val="00354E50"/>
    <w:rsid w:val="00356D35"/>
    <w:rsid w:val="00360E5A"/>
    <w:rsid w:val="00364610"/>
    <w:rsid w:val="003758BC"/>
    <w:rsid w:val="0037686F"/>
    <w:rsid w:val="003778F6"/>
    <w:rsid w:val="00381201"/>
    <w:rsid w:val="00381D2E"/>
    <w:rsid w:val="0038232C"/>
    <w:rsid w:val="003843B2"/>
    <w:rsid w:val="0038657E"/>
    <w:rsid w:val="00396A9F"/>
    <w:rsid w:val="003A041B"/>
    <w:rsid w:val="003A457E"/>
    <w:rsid w:val="003A45E5"/>
    <w:rsid w:val="003A4B7C"/>
    <w:rsid w:val="003B0EDE"/>
    <w:rsid w:val="003B4121"/>
    <w:rsid w:val="003B5726"/>
    <w:rsid w:val="003C3002"/>
    <w:rsid w:val="003C7332"/>
    <w:rsid w:val="003D1544"/>
    <w:rsid w:val="003D1A8F"/>
    <w:rsid w:val="003D33F7"/>
    <w:rsid w:val="003E1D8C"/>
    <w:rsid w:val="003E2C46"/>
    <w:rsid w:val="003E2D94"/>
    <w:rsid w:val="003E3D70"/>
    <w:rsid w:val="003E6987"/>
    <w:rsid w:val="003F11F1"/>
    <w:rsid w:val="003F7D8A"/>
    <w:rsid w:val="00400965"/>
    <w:rsid w:val="00405902"/>
    <w:rsid w:val="00405961"/>
    <w:rsid w:val="004067D7"/>
    <w:rsid w:val="00410791"/>
    <w:rsid w:val="0041114E"/>
    <w:rsid w:val="004162DC"/>
    <w:rsid w:val="00427640"/>
    <w:rsid w:val="00431246"/>
    <w:rsid w:val="00431319"/>
    <w:rsid w:val="0043232E"/>
    <w:rsid w:val="00432560"/>
    <w:rsid w:val="00433B2E"/>
    <w:rsid w:val="00435AD2"/>
    <w:rsid w:val="00436241"/>
    <w:rsid w:val="00437F39"/>
    <w:rsid w:val="004438F0"/>
    <w:rsid w:val="004465B6"/>
    <w:rsid w:val="00450721"/>
    <w:rsid w:val="00451BC6"/>
    <w:rsid w:val="00456C1F"/>
    <w:rsid w:val="00460A2E"/>
    <w:rsid w:val="00461B01"/>
    <w:rsid w:val="00462AFD"/>
    <w:rsid w:val="00462C93"/>
    <w:rsid w:val="00467B40"/>
    <w:rsid w:val="004702B6"/>
    <w:rsid w:val="00472611"/>
    <w:rsid w:val="0047464F"/>
    <w:rsid w:val="00474B70"/>
    <w:rsid w:val="00474C40"/>
    <w:rsid w:val="00483288"/>
    <w:rsid w:val="004865AA"/>
    <w:rsid w:val="00497B9A"/>
    <w:rsid w:val="004A26EA"/>
    <w:rsid w:val="004A2DA5"/>
    <w:rsid w:val="004A340A"/>
    <w:rsid w:val="004A5A46"/>
    <w:rsid w:val="004B17AA"/>
    <w:rsid w:val="004B214D"/>
    <w:rsid w:val="004B5EF8"/>
    <w:rsid w:val="004B6C16"/>
    <w:rsid w:val="004C3910"/>
    <w:rsid w:val="004C4D4E"/>
    <w:rsid w:val="004D34F2"/>
    <w:rsid w:val="004D4E22"/>
    <w:rsid w:val="004D5CE2"/>
    <w:rsid w:val="004E3741"/>
    <w:rsid w:val="004E3754"/>
    <w:rsid w:val="004E6DE0"/>
    <w:rsid w:val="004E6F29"/>
    <w:rsid w:val="0050549E"/>
    <w:rsid w:val="00516625"/>
    <w:rsid w:val="005227DB"/>
    <w:rsid w:val="00532179"/>
    <w:rsid w:val="00535107"/>
    <w:rsid w:val="00537B6E"/>
    <w:rsid w:val="005426A6"/>
    <w:rsid w:val="0054279F"/>
    <w:rsid w:val="005439F6"/>
    <w:rsid w:val="00544655"/>
    <w:rsid w:val="0054678B"/>
    <w:rsid w:val="00547E1F"/>
    <w:rsid w:val="005555C0"/>
    <w:rsid w:val="00557924"/>
    <w:rsid w:val="005602F2"/>
    <w:rsid w:val="00560860"/>
    <w:rsid w:val="00562A16"/>
    <w:rsid w:val="00567957"/>
    <w:rsid w:val="00572476"/>
    <w:rsid w:val="00574F94"/>
    <w:rsid w:val="005765D7"/>
    <w:rsid w:val="005821C3"/>
    <w:rsid w:val="005856FB"/>
    <w:rsid w:val="00585EFC"/>
    <w:rsid w:val="0058622A"/>
    <w:rsid w:val="00586751"/>
    <w:rsid w:val="005867C6"/>
    <w:rsid w:val="00593279"/>
    <w:rsid w:val="00597BCD"/>
    <w:rsid w:val="005A06BC"/>
    <w:rsid w:val="005A2D0B"/>
    <w:rsid w:val="005A2D32"/>
    <w:rsid w:val="005A6670"/>
    <w:rsid w:val="005B277B"/>
    <w:rsid w:val="005B27EE"/>
    <w:rsid w:val="005B38B6"/>
    <w:rsid w:val="005C0906"/>
    <w:rsid w:val="005C0A5F"/>
    <w:rsid w:val="005C11BD"/>
    <w:rsid w:val="005C7817"/>
    <w:rsid w:val="005D0A5A"/>
    <w:rsid w:val="005D352E"/>
    <w:rsid w:val="005D7DB1"/>
    <w:rsid w:val="005E0DD5"/>
    <w:rsid w:val="005E4849"/>
    <w:rsid w:val="005E54AF"/>
    <w:rsid w:val="005F0BF6"/>
    <w:rsid w:val="005F1F7F"/>
    <w:rsid w:val="005F408E"/>
    <w:rsid w:val="006051F3"/>
    <w:rsid w:val="00611156"/>
    <w:rsid w:val="00614E0B"/>
    <w:rsid w:val="006171E5"/>
    <w:rsid w:val="0062043C"/>
    <w:rsid w:val="006207E5"/>
    <w:rsid w:val="00627D80"/>
    <w:rsid w:val="006327EF"/>
    <w:rsid w:val="00641713"/>
    <w:rsid w:val="00645526"/>
    <w:rsid w:val="00652BAD"/>
    <w:rsid w:val="00654531"/>
    <w:rsid w:val="00663E65"/>
    <w:rsid w:val="00664323"/>
    <w:rsid w:val="00674970"/>
    <w:rsid w:val="00677447"/>
    <w:rsid w:val="006819A7"/>
    <w:rsid w:val="00682436"/>
    <w:rsid w:val="00692B2C"/>
    <w:rsid w:val="006952A9"/>
    <w:rsid w:val="0069674C"/>
    <w:rsid w:val="006A2141"/>
    <w:rsid w:val="006A7CAA"/>
    <w:rsid w:val="006B5931"/>
    <w:rsid w:val="006B7ADA"/>
    <w:rsid w:val="006C0940"/>
    <w:rsid w:val="006C12BB"/>
    <w:rsid w:val="006C1E8D"/>
    <w:rsid w:val="006C4134"/>
    <w:rsid w:val="006C458C"/>
    <w:rsid w:val="006C4A23"/>
    <w:rsid w:val="006C61C9"/>
    <w:rsid w:val="006C73CA"/>
    <w:rsid w:val="006D30B0"/>
    <w:rsid w:val="006D661C"/>
    <w:rsid w:val="006E2BC7"/>
    <w:rsid w:val="006E3372"/>
    <w:rsid w:val="006E3D12"/>
    <w:rsid w:val="006E4F36"/>
    <w:rsid w:val="0070109D"/>
    <w:rsid w:val="007057ED"/>
    <w:rsid w:val="00706BB7"/>
    <w:rsid w:val="007102B6"/>
    <w:rsid w:val="007114B1"/>
    <w:rsid w:val="00712D89"/>
    <w:rsid w:val="00713CC9"/>
    <w:rsid w:val="00717900"/>
    <w:rsid w:val="00721D99"/>
    <w:rsid w:val="00722F4B"/>
    <w:rsid w:val="00725479"/>
    <w:rsid w:val="0073525D"/>
    <w:rsid w:val="007369E2"/>
    <w:rsid w:val="00745411"/>
    <w:rsid w:val="00746007"/>
    <w:rsid w:val="00746AC2"/>
    <w:rsid w:val="0075171A"/>
    <w:rsid w:val="00755593"/>
    <w:rsid w:val="00762B55"/>
    <w:rsid w:val="0076441B"/>
    <w:rsid w:val="00764E85"/>
    <w:rsid w:val="00773ACE"/>
    <w:rsid w:val="00774D12"/>
    <w:rsid w:val="0077520D"/>
    <w:rsid w:val="00781649"/>
    <w:rsid w:val="00785BD7"/>
    <w:rsid w:val="007875B9"/>
    <w:rsid w:val="00791822"/>
    <w:rsid w:val="00793919"/>
    <w:rsid w:val="007945CA"/>
    <w:rsid w:val="007A1029"/>
    <w:rsid w:val="007A4AD9"/>
    <w:rsid w:val="007C1D37"/>
    <w:rsid w:val="007D00DA"/>
    <w:rsid w:val="007D034F"/>
    <w:rsid w:val="007D09C2"/>
    <w:rsid w:val="007D0F73"/>
    <w:rsid w:val="007D19E2"/>
    <w:rsid w:val="007D2CBF"/>
    <w:rsid w:val="007D4BA8"/>
    <w:rsid w:val="007D77BD"/>
    <w:rsid w:val="007E2422"/>
    <w:rsid w:val="007E28DB"/>
    <w:rsid w:val="007E3127"/>
    <w:rsid w:val="007E51B2"/>
    <w:rsid w:val="007E51DB"/>
    <w:rsid w:val="007E6D6B"/>
    <w:rsid w:val="007F0ED8"/>
    <w:rsid w:val="007F1373"/>
    <w:rsid w:val="007F791B"/>
    <w:rsid w:val="00802EF8"/>
    <w:rsid w:val="008111C8"/>
    <w:rsid w:val="00812C85"/>
    <w:rsid w:val="00817713"/>
    <w:rsid w:val="00820D06"/>
    <w:rsid w:val="008239CE"/>
    <w:rsid w:val="00823CEF"/>
    <w:rsid w:val="00824424"/>
    <w:rsid w:val="008261BE"/>
    <w:rsid w:val="00826A95"/>
    <w:rsid w:val="0082733C"/>
    <w:rsid w:val="00830EEB"/>
    <w:rsid w:val="008364CD"/>
    <w:rsid w:val="008379B1"/>
    <w:rsid w:val="008420A4"/>
    <w:rsid w:val="008452DC"/>
    <w:rsid w:val="008514AD"/>
    <w:rsid w:val="0085210C"/>
    <w:rsid w:val="00852AA3"/>
    <w:rsid w:val="008530AA"/>
    <w:rsid w:val="00855186"/>
    <w:rsid w:val="00856BDC"/>
    <w:rsid w:val="00857539"/>
    <w:rsid w:val="008600C5"/>
    <w:rsid w:val="00861AD7"/>
    <w:rsid w:val="008620E6"/>
    <w:rsid w:val="00862F3E"/>
    <w:rsid w:val="0086762E"/>
    <w:rsid w:val="008713B7"/>
    <w:rsid w:val="00871A3F"/>
    <w:rsid w:val="0087262F"/>
    <w:rsid w:val="0087373D"/>
    <w:rsid w:val="008745BE"/>
    <w:rsid w:val="008773FA"/>
    <w:rsid w:val="0087759F"/>
    <w:rsid w:val="00880A39"/>
    <w:rsid w:val="00881471"/>
    <w:rsid w:val="00885302"/>
    <w:rsid w:val="00887E9B"/>
    <w:rsid w:val="00893331"/>
    <w:rsid w:val="0089710B"/>
    <w:rsid w:val="008A301B"/>
    <w:rsid w:val="008B5265"/>
    <w:rsid w:val="008B7D60"/>
    <w:rsid w:val="008C54D8"/>
    <w:rsid w:val="008C6239"/>
    <w:rsid w:val="008C6BF7"/>
    <w:rsid w:val="008D2A62"/>
    <w:rsid w:val="008D4BED"/>
    <w:rsid w:val="008D6BB7"/>
    <w:rsid w:val="008D6EC6"/>
    <w:rsid w:val="008E47FC"/>
    <w:rsid w:val="008F44A9"/>
    <w:rsid w:val="00900145"/>
    <w:rsid w:val="00904178"/>
    <w:rsid w:val="00905BF5"/>
    <w:rsid w:val="009102C6"/>
    <w:rsid w:val="0091204B"/>
    <w:rsid w:val="00915C87"/>
    <w:rsid w:val="0091603B"/>
    <w:rsid w:val="00917DA2"/>
    <w:rsid w:val="009252AD"/>
    <w:rsid w:val="009268F3"/>
    <w:rsid w:val="0093299E"/>
    <w:rsid w:val="00932F87"/>
    <w:rsid w:val="00934AF6"/>
    <w:rsid w:val="00934F81"/>
    <w:rsid w:val="00942B9D"/>
    <w:rsid w:val="00946EB5"/>
    <w:rsid w:val="00951A32"/>
    <w:rsid w:val="00953649"/>
    <w:rsid w:val="00954333"/>
    <w:rsid w:val="0095685F"/>
    <w:rsid w:val="00962634"/>
    <w:rsid w:val="009636F5"/>
    <w:rsid w:val="00964073"/>
    <w:rsid w:val="00967061"/>
    <w:rsid w:val="0096749E"/>
    <w:rsid w:val="0097008D"/>
    <w:rsid w:val="00971284"/>
    <w:rsid w:val="0097289B"/>
    <w:rsid w:val="009749F0"/>
    <w:rsid w:val="0097580E"/>
    <w:rsid w:val="00976BBC"/>
    <w:rsid w:val="00976C90"/>
    <w:rsid w:val="00980611"/>
    <w:rsid w:val="00982AC0"/>
    <w:rsid w:val="009833D4"/>
    <w:rsid w:val="00997119"/>
    <w:rsid w:val="00997179"/>
    <w:rsid w:val="009A1E44"/>
    <w:rsid w:val="009A2029"/>
    <w:rsid w:val="009A3F00"/>
    <w:rsid w:val="009B0F2E"/>
    <w:rsid w:val="009B66A3"/>
    <w:rsid w:val="009B735E"/>
    <w:rsid w:val="009C1FCD"/>
    <w:rsid w:val="009C2846"/>
    <w:rsid w:val="009C344B"/>
    <w:rsid w:val="009C3947"/>
    <w:rsid w:val="009C52B7"/>
    <w:rsid w:val="009C712E"/>
    <w:rsid w:val="009D01D5"/>
    <w:rsid w:val="009D5001"/>
    <w:rsid w:val="009D6559"/>
    <w:rsid w:val="009D67CB"/>
    <w:rsid w:val="009E0508"/>
    <w:rsid w:val="009E1A00"/>
    <w:rsid w:val="009E622C"/>
    <w:rsid w:val="009F11D1"/>
    <w:rsid w:val="009F4522"/>
    <w:rsid w:val="00A0200E"/>
    <w:rsid w:val="00A1054C"/>
    <w:rsid w:val="00A10C2B"/>
    <w:rsid w:val="00A22833"/>
    <w:rsid w:val="00A238EA"/>
    <w:rsid w:val="00A24132"/>
    <w:rsid w:val="00A36C9E"/>
    <w:rsid w:val="00A37BAE"/>
    <w:rsid w:val="00A46DE1"/>
    <w:rsid w:val="00A50695"/>
    <w:rsid w:val="00A51BAD"/>
    <w:rsid w:val="00A53CF9"/>
    <w:rsid w:val="00A54BF8"/>
    <w:rsid w:val="00A55484"/>
    <w:rsid w:val="00A559AA"/>
    <w:rsid w:val="00A55AC0"/>
    <w:rsid w:val="00A56BF6"/>
    <w:rsid w:val="00A575BF"/>
    <w:rsid w:val="00A60C09"/>
    <w:rsid w:val="00A61E23"/>
    <w:rsid w:val="00A659C3"/>
    <w:rsid w:val="00A67C09"/>
    <w:rsid w:val="00A706AA"/>
    <w:rsid w:val="00A71DA1"/>
    <w:rsid w:val="00A723A4"/>
    <w:rsid w:val="00A72CCC"/>
    <w:rsid w:val="00A74B76"/>
    <w:rsid w:val="00A77953"/>
    <w:rsid w:val="00A822FB"/>
    <w:rsid w:val="00A85E4B"/>
    <w:rsid w:val="00A86826"/>
    <w:rsid w:val="00A86F63"/>
    <w:rsid w:val="00A92EF3"/>
    <w:rsid w:val="00A9312C"/>
    <w:rsid w:val="00A950D7"/>
    <w:rsid w:val="00AA0F18"/>
    <w:rsid w:val="00AA3FE7"/>
    <w:rsid w:val="00AB0E31"/>
    <w:rsid w:val="00AB1AAA"/>
    <w:rsid w:val="00AB341F"/>
    <w:rsid w:val="00AB4798"/>
    <w:rsid w:val="00AB7B7D"/>
    <w:rsid w:val="00AC0263"/>
    <w:rsid w:val="00AC3D5D"/>
    <w:rsid w:val="00AD125F"/>
    <w:rsid w:val="00AD46E1"/>
    <w:rsid w:val="00AD52F2"/>
    <w:rsid w:val="00AD5822"/>
    <w:rsid w:val="00AD695E"/>
    <w:rsid w:val="00AD72D4"/>
    <w:rsid w:val="00AE0E1A"/>
    <w:rsid w:val="00AE2EC8"/>
    <w:rsid w:val="00AF4CC3"/>
    <w:rsid w:val="00AF4DBB"/>
    <w:rsid w:val="00AF4F3F"/>
    <w:rsid w:val="00AF56B4"/>
    <w:rsid w:val="00B01EB9"/>
    <w:rsid w:val="00B04145"/>
    <w:rsid w:val="00B0626F"/>
    <w:rsid w:val="00B06858"/>
    <w:rsid w:val="00B06987"/>
    <w:rsid w:val="00B0787B"/>
    <w:rsid w:val="00B11343"/>
    <w:rsid w:val="00B217B5"/>
    <w:rsid w:val="00B22B95"/>
    <w:rsid w:val="00B23B2F"/>
    <w:rsid w:val="00B23DE2"/>
    <w:rsid w:val="00B244DE"/>
    <w:rsid w:val="00B256BD"/>
    <w:rsid w:val="00B30A5C"/>
    <w:rsid w:val="00B32406"/>
    <w:rsid w:val="00B342CC"/>
    <w:rsid w:val="00B345F7"/>
    <w:rsid w:val="00B41774"/>
    <w:rsid w:val="00B4241A"/>
    <w:rsid w:val="00B4256B"/>
    <w:rsid w:val="00B4430E"/>
    <w:rsid w:val="00B449D7"/>
    <w:rsid w:val="00B47109"/>
    <w:rsid w:val="00B51A47"/>
    <w:rsid w:val="00B566A7"/>
    <w:rsid w:val="00B60E32"/>
    <w:rsid w:val="00B65FB8"/>
    <w:rsid w:val="00B710F1"/>
    <w:rsid w:val="00B71CE9"/>
    <w:rsid w:val="00B72836"/>
    <w:rsid w:val="00B72986"/>
    <w:rsid w:val="00B777A0"/>
    <w:rsid w:val="00B82D4C"/>
    <w:rsid w:val="00B91AD2"/>
    <w:rsid w:val="00B92203"/>
    <w:rsid w:val="00B93884"/>
    <w:rsid w:val="00B97373"/>
    <w:rsid w:val="00BA010D"/>
    <w:rsid w:val="00BA0B90"/>
    <w:rsid w:val="00BA0E0A"/>
    <w:rsid w:val="00BA1D73"/>
    <w:rsid w:val="00BA4E27"/>
    <w:rsid w:val="00BA5A4D"/>
    <w:rsid w:val="00BA7AA8"/>
    <w:rsid w:val="00BB0FF5"/>
    <w:rsid w:val="00BB28FA"/>
    <w:rsid w:val="00BB3D2C"/>
    <w:rsid w:val="00BC00EA"/>
    <w:rsid w:val="00BC055C"/>
    <w:rsid w:val="00BC1886"/>
    <w:rsid w:val="00BC3E6B"/>
    <w:rsid w:val="00BD35F6"/>
    <w:rsid w:val="00BD47C9"/>
    <w:rsid w:val="00BE4B5F"/>
    <w:rsid w:val="00BF0F07"/>
    <w:rsid w:val="00BF52B9"/>
    <w:rsid w:val="00BF54C7"/>
    <w:rsid w:val="00C05B22"/>
    <w:rsid w:val="00C06136"/>
    <w:rsid w:val="00C071E3"/>
    <w:rsid w:val="00C10AF7"/>
    <w:rsid w:val="00C11156"/>
    <w:rsid w:val="00C14B4A"/>
    <w:rsid w:val="00C15684"/>
    <w:rsid w:val="00C17037"/>
    <w:rsid w:val="00C17463"/>
    <w:rsid w:val="00C17F33"/>
    <w:rsid w:val="00C22D41"/>
    <w:rsid w:val="00C22EF0"/>
    <w:rsid w:val="00C31322"/>
    <w:rsid w:val="00C424DD"/>
    <w:rsid w:val="00C44218"/>
    <w:rsid w:val="00C446B8"/>
    <w:rsid w:val="00C52B30"/>
    <w:rsid w:val="00C550B0"/>
    <w:rsid w:val="00C55474"/>
    <w:rsid w:val="00C62CED"/>
    <w:rsid w:val="00C6634F"/>
    <w:rsid w:val="00C667EB"/>
    <w:rsid w:val="00C66A9C"/>
    <w:rsid w:val="00C67893"/>
    <w:rsid w:val="00C70474"/>
    <w:rsid w:val="00C70FD0"/>
    <w:rsid w:val="00C7148B"/>
    <w:rsid w:val="00C9257D"/>
    <w:rsid w:val="00C9449C"/>
    <w:rsid w:val="00C95A41"/>
    <w:rsid w:val="00CA21BD"/>
    <w:rsid w:val="00CA418E"/>
    <w:rsid w:val="00CA5B78"/>
    <w:rsid w:val="00CA6246"/>
    <w:rsid w:val="00CB3DB7"/>
    <w:rsid w:val="00CB44EF"/>
    <w:rsid w:val="00CB4CDA"/>
    <w:rsid w:val="00CC04AE"/>
    <w:rsid w:val="00CC587B"/>
    <w:rsid w:val="00CC60FC"/>
    <w:rsid w:val="00CC7CAE"/>
    <w:rsid w:val="00CD0105"/>
    <w:rsid w:val="00CD0E89"/>
    <w:rsid w:val="00CD280D"/>
    <w:rsid w:val="00CD3F3B"/>
    <w:rsid w:val="00CD6AF3"/>
    <w:rsid w:val="00CD7590"/>
    <w:rsid w:val="00CE03FD"/>
    <w:rsid w:val="00CE12E4"/>
    <w:rsid w:val="00CE2467"/>
    <w:rsid w:val="00CE472F"/>
    <w:rsid w:val="00CE4CFB"/>
    <w:rsid w:val="00CF0444"/>
    <w:rsid w:val="00CF050E"/>
    <w:rsid w:val="00CF1B0D"/>
    <w:rsid w:val="00CF3802"/>
    <w:rsid w:val="00CF47F4"/>
    <w:rsid w:val="00CF5DCD"/>
    <w:rsid w:val="00D02502"/>
    <w:rsid w:val="00D05F3C"/>
    <w:rsid w:val="00D0620E"/>
    <w:rsid w:val="00D078BD"/>
    <w:rsid w:val="00D11F98"/>
    <w:rsid w:val="00D125D8"/>
    <w:rsid w:val="00D13AFF"/>
    <w:rsid w:val="00D1442F"/>
    <w:rsid w:val="00D2034E"/>
    <w:rsid w:val="00D20F59"/>
    <w:rsid w:val="00D23898"/>
    <w:rsid w:val="00D25CBB"/>
    <w:rsid w:val="00D25CFC"/>
    <w:rsid w:val="00D318B1"/>
    <w:rsid w:val="00D32659"/>
    <w:rsid w:val="00D34756"/>
    <w:rsid w:val="00D3499A"/>
    <w:rsid w:val="00D37054"/>
    <w:rsid w:val="00D4009E"/>
    <w:rsid w:val="00D40509"/>
    <w:rsid w:val="00D40FEE"/>
    <w:rsid w:val="00D417C8"/>
    <w:rsid w:val="00D41FCE"/>
    <w:rsid w:val="00D434B0"/>
    <w:rsid w:val="00D4706D"/>
    <w:rsid w:val="00D47196"/>
    <w:rsid w:val="00D523B5"/>
    <w:rsid w:val="00D555A2"/>
    <w:rsid w:val="00D6470F"/>
    <w:rsid w:val="00D7321B"/>
    <w:rsid w:val="00D80240"/>
    <w:rsid w:val="00D82016"/>
    <w:rsid w:val="00D85502"/>
    <w:rsid w:val="00D9288B"/>
    <w:rsid w:val="00D964F1"/>
    <w:rsid w:val="00DA598A"/>
    <w:rsid w:val="00DA5C86"/>
    <w:rsid w:val="00DA614A"/>
    <w:rsid w:val="00DA674E"/>
    <w:rsid w:val="00DA6E1F"/>
    <w:rsid w:val="00DB2338"/>
    <w:rsid w:val="00DB3ECD"/>
    <w:rsid w:val="00DB51ED"/>
    <w:rsid w:val="00DC2A35"/>
    <w:rsid w:val="00DC791C"/>
    <w:rsid w:val="00DD1628"/>
    <w:rsid w:val="00DD36DC"/>
    <w:rsid w:val="00DD60D0"/>
    <w:rsid w:val="00DD6E88"/>
    <w:rsid w:val="00DE12F8"/>
    <w:rsid w:val="00DE2307"/>
    <w:rsid w:val="00DF13D8"/>
    <w:rsid w:val="00DF236F"/>
    <w:rsid w:val="00DF48DD"/>
    <w:rsid w:val="00E006F6"/>
    <w:rsid w:val="00E00BCD"/>
    <w:rsid w:val="00E019BF"/>
    <w:rsid w:val="00E040BD"/>
    <w:rsid w:val="00E0478F"/>
    <w:rsid w:val="00E12368"/>
    <w:rsid w:val="00E2005F"/>
    <w:rsid w:val="00E225B4"/>
    <w:rsid w:val="00E262AC"/>
    <w:rsid w:val="00E328D1"/>
    <w:rsid w:val="00E3489C"/>
    <w:rsid w:val="00E35AA6"/>
    <w:rsid w:val="00E369B7"/>
    <w:rsid w:val="00E37288"/>
    <w:rsid w:val="00E40EBD"/>
    <w:rsid w:val="00E42868"/>
    <w:rsid w:val="00E44CDF"/>
    <w:rsid w:val="00E46AFE"/>
    <w:rsid w:val="00E51F8F"/>
    <w:rsid w:val="00E542AF"/>
    <w:rsid w:val="00E54557"/>
    <w:rsid w:val="00E643D2"/>
    <w:rsid w:val="00E65FE7"/>
    <w:rsid w:val="00E70775"/>
    <w:rsid w:val="00E76EC5"/>
    <w:rsid w:val="00E774C1"/>
    <w:rsid w:val="00E809A4"/>
    <w:rsid w:val="00E821A8"/>
    <w:rsid w:val="00E83A15"/>
    <w:rsid w:val="00E83CD9"/>
    <w:rsid w:val="00E848C3"/>
    <w:rsid w:val="00EA1849"/>
    <w:rsid w:val="00EA2816"/>
    <w:rsid w:val="00EA30A4"/>
    <w:rsid w:val="00EB6860"/>
    <w:rsid w:val="00EC0014"/>
    <w:rsid w:val="00EC0E9B"/>
    <w:rsid w:val="00EC3654"/>
    <w:rsid w:val="00EC6D49"/>
    <w:rsid w:val="00EC7338"/>
    <w:rsid w:val="00ED22DC"/>
    <w:rsid w:val="00ED307E"/>
    <w:rsid w:val="00ED55D1"/>
    <w:rsid w:val="00EE0EA3"/>
    <w:rsid w:val="00EE1659"/>
    <w:rsid w:val="00EE23B9"/>
    <w:rsid w:val="00EE2644"/>
    <w:rsid w:val="00EF0075"/>
    <w:rsid w:val="00EF4070"/>
    <w:rsid w:val="00EF4D97"/>
    <w:rsid w:val="00EF5E7D"/>
    <w:rsid w:val="00EF74C8"/>
    <w:rsid w:val="00F000BB"/>
    <w:rsid w:val="00F039D5"/>
    <w:rsid w:val="00F0657B"/>
    <w:rsid w:val="00F10E4D"/>
    <w:rsid w:val="00F11739"/>
    <w:rsid w:val="00F117E4"/>
    <w:rsid w:val="00F12778"/>
    <w:rsid w:val="00F159C8"/>
    <w:rsid w:val="00F23F4D"/>
    <w:rsid w:val="00F2417E"/>
    <w:rsid w:val="00F26705"/>
    <w:rsid w:val="00F32EEE"/>
    <w:rsid w:val="00F343C8"/>
    <w:rsid w:val="00F34951"/>
    <w:rsid w:val="00F400BB"/>
    <w:rsid w:val="00F4293D"/>
    <w:rsid w:val="00F53345"/>
    <w:rsid w:val="00F53465"/>
    <w:rsid w:val="00F57F51"/>
    <w:rsid w:val="00F605BF"/>
    <w:rsid w:val="00F6361F"/>
    <w:rsid w:val="00F643FE"/>
    <w:rsid w:val="00F64DD5"/>
    <w:rsid w:val="00F651F3"/>
    <w:rsid w:val="00F6575E"/>
    <w:rsid w:val="00F6633E"/>
    <w:rsid w:val="00F71826"/>
    <w:rsid w:val="00F73496"/>
    <w:rsid w:val="00F74166"/>
    <w:rsid w:val="00F755D4"/>
    <w:rsid w:val="00F75BE9"/>
    <w:rsid w:val="00F76141"/>
    <w:rsid w:val="00F814E6"/>
    <w:rsid w:val="00F83096"/>
    <w:rsid w:val="00F84D0B"/>
    <w:rsid w:val="00F96DD8"/>
    <w:rsid w:val="00F97D21"/>
    <w:rsid w:val="00FA27AD"/>
    <w:rsid w:val="00FA57A6"/>
    <w:rsid w:val="00FA6350"/>
    <w:rsid w:val="00FB0B75"/>
    <w:rsid w:val="00FB3947"/>
    <w:rsid w:val="00FB612E"/>
    <w:rsid w:val="00FB79D8"/>
    <w:rsid w:val="00FC1C97"/>
    <w:rsid w:val="00FC4970"/>
    <w:rsid w:val="00FC5435"/>
    <w:rsid w:val="00FD2128"/>
    <w:rsid w:val="00FD34EB"/>
    <w:rsid w:val="00FD615C"/>
    <w:rsid w:val="00FE2E76"/>
    <w:rsid w:val="00FE3476"/>
    <w:rsid w:val="00FE44A5"/>
    <w:rsid w:val="00FE6A90"/>
    <w:rsid w:val="00FE70D3"/>
    <w:rsid w:val="00FF40EF"/>
    <w:rsid w:val="00FF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0F172"/>
  <w15:docId w15:val="{80A1BF36-362B-4545-B284-D1048213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5F7"/>
    <w:pPr>
      <w:spacing w:after="0" w:line="240" w:lineRule="auto"/>
    </w:pPr>
    <w:rPr>
      <w:rFonts w:eastAsiaTheme="minorEastAsi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E7"/>
    <w:pPr>
      <w:ind w:left="720"/>
      <w:contextualSpacing/>
    </w:pPr>
  </w:style>
  <w:style w:type="paragraph" w:styleId="Header">
    <w:name w:val="header"/>
    <w:basedOn w:val="Normal"/>
    <w:link w:val="HeaderChar"/>
    <w:uiPriority w:val="99"/>
    <w:unhideWhenUsed/>
    <w:rsid w:val="00D3499A"/>
    <w:pPr>
      <w:tabs>
        <w:tab w:val="center" w:pos="4703"/>
        <w:tab w:val="right" w:pos="9406"/>
      </w:tabs>
    </w:pPr>
  </w:style>
  <w:style w:type="character" w:customStyle="1" w:styleId="HeaderChar">
    <w:name w:val="Header Char"/>
    <w:basedOn w:val="DefaultParagraphFont"/>
    <w:link w:val="Header"/>
    <w:uiPriority w:val="99"/>
    <w:rsid w:val="00D3499A"/>
    <w:rPr>
      <w:rFonts w:eastAsiaTheme="minorEastAsia"/>
      <w:sz w:val="24"/>
      <w:szCs w:val="24"/>
      <w:lang w:eastAsia="en-GB"/>
    </w:rPr>
  </w:style>
  <w:style w:type="paragraph" w:styleId="Footer">
    <w:name w:val="footer"/>
    <w:basedOn w:val="Normal"/>
    <w:link w:val="FooterChar"/>
    <w:uiPriority w:val="99"/>
    <w:unhideWhenUsed/>
    <w:rsid w:val="00D3499A"/>
    <w:pPr>
      <w:tabs>
        <w:tab w:val="center" w:pos="4703"/>
        <w:tab w:val="right" w:pos="9406"/>
      </w:tabs>
    </w:pPr>
  </w:style>
  <w:style w:type="character" w:customStyle="1" w:styleId="FooterChar">
    <w:name w:val="Footer Char"/>
    <w:basedOn w:val="DefaultParagraphFont"/>
    <w:link w:val="Footer"/>
    <w:uiPriority w:val="99"/>
    <w:rsid w:val="00D3499A"/>
    <w:rPr>
      <w:rFonts w:eastAsiaTheme="minorEastAsia"/>
      <w:sz w:val="24"/>
      <w:szCs w:val="24"/>
      <w:lang w:eastAsia="en-GB"/>
    </w:rPr>
  </w:style>
  <w:style w:type="paragraph" w:styleId="BalloonText">
    <w:name w:val="Balloon Text"/>
    <w:basedOn w:val="Normal"/>
    <w:link w:val="BalloonTextChar"/>
    <w:uiPriority w:val="99"/>
    <w:semiHidden/>
    <w:unhideWhenUsed/>
    <w:rsid w:val="00567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57"/>
    <w:rPr>
      <w:rFonts w:ascii="Segoe UI" w:eastAsiaTheme="minorEastAsia" w:hAnsi="Segoe UI" w:cs="Segoe UI"/>
      <w:sz w:val="18"/>
      <w:szCs w:val="18"/>
      <w:lang w:eastAsia="en-GB"/>
    </w:rPr>
  </w:style>
  <w:style w:type="character" w:styleId="Strong">
    <w:name w:val="Strong"/>
    <w:basedOn w:val="DefaultParagraphFont"/>
    <w:uiPriority w:val="22"/>
    <w:qFormat/>
    <w:rsid w:val="00A822FB"/>
    <w:rPr>
      <w:rFonts w:cs="Times New Roman"/>
      <w:b/>
    </w:rPr>
  </w:style>
  <w:style w:type="paragraph" w:styleId="NormalWeb">
    <w:name w:val="Normal (Web)"/>
    <w:basedOn w:val="Normal"/>
    <w:uiPriority w:val="99"/>
    <w:unhideWhenUsed/>
    <w:rsid w:val="009A1E44"/>
    <w:pPr>
      <w:spacing w:before="100" w:beforeAutospacing="1" w:after="100" w:afterAutospacing="1"/>
    </w:pPr>
    <w:rPr>
      <w:rFonts w:ascii="Times New Roman" w:eastAsia="Times New Roman" w:hAnsi="Times New Roman" w:cs="Times New Roman"/>
      <w:lang w:val="bg-BG" w:eastAsia="bg-BG"/>
    </w:rPr>
  </w:style>
  <w:style w:type="character" w:styleId="CommentReference">
    <w:name w:val="annotation reference"/>
    <w:basedOn w:val="DefaultParagraphFont"/>
    <w:uiPriority w:val="99"/>
    <w:semiHidden/>
    <w:unhideWhenUsed/>
    <w:rsid w:val="00544655"/>
    <w:rPr>
      <w:sz w:val="16"/>
      <w:szCs w:val="16"/>
    </w:rPr>
  </w:style>
  <w:style w:type="paragraph" w:styleId="CommentText">
    <w:name w:val="annotation text"/>
    <w:basedOn w:val="Normal"/>
    <w:link w:val="CommentTextChar"/>
    <w:uiPriority w:val="99"/>
    <w:semiHidden/>
    <w:unhideWhenUsed/>
    <w:rsid w:val="00544655"/>
    <w:rPr>
      <w:sz w:val="20"/>
      <w:szCs w:val="20"/>
    </w:rPr>
  </w:style>
  <w:style w:type="character" w:customStyle="1" w:styleId="CommentTextChar">
    <w:name w:val="Comment Text Char"/>
    <w:basedOn w:val="DefaultParagraphFont"/>
    <w:link w:val="CommentText"/>
    <w:uiPriority w:val="99"/>
    <w:semiHidden/>
    <w:rsid w:val="00544655"/>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544655"/>
    <w:rPr>
      <w:b/>
      <w:bCs/>
    </w:rPr>
  </w:style>
  <w:style w:type="character" w:customStyle="1" w:styleId="CommentSubjectChar">
    <w:name w:val="Comment Subject Char"/>
    <w:basedOn w:val="CommentTextChar"/>
    <w:link w:val="CommentSubject"/>
    <w:uiPriority w:val="99"/>
    <w:semiHidden/>
    <w:rsid w:val="00544655"/>
    <w:rPr>
      <w:rFonts w:eastAsiaTheme="minorEastAsia"/>
      <w:b/>
      <w:bCs/>
      <w:sz w:val="20"/>
      <w:szCs w:val="20"/>
      <w:lang w:eastAsia="en-GB"/>
    </w:rPr>
  </w:style>
  <w:style w:type="character" w:styleId="Hyperlink">
    <w:name w:val="Hyperlink"/>
    <w:basedOn w:val="DefaultParagraphFont"/>
    <w:uiPriority w:val="99"/>
    <w:unhideWhenUsed/>
    <w:rsid w:val="00794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389548">
      <w:bodyDiv w:val="1"/>
      <w:marLeft w:val="0"/>
      <w:marRight w:val="0"/>
      <w:marTop w:val="0"/>
      <w:marBottom w:val="0"/>
      <w:divBdr>
        <w:top w:val="none" w:sz="0" w:space="0" w:color="auto"/>
        <w:left w:val="none" w:sz="0" w:space="0" w:color="auto"/>
        <w:bottom w:val="none" w:sz="0" w:space="0" w:color="auto"/>
        <w:right w:val="none" w:sz="0" w:space="0" w:color="auto"/>
      </w:divBdr>
    </w:div>
    <w:div w:id="931470571">
      <w:bodyDiv w:val="1"/>
      <w:marLeft w:val="0"/>
      <w:marRight w:val="0"/>
      <w:marTop w:val="0"/>
      <w:marBottom w:val="0"/>
      <w:divBdr>
        <w:top w:val="none" w:sz="0" w:space="0" w:color="auto"/>
        <w:left w:val="none" w:sz="0" w:space="0" w:color="auto"/>
        <w:bottom w:val="none" w:sz="0" w:space="0" w:color="auto"/>
        <w:right w:val="none" w:sz="0" w:space="0" w:color="auto"/>
      </w:divBdr>
    </w:div>
    <w:div w:id="981275074">
      <w:bodyDiv w:val="1"/>
      <w:marLeft w:val="0"/>
      <w:marRight w:val="0"/>
      <w:marTop w:val="0"/>
      <w:marBottom w:val="0"/>
      <w:divBdr>
        <w:top w:val="none" w:sz="0" w:space="0" w:color="auto"/>
        <w:left w:val="none" w:sz="0" w:space="0" w:color="auto"/>
        <w:bottom w:val="none" w:sz="0" w:space="0" w:color="auto"/>
        <w:right w:val="none" w:sz="0" w:space="0" w:color="auto"/>
      </w:divBdr>
    </w:div>
    <w:div w:id="1128818287">
      <w:bodyDiv w:val="1"/>
      <w:marLeft w:val="0"/>
      <w:marRight w:val="0"/>
      <w:marTop w:val="0"/>
      <w:marBottom w:val="0"/>
      <w:divBdr>
        <w:top w:val="none" w:sz="0" w:space="0" w:color="auto"/>
        <w:left w:val="none" w:sz="0" w:space="0" w:color="auto"/>
        <w:bottom w:val="none" w:sz="0" w:space="0" w:color="auto"/>
        <w:right w:val="none" w:sz="0" w:space="0" w:color="auto"/>
      </w:divBdr>
    </w:div>
    <w:div w:id="1279995053">
      <w:bodyDiv w:val="1"/>
      <w:marLeft w:val="0"/>
      <w:marRight w:val="0"/>
      <w:marTop w:val="0"/>
      <w:marBottom w:val="0"/>
      <w:divBdr>
        <w:top w:val="none" w:sz="0" w:space="0" w:color="auto"/>
        <w:left w:val="none" w:sz="0" w:space="0" w:color="auto"/>
        <w:bottom w:val="none" w:sz="0" w:space="0" w:color="auto"/>
        <w:right w:val="none" w:sz="0" w:space="0" w:color="auto"/>
      </w:divBdr>
    </w:div>
    <w:div w:id="1481728369">
      <w:bodyDiv w:val="1"/>
      <w:marLeft w:val="0"/>
      <w:marRight w:val="0"/>
      <w:marTop w:val="0"/>
      <w:marBottom w:val="0"/>
      <w:divBdr>
        <w:top w:val="none" w:sz="0" w:space="0" w:color="auto"/>
        <w:left w:val="none" w:sz="0" w:space="0" w:color="auto"/>
        <w:bottom w:val="none" w:sz="0" w:space="0" w:color="auto"/>
        <w:right w:val="none" w:sz="0" w:space="0" w:color="auto"/>
      </w:divBdr>
    </w:div>
    <w:div w:id="1557204741">
      <w:bodyDiv w:val="1"/>
      <w:marLeft w:val="0"/>
      <w:marRight w:val="0"/>
      <w:marTop w:val="0"/>
      <w:marBottom w:val="0"/>
      <w:divBdr>
        <w:top w:val="none" w:sz="0" w:space="0" w:color="auto"/>
        <w:left w:val="none" w:sz="0" w:space="0" w:color="auto"/>
        <w:bottom w:val="none" w:sz="0" w:space="0" w:color="auto"/>
        <w:right w:val="none" w:sz="0" w:space="0" w:color="auto"/>
      </w:divBdr>
    </w:div>
    <w:div w:id="190594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AE855-10B9-4764-A6EC-9AC8E65DC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5858</Words>
  <Characters>33391</Characters>
  <Application>Microsoft Office Word</Application>
  <DocSecurity>0</DocSecurity>
  <Lines>278</Lines>
  <Paragraphs>78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Expert</dc:creator>
  <cp:lastModifiedBy>Rositsa Dimitrova</cp:lastModifiedBy>
  <cp:revision>4</cp:revision>
  <cp:lastPrinted>2024-10-09T16:15:00Z</cp:lastPrinted>
  <dcterms:created xsi:type="dcterms:W3CDTF">2024-10-09T17:51:00Z</dcterms:created>
  <dcterms:modified xsi:type="dcterms:W3CDTF">2024-10-10T03:05:00Z</dcterms:modified>
</cp:coreProperties>
</file>