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73" w:rsidRDefault="00E94D73" w:rsidP="00E94D73">
      <w:pPr>
        <w:widowControl w:val="0"/>
        <w:autoSpaceDE w:val="0"/>
        <w:autoSpaceDN w:val="0"/>
        <w:adjustRightInd w:val="0"/>
        <w:jc w:val="center"/>
        <w:rPr>
          <w:rFonts w:ascii="Times New Roman CYR" w:hAnsi="Times New Roman CYR" w:cs="Times New Roman CYR"/>
          <w:b/>
          <w:bCs/>
          <w:sz w:val="32"/>
          <w:szCs w:val="32"/>
          <w:u w:val="single"/>
        </w:rPr>
      </w:pPr>
      <w:r>
        <w:rPr>
          <w:rFonts w:ascii="Times New Roman CYR" w:hAnsi="Times New Roman CYR" w:cs="Times New Roman CYR"/>
          <w:b/>
          <w:bCs/>
          <w:sz w:val="32"/>
          <w:szCs w:val="32"/>
          <w:u w:val="single"/>
        </w:rPr>
        <w:t>РАЙНОННА ИЗБИРАТЕЛНА КОМИСИЯ ЛОВЕЧ</w:t>
      </w:r>
    </w:p>
    <w:p w:rsidR="00E94D73" w:rsidRDefault="00E94D73" w:rsidP="00E94D73">
      <w:pPr>
        <w:widowControl w:val="0"/>
        <w:autoSpaceDE w:val="0"/>
        <w:autoSpaceDN w:val="0"/>
        <w:adjustRightInd w:val="0"/>
        <w:jc w:val="center"/>
        <w:rPr>
          <w:rFonts w:ascii="Times New Roman CYR" w:hAnsi="Times New Roman CYR" w:cs="Times New Roman CYR"/>
        </w:rPr>
      </w:pPr>
    </w:p>
    <w:p w:rsidR="00E94D73" w:rsidRDefault="00E94D73" w:rsidP="00E94D73">
      <w:pPr>
        <w:widowControl w:val="0"/>
        <w:autoSpaceDE w:val="0"/>
        <w:autoSpaceDN w:val="0"/>
        <w:adjustRightInd w:val="0"/>
        <w:jc w:val="center"/>
        <w:rPr>
          <w:rFonts w:ascii="Times New Roman CYR" w:hAnsi="Times New Roman CYR" w:cs="Times New Roman CYR"/>
        </w:rPr>
      </w:pPr>
    </w:p>
    <w:p w:rsidR="00E94D73" w:rsidRDefault="00E94D73" w:rsidP="00E94D73">
      <w:pPr>
        <w:widowControl w:val="0"/>
        <w:autoSpaceDE w:val="0"/>
        <w:autoSpaceDN w:val="0"/>
        <w:adjustRightInd w:val="0"/>
        <w:jc w:val="center"/>
        <w:rPr>
          <w:rFonts w:ascii="Times New Roman CYR" w:hAnsi="Times New Roman CYR" w:cs="Times New Roman CYR"/>
        </w:rPr>
      </w:pPr>
    </w:p>
    <w:p w:rsidR="00E94D73" w:rsidRDefault="00E94D73" w:rsidP="00E94D73">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ПРОТОКОЛ № </w:t>
      </w:r>
      <w:r>
        <w:rPr>
          <w:rFonts w:ascii="Times New Roman CYR" w:hAnsi="Times New Roman CYR" w:cs="Times New Roman CYR"/>
          <w:sz w:val="28"/>
          <w:szCs w:val="28"/>
          <w:lang w:val="en-US"/>
        </w:rPr>
        <w:t>8</w:t>
      </w:r>
      <w:r>
        <w:rPr>
          <w:rFonts w:ascii="Times New Roman CYR" w:hAnsi="Times New Roman CYR" w:cs="Times New Roman CYR"/>
          <w:sz w:val="28"/>
          <w:szCs w:val="28"/>
        </w:rPr>
        <w:t>/</w:t>
      </w:r>
      <w:r w:rsidR="006835B6">
        <w:rPr>
          <w:rFonts w:ascii="Times New Roman CYR" w:hAnsi="Times New Roman CYR" w:cs="Times New Roman CYR"/>
          <w:sz w:val="28"/>
          <w:szCs w:val="28"/>
          <w:lang w:val="en-US"/>
        </w:rPr>
        <w:t>03</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май 2019 г.</w:t>
      </w:r>
    </w:p>
    <w:p w:rsidR="00E94D73" w:rsidRDefault="00E94D73" w:rsidP="00E94D73">
      <w:pPr>
        <w:widowControl w:val="0"/>
        <w:autoSpaceDE w:val="0"/>
        <w:autoSpaceDN w:val="0"/>
        <w:adjustRightInd w:val="0"/>
        <w:jc w:val="both"/>
        <w:rPr>
          <w:rFonts w:ascii="Times New Roman CYR" w:hAnsi="Times New Roman CYR" w:cs="Times New Roman CYR"/>
          <w:sz w:val="28"/>
          <w:szCs w:val="28"/>
        </w:rPr>
      </w:pPr>
    </w:p>
    <w:p w:rsidR="00E94D73" w:rsidRDefault="00E94D73" w:rsidP="00E94D73">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от заседание на Районна избирателна комисия Ловеч</w:t>
      </w:r>
    </w:p>
    <w:p w:rsidR="00E94D73" w:rsidRDefault="00E94D73" w:rsidP="00E94D73">
      <w:pPr>
        <w:widowControl w:val="0"/>
        <w:autoSpaceDE w:val="0"/>
        <w:autoSpaceDN w:val="0"/>
        <w:adjustRightInd w:val="0"/>
        <w:rPr>
          <w:rFonts w:ascii="Times New Roman CYR" w:hAnsi="Times New Roman CYR" w:cs="Times New Roman CYR"/>
        </w:rPr>
      </w:pPr>
    </w:p>
    <w:p w:rsidR="00E94D73" w:rsidRDefault="00E94D73" w:rsidP="00E94D73">
      <w:pPr>
        <w:widowControl w:val="0"/>
        <w:autoSpaceDE w:val="0"/>
        <w:autoSpaceDN w:val="0"/>
        <w:adjustRightInd w:val="0"/>
        <w:rPr>
          <w:rFonts w:ascii="Times New Roman CYR" w:hAnsi="Times New Roman CYR" w:cs="Times New Roman CYR"/>
        </w:rPr>
      </w:pPr>
    </w:p>
    <w:p w:rsidR="00E94D73" w:rsidRDefault="006835B6" w:rsidP="00E94D7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Днес, 0</w:t>
      </w:r>
      <w:r>
        <w:rPr>
          <w:rFonts w:ascii="Times New Roman CYR" w:hAnsi="Times New Roman CYR" w:cs="Times New Roman CYR"/>
          <w:lang w:val="en-US"/>
        </w:rPr>
        <w:t>3</w:t>
      </w:r>
      <w:r w:rsidR="00A96CBC">
        <w:rPr>
          <w:rFonts w:ascii="Times New Roman CYR" w:hAnsi="Times New Roman CYR" w:cs="Times New Roman CYR"/>
        </w:rPr>
        <w:t xml:space="preserve"> май 2019 г., от 17.15</w:t>
      </w:r>
      <w:r w:rsidR="00E94D73">
        <w:rPr>
          <w:rFonts w:ascii="Times New Roman CYR" w:hAnsi="Times New Roman CYR" w:cs="Times New Roman CYR"/>
        </w:rPr>
        <w:t xml:space="preserve"> часа в гр. Ловеч, ул. „Търговска”№ 43, стая 412, се проведе заседание на РИК Ловеч. На заседанието присъстват членове на комисията  както следва:</w:t>
      </w:r>
    </w:p>
    <w:p w:rsidR="00E94D73" w:rsidRDefault="00E94D73" w:rsidP="00E94D73">
      <w:pPr>
        <w:widowControl w:val="0"/>
        <w:autoSpaceDE w:val="0"/>
        <w:autoSpaceDN w:val="0"/>
        <w:adjustRightInd w:val="0"/>
        <w:jc w:val="both"/>
        <w:rPr>
          <w:rFonts w:ascii="Times New Roman CYR" w:hAnsi="Times New Roman CYR" w:cs="Times New Roman CYR"/>
        </w:rPr>
      </w:pPr>
    </w:p>
    <w:tbl>
      <w:tblPr>
        <w:tblW w:w="0" w:type="auto"/>
        <w:tblInd w:w="104" w:type="dxa"/>
        <w:tblLayout w:type="fixed"/>
        <w:tblCellMar>
          <w:left w:w="135" w:type="dxa"/>
          <w:right w:w="135" w:type="dxa"/>
        </w:tblCellMar>
        <w:tblLook w:val="04A0" w:firstRow="1" w:lastRow="0" w:firstColumn="1" w:lastColumn="0" w:noHBand="0" w:noVBand="1"/>
      </w:tblPr>
      <w:tblGrid>
        <w:gridCol w:w="2783"/>
        <w:gridCol w:w="6053"/>
      </w:tblGrid>
      <w:tr w:rsidR="00E94D73" w:rsidTr="00DD4C61">
        <w:trPr>
          <w:trHeight w:val="319"/>
        </w:trPr>
        <w:tc>
          <w:tcPr>
            <w:tcW w:w="2783" w:type="dxa"/>
            <w:tcBorders>
              <w:top w:val="single" w:sz="6" w:space="0" w:color="C0C0C0"/>
              <w:left w:val="single" w:sz="6" w:space="0" w:color="C0C0C0"/>
              <w:bottom w:val="single" w:sz="6" w:space="0" w:color="C0C0C0"/>
              <w:right w:val="single" w:sz="6" w:space="0" w:color="C0C0C0"/>
            </w:tcBorders>
            <w:hideMark/>
          </w:tcPr>
          <w:p w:rsidR="00E94D73" w:rsidRDefault="00E94D73">
            <w:pPr>
              <w:spacing w:line="276" w:lineRule="auto"/>
            </w:pPr>
            <w:r>
              <w:t>ПРЕДСЕДАТЕЛ:</w:t>
            </w:r>
          </w:p>
        </w:tc>
        <w:tc>
          <w:tcPr>
            <w:tcW w:w="6053" w:type="dxa"/>
            <w:tcBorders>
              <w:top w:val="single" w:sz="6" w:space="0" w:color="C0C0C0"/>
              <w:left w:val="single" w:sz="6" w:space="0" w:color="C0C0C0"/>
              <w:bottom w:val="single" w:sz="6" w:space="0" w:color="C0C0C0"/>
              <w:right w:val="single" w:sz="6" w:space="0" w:color="C0C0C0"/>
            </w:tcBorders>
            <w:hideMark/>
          </w:tcPr>
          <w:p w:rsidR="00E94D73" w:rsidRDefault="00E94D73">
            <w:pPr>
              <w:spacing w:line="276" w:lineRule="auto"/>
            </w:pPr>
            <w:r>
              <w:t>Валентина Стефанова Недялкова</w:t>
            </w:r>
          </w:p>
        </w:tc>
      </w:tr>
      <w:tr w:rsidR="00E94D73" w:rsidTr="00DD4C61">
        <w:trPr>
          <w:trHeight w:val="319"/>
        </w:trPr>
        <w:tc>
          <w:tcPr>
            <w:tcW w:w="2783" w:type="dxa"/>
            <w:tcBorders>
              <w:top w:val="single" w:sz="6" w:space="0" w:color="C0C0C0"/>
              <w:left w:val="single" w:sz="6" w:space="0" w:color="C0C0C0"/>
              <w:bottom w:val="single" w:sz="6" w:space="0" w:color="C0C0C0"/>
              <w:right w:val="single" w:sz="6" w:space="0" w:color="C0C0C0"/>
            </w:tcBorders>
            <w:hideMark/>
          </w:tcPr>
          <w:p w:rsidR="00E94D73" w:rsidRDefault="00E94D73">
            <w:pPr>
              <w:spacing w:line="276" w:lineRule="auto"/>
            </w:pPr>
            <w:r>
              <w:t>ЗАМ.-ПРЕДСЕДАТЕЛ:</w:t>
            </w:r>
          </w:p>
        </w:tc>
        <w:tc>
          <w:tcPr>
            <w:tcW w:w="6053" w:type="dxa"/>
            <w:tcBorders>
              <w:top w:val="single" w:sz="6" w:space="0" w:color="C0C0C0"/>
              <w:left w:val="single" w:sz="6" w:space="0" w:color="C0C0C0"/>
              <w:bottom w:val="single" w:sz="6" w:space="0" w:color="C0C0C0"/>
              <w:right w:val="single" w:sz="6" w:space="0" w:color="C0C0C0"/>
            </w:tcBorders>
            <w:hideMark/>
          </w:tcPr>
          <w:p w:rsidR="00E94D73" w:rsidRDefault="00E94D73">
            <w:pPr>
              <w:spacing w:line="276" w:lineRule="auto"/>
            </w:pPr>
            <w:r>
              <w:t>Станислава Гечева Стайкова-Давидова</w:t>
            </w:r>
          </w:p>
        </w:tc>
      </w:tr>
      <w:tr w:rsidR="00827D0B" w:rsidTr="00DD4C61">
        <w:trPr>
          <w:trHeight w:val="319"/>
        </w:trPr>
        <w:tc>
          <w:tcPr>
            <w:tcW w:w="2783" w:type="dxa"/>
            <w:tcBorders>
              <w:top w:val="single" w:sz="6" w:space="0" w:color="C0C0C0"/>
              <w:left w:val="single" w:sz="6" w:space="0" w:color="C0C0C0"/>
              <w:bottom w:val="single" w:sz="6" w:space="0" w:color="C0C0C0"/>
              <w:right w:val="single" w:sz="6" w:space="0" w:color="C0C0C0"/>
            </w:tcBorders>
          </w:tcPr>
          <w:p w:rsidR="00827D0B" w:rsidRDefault="00827D0B">
            <w:pPr>
              <w:spacing w:line="276" w:lineRule="auto"/>
            </w:pPr>
            <w:r>
              <w:t>ЗАМ.-ПРЕДСЕДАТЕЛ:</w:t>
            </w:r>
          </w:p>
        </w:tc>
        <w:tc>
          <w:tcPr>
            <w:tcW w:w="6053" w:type="dxa"/>
            <w:tcBorders>
              <w:top w:val="single" w:sz="6" w:space="0" w:color="C0C0C0"/>
              <w:left w:val="single" w:sz="6" w:space="0" w:color="C0C0C0"/>
              <w:bottom w:val="single" w:sz="6" w:space="0" w:color="C0C0C0"/>
              <w:right w:val="single" w:sz="6" w:space="0" w:color="C0C0C0"/>
            </w:tcBorders>
          </w:tcPr>
          <w:p w:rsidR="00827D0B" w:rsidRDefault="00827D0B">
            <w:pPr>
              <w:spacing w:line="276" w:lineRule="auto"/>
            </w:pPr>
            <w:r>
              <w:t>Детелина Димитрова Сотирова</w:t>
            </w:r>
          </w:p>
        </w:tc>
      </w:tr>
      <w:tr w:rsidR="00E94D73" w:rsidTr="00DD4C61">
        <w:trPr>
          <w:trHeight w:val="319"/>
        </w:trPr>
        <w:tc>
          <w:tcPr>
            <w:tcW w:w="2783" w:type="dxa"/>
            <w:tcBorders>
              <w:top w:val="single" w:sz="6" w:space="0" w:color="C0C0C0"/>
              <w:left w:val="single" w:sz="6" w:space="0" w:color="C0C0C0"/>
              <w:bottom w:val="single" w:sz="6" w:space="0" w:color="C0C0C0"/>
              <w:right w:val="single" w:sz="6" w:space="0" w:color="C0C0C0"/>
            </w:tcBorders>
            <w:hideMark/>
          </w:tcPr>
          <w:p w:rsidR="00E94D73" w:rsidRDefault="00E94D73">
            <w:pPr>
              <w:spacing w:line="276" w:lineRule="auto"/>
            </w:pPr>
            <w:r>
              <w:t>СЕКРЕТАР:</w:t>
            </w:r>
          </w:p>
        </w:tc>
        <w:tc>
          <w:tcPr>
            <w:tcW w:w="6053" w:type="dxa"/>
            <w:tcBorders>
              <w:top w:val="single" w:sz="6" w:space="0" w:color="C0C0C0"/>
              <w:left w:val="single" w:sz="6" w:space="0" w:color="C0C0C0"/>
              <w:bottom w:val="single" w:sz="6" w:space="0" w:color="C0C0C0"/>
              <w:right w:val="single" w:sz="6" w:space="0" w:color="C0C0C0"/>
            </w:tcBorders>
            <w:hideMark/>
          </w:tcPr>
          <w:p w:rsidR="00E94D73" w:rsidRDefault="00E94D73">
            <w:pPr>
              <w:spacing w:line="276" w:lineRule="auto"/>
            </w:pPr>
            <w:r>
              <w:t>Фатме Юсеинова Моллова</w:t>
            </w:r>
          </w:p>
        </w:tc>
      </w:tr>
      <w:tr w:rsidR="00E94D73" w:rsidTr="00DD4C61">
        <w:trPr>
          <w:trHeight w:val="333"/>
        </w:trPr>
        <w:tc>
          <w:tcPr>
            <w:tcW w:w="2783" w:type="dxa"/>
            <w:tcBorders>
              <w:top w:val="single" w:sz="6" w:space="0" w:color="C0C0C0"/>
              <w:left w:val="single" w:sz="6" w:space="0" w:color="C0C0C0"/>
              <w:bottom w:val="single" w:sz="6" w:space="0" w:color="C0C0C0"/>
              <w:right w:val="single" w:sz="6" w:space="0" w:color="C0C0C0"/>
            </w:tcBorders>
            <w:hideMark/>
          </w:tcPr>
          <w:p w:rsidR="00E94D73" w:rsidRDefault="00E94D73">
            <w:pPr>
              <w:spacing w:line="276" w:lineRule="auto"/>
            </w:pPr>
            <w:r>
              <w:t>ЧЛЕНОВЕ:</w:t>
            </w:r>
          </w:p>
        </w:tc>
        <w:tc>
          <w:tcPr>
            <w:tcW w:w="6053" w:type="dxa"/>
            <w:tcBorders>
              <w:top w:val="single" w:sz="6" w:space="0" w:color="C0C0C0"/>
              <w:left w:val="single" w:sz="6" w:space="0" w:color="C0C0C0"/>
              <w:bottom w:val="single" w:sz="6" w:space="0" w:color="C0C0C0"/>
              <w:right w:val="single" w:sz="6" w:space="0" w:color="C0C0C0"/>
            </w:tcBorders>
            <w:hideMark/>
          </w:tcPr>
          <w:p w:rsidR="00E94D73" w:rsidRDefault="00E94D73">
            <w:pPr>
              <w:spacing w:line="276" w:lineRule="auto"/>
            </w:pPr>
            <w:r>
              <w:t>Дора Ангелова Стоянова</w:t>
            </w:r>
          </w:p>
        </w:tc>
      </w:tr>
      <w:tr w:rsidR="00E94D73" w:rsidTr="00DD4C61">
        <w:trPr>
          <w:trHeight w:val="319"/>
        </w:trPr>
        <w:tc>
          <w:tcPr>
            <w:tcW w:w="2783" w:type="dxa"/>
            <w:tcBorders>
              <w:top w:val="single" w:sz="6" w:space="0" w:color="C0C0C0"/>
              <w:left w:val="single" w:sz="6" w:space="0" w:color="C0C0C0"/>
              <w:bottom w:val="single" w:sz="6" w:space="0" w:color="C0C0C0"/>
              <w:right w:val="single" w:sz="6" w:space="0" w:color="C0C0C0"/>
            </w:tcBorders>
          </w:tcPr>
          <w:p w:rsidR="00DD4C61" w:rsidRDefault="00DD4C61">
            <w:pPr>
              <w:spacing w:line="276" w:lineRule="auto"/>
            </w:pPr>
          </w:p>
        </w:tc>
        <w:tc>
          <w:tcPr>
            <w:tcW w:w="6053" w:type="dxa"/>
            <w:tcBorders>
              <w:top w:val="single" w:sz="6" w:space="0" w:color="C0C0C0"/>
              <w:left w:val="single" w:sz="6" w:space="0" w:color="C0C0C0"/>
              <w:bottom w:val="single" w:sz="6" w:space="0" w:color="C0C0C0"/>
              <w:right w:val="single" w:sz="6" w:space="0" w:color="C0C0C0"/>
            </w:tcBorders>
            <w:hideMark/>
          </w:tcPr>
          <w:p w:rsidR="00E94D73" w:rsidRDefault="00E94D73">
            <w:pPr>
              <w:spacing w:line="276" w:lineRule="auto"/>
            </w:pPr>
            <w:proofErr w:type="spellStart"/>
            <w:r>
              <w:rPr>
                <w:rFonts w:ascii="Times New Roman CYR" w:hAnsi="Times New Roman CYR" w:cs="Times New Roman CYR"/>
              </w:rPr>
              <w:t>Илица</w:t>
            </w:r>
            <w:proofErr w:type="spellEnd"/>
            <w:r>
              <w:rPr>
                <w:rFonts w:ascii="Times New Roman CYR" w:hAnsi="Times New Roman CYR" w:cs="Times New Roman CYR"/>
              </w:rPr>
              <w:t xml:space="preserve"> Тодорова Петрова</w:t>
            </w:r>
          </w:p>
        </w:tc>
      </w:tr>
      <w:tr w:rsidR="00E94D73" w:rsidTr="00DD4C61">
        <w:trPr>
          <w:trHeight w:val="319"/>
        </w:trPr>
        <w:tc>
          <w:tcPr>
            <w:tcW w:w="2783" w:type="dxa"/>
            <w:tcBorders>
              <w:top w:val="single" w:sz="6" w:space="0" w:color="C0C0C0"/>
              <w:left w:val="single" w:sz="6" w:space="0" w:color="C0C0C0"/>
              <w:bottom w:val="single" w:sz="6" w:space="0" w:color="C0C0C0"/>
              <w:right w:val="single" w:sz="6" w:space="0" w:color="C0C0C0"/>
            </w:tcBorders>
          </w:tcPr>
          <w:p w:rsidR="00E94D73" w:rsidRDefault="00E94D73">
            <w:pPr>
              <w:spacing w:line="276" w:lineRule="auto"/>
            </w:pPr>
          </w:p>
        </w:tc>
        <w:tc>
          <w:tcPr>
            <w:tcW w:w="6053" w:type="dxa"/>
            <w:tcBorders>
              <w:top w:val="single" w:sz="6" w:space="0" w:color="C0C0C0"/>
              <w:left w:val="single" w:sz="6" w:space="0" w:color="C0C0C0"/>
              <w:bottom w:val="single" w:sz="6" w:space="0" w:color="C0C0C0"/>
              <w:right w:val="single" w:sz="6" w:space="0" w:color="C0C0C0"/>
            </w:tcBorders>
            <w:hideMark/>
          </w:tcPr>
          <w:p w:rsidR="00E94D73" w:rsidRDefault="00E94D73">
            <w:pPr>
              <w:spacing w:line="276" w:lineRule="auto"/>
              <w:rPr>
                <w:rFonts w:ascii="Times New Roman CYR" w:hAnsi="Times New Roman CYR" w:cs="Times New Roman CYR"/>
              </w:rPr>
            </w:pPr>
            <w:r>
              <w:t xml:space="preserve">Йордан Василев </w:t>
            </w:r>
            <w:proofErr w:type="spellStart"/>
            <w:r>
              <w:t>Василев</w:t>
            </w:r>
            <w:proofErr w:type="spellEnd"/>
          </w:p>
        </w:tc>
      </w:tr>
      <w:tr w:rsidR="006835B6" w:rsidTr="00DD4C61">
        <w:trPr>
          <w:trHeight w:val="319"/>
        </w:trPr>
        <w:tc>
          <w:tcPr>
            <w:tcW w:w="2783" w:type="dxa"/>
            <w:tcBorders>
              <w:top w:val="single" w:sz="6" w:space="0" w:color="C0C0C0"/>
              <w:left w:val="single" w:sz="6" w:space="0" w:color="C0C0C0"/>
              <w:bottom w:val="single" w:sz="6" w:space="0" w:color="C0C0C0"/>
              <w:right w:val="single" w:sz="6" w:space="0" w:color="C0C0C0"/>
            </w:tcBorders>
          </w:tcPr>
          <w:p w:rsidR="006835B6" w:rsidRDefault="006835B6">
            <w:pPr>
              <w:spacing w:line="276" w:lineRule="auto"/>
            </w:pPr>
          </w:p>
        </w:tc>
        <w:tc>
          <w:tcPr>
            <w:tcW w:w="6053" w:type="dxa"/>
            <w:tcBorders>
              <w:top w:val="single" w:sz="6" w:space="0" w:color="C0C0C0"/>
              <w:left w:val="single" w:sz="6" w:space="0" w:color="C0C0C0"/>
              <w:bottom w:val="single" w:sz="6" w:space="0" w:color="C0C0C0"/>
              <w:right w:val="single" w:sz="6" w:space="0" w:color="C0C0C0"/>
            </w:tcBorders>
          </w:tcPr>
          <w:p w:rsidR="006835B6" w:rsidRPr="006835B6" w:rsidRDefault="006835B6">
            <w:pPr>
              <w:spacing w:line="276" w:lineRule="auto"/>
              <w:rPr>
                <w:rFonts w:ascii="Times New Roman CYR" w:hAnsi="Times New Roman CYR" w:cs="Times New Roman CYR"/>
              </w:rPr>
            </w:pPr>
            <w:r>
              <w:rPr>
                <w:rFonts w:ascii="Times New Roman CYR" w:hAnsi="Times New Roman CYR" w:cs="Times New Roman CYR"/>
              </w:rPr>
              <w:t>Ваня Христова Иванова</w:t>
            </w:r>
          </w:p>
        </w:tc>
      </w:tr>
      <w:tr w:rsidR="00E94D73" w:rsidTr="00815695">
        <w:trPr>
          <w:trHeight w:val="65"/>
        </w:trPr>
        <w:tc>
          <w:tcPr>
            <w:tcW w:w="2783" w:type="dxa"/>
            <w:tcBorders>
              <w:top w:val="single" w:sz="6" w:space="0" w:color="C0C0C0"/>
              <w:left w:val="single" w:sz="6" w:space="0" w:color="C0C0C0"/>
              <w:bottom w:val="single" w:sz="6" w:space="0" w:color="C0C0C0"/>
              <w:right w:val="single" w:sz="6" w:space="0" w:color="C0C0C0"/>
            </w:tcBorders>
          </w:tcPr>
          <w:p w:rsidR="00E94D73" w:rsidRDefault="00E94D73">
            <w:pPr>
              <w:spacing w:line="276" w:lineRule="auto"/>
            </w:pPr>
          </w:p>
        </w:tc>
        <w:tc>
          <w:tcPr>
            <w:tcW w:w="6053" w:type="dxa"/>
            <w:tcBorders>
              <w:top w:val="single" w:sz="6" w:space="0" w:color="C0C0C0"/>
              <w:left w:val="single" w:sz="6" w:space="0" w:color="C0C0C0"/>
              <w:bottom w:val="single" w:sz="6" w:space="0" w:color="C0C0C0"/>
              <w:right w:val="single" w:sz="6" w:space="0" w:color="C0C0C0"/>
            </w:tcBorders>
          </w:tcPr>
          <w:p w:rsidR="00E94D73" w:rsidRDefault="00E94D73">
            <w:pPr>
              <w:spacing w:line="276" w:lineRule="auto"/>
            </w:pPr>
          </w:p>
        </w:tc>
      </w:tr>
      <w:tr w:rsidR="00827D0B" w:rsidTr="00DD4C61">
        <w:trPr>
          <w:trHeight w:val="319"/>
        </w:trPr>
        <w:tc>
          <w:tcPr>
            <w:tcW w:w="2783" w:type="dxa"/>
            <w:tcBorders>
              <w:top w:val="single" w:sz="6" w:space="0" w:color="C0C0C0"/>
              <w:left w:val="single" w:sz="6" w:space="0" w:color="C0C0C0"/>
              <w:bottom w:val="single" w:sz="6" w:space="0" w:color="C0C0C0"/>
              <w:right w:val="single" w:sz="6" w:space="0" w:color="C0C0C0"/>
            </w:tcBorders>
          </w:tcPr>
          <w:p w:rsidR="00827D0B" w:rsidRDefault="00827D0B">
            <w:pPr>
              <w:spacing w:line="276" w:lineRule="auto"/>
            </w:pPr>
          </w:p>
        </w:tc>
        <w:tc>
          <w:tcPr>
            <w:tcW w:w="6053" w:type="dxa"/>
            <w:tcBorders>
              <w:top w:val="single" w:sz="6" w:space="0" w:color="C0C0C0"/>
              <w:left w:val="single" w:sz="6" w:space="0" w:color="C0C0C0"/>
              <w:bottom w:val="single" w:sz="6" w:space="0" w:color="C0C0C0"/>
              <w:right w:val="single" w:sz="6" w:space="0" w:color="C0C0C0"/>
            </w:tcBorders>
          </w:tcPr>
          <w:p w:rsidR="00827D0B" w:rsidRDefault="00827D0B">
            <w:pPr>
              <w:spacing w:line="276" w:lineRule="auto"/>
              <w:rPr>
                <w:rFonts w:ascii="Times New Roman CYR" w:hAnsi="Times New Roman CYR" w:cs="Times New Roman CYR"/>
              </w:rPr>
            </w:pPr>
            <w:r>
              <w:rPr>
                <w:rFonts w:ascii="Times New Roman CYR" w:hAnsi="Times New Roman CYR" w:cs="Times New Roman CYR"/>
              </w:rPr>
              <w:t>Иван Донев Арабаджиев</w:t>
            </w:r>
          </w:p>
        </w:tc>
      </w:tr>
      <w:tr w:rsidR="00E94D73" w:rsidTr="00DD4C61">
        <w:trPr>
          <w:trHeight w:val="319"/>
        </w:trPr>
        <w:tc>
          <w:tcPr>
            <w:tcW w:w="2783" w:type="dxa"/>
            <w:tcBorders>
              <w:top w:val="single" w:sz="6" w:space="0" w:color="C0C0C0"/>
              <w:left w:val="single" w:sz="6" w:space="0" w:color="C0C0C0"/>
              <w:bottom w:val="single" w:sz="6" w:space="0" w:color="C0C0C0"/>
              <w:right w:val="single" w:sz="6" w:space="0" w:color="C0C0C0"/>
            </w:tcBorders>
          </w:tcPr>
          <w:p w:rsidR="00E94D73" w:rsidRDefault="00E94D73">
            <w:pPr>
              <w:spacing w:line="276" w:lineRule="auto"/>
            </w:pPr>
          </w:p>
        </w:tc>
        <w:tc>
          <w:tcPr>
            <w:tcW w:w="6053" w:type="dxa"/>
            <w:tcBorders>
              <w:top w:val="single" w:sz="6" w:space="0" w:color="C0C0C0"/>
              <w:left w:val="single" w:sz="6" w:space="0" w:color="C0C0C0"/>
              <w:bottom w:val="single" w:sz="6" w:space="0" w:color="C0C0C0"/>
              <w:right w:val="single" w:sz="6" w:space="0" w:color="C0C0C0"/>
            </w:tcBorders>
            <w:hideMark/>
          </w:tcPr>
          <w:p w:rsidR="00E94D73" w:rsidRDefault="00E94D73">
            <w:pPr>
              <w:spacing w:line="276" w:lineRule="auto"/>
            </w:pPr>
            <w:r>
              <w:rPr>
                <w:rFonts w:ascii="Times New Roman CYR" w:hAnsi="Times New Roman CYR" w:cs="Times New Roman CYR"/>
              </w:rPr>
              <w:t>Милка Пенкова Трифонова</w:t>
            </w:r>
          </w:p>
        </w:tc>
      </w:tr>
      <w:tr w:rsidR="00E94D73" w:rsidTr="00DD4C61">
        <w:trPr>
          <w:trHeight w:val="319"/>
        </w:trPr>
        <w:tc>
          <w:tcPr>
            <w:tcW w:w="2783" w:type="dxa"/>
            <w:tcBorders>
              <w:top w:val="single" w:sz="6" w:space="0" w:color="C0C0C0"/>
              <w:left w:val="single" w:sz="6" w:space="0" w:color="C0C0C0"/>
              <w:bottom w:val="single" w:sz="6" w:space="0" w:color="C0C0C0"/>
              <w:right w:val="single" w:sz="6" w:space="0" w:color="C0C0C0"/>
            </w:tcBorders>
          </w:tcPr>
          <w:p w:rsidR="00E94D73" w:rsidRDefault="00E94D73">
            <w:pPr>
              <w:spacing w:line="276" w:lineRule="auto"/>
            </w:pPr>
          </w:p>
        </w:tc>
        <w:tc>
          <w:tcPr>
            <w:tcW w:w="6053" w:type="dxa"/>
            <w:tcBorders>
              <w:top w:val="single" w:sz="6" w:space="0" w:color="C0C0C0"/>
              <w:left w:val="single" w:sz="6" w:space="0" w:color="C0C0C0"/>
              <w:bottom w:val="single" w:sz="6" w:space="0" w:color="C0C0C0"/>
              <w:right w:val="single" w:sz="6" w:space="0" w:color="C0C0C0"/>
            </w:tcBorders>
            <w:hideMark/>
          </w:tcPr>
          <w:p w:rsidR="00E94D73" w:rsidRDefault="00E94D73">
            <w:pPr>
              <w:spacing w:line="276" w:lineRule="auto"/>
            </w:pPr>
            <w:r>
              <w:t>Таня Димитрова Георгиева</w:t>
            </w:r>
          </w:p>
        </w:tc>
      </w:tr>
    </w:tbl>
    <w:p w:rsidR="00E94D73" w:rsidRDefault="00E94D73" w:rsidP="00E94D73">
      <w:pPr>
        <w:widowControl w:val="0"/>
        <w:shd w:val="clear" w:color="auto" w:fill="FFFFFF"/>
        <w:autoSpaceDE w:val="0"/>
        <w:autoSpaceDN w:val="0"/>
        <w:adjustRightInd w:val="0"/>
        <w:spacing w:after="144" w:line="101" w:lineRule="atLeast"/>
        <w:rPr>
          <w:rFonts w:ascii="Verdana" w:hAnsi="Verdana" w:cs="Verdana"/>
          <w:color w:val="000000"/>
          <w:sz w:val="8"/>
          <w:szCs w:val="8"/>
        </w:rPr>
      </w:pPr>
    </w:p>
    <w:p w:rsidR="00E94D73" w:rsidRDefault="00E94D73" w:rsidP="00E94D73">
      <w:pPr>
        <w:widowControl w:val="0"/>
        <w:autoSpaceDE w:val="0"/>
        <w:autoSpaceDN w:val="0"/>
        <w:adjustRightInd w:val="0"/>
        <w:rPr>
          <w:rFonts w:ascii="Times New Roman CYR" w:hAnsi="Times New Roman CYR" w:cs="Times New Roman CYR"/>
        </w:rPr>
      </w:pPr>
    </w:p>
    <w:p w:rsidR="00E94D73" w:rsidRDefault="00E94D73" w:rsidP="00E94D7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sidR="00815695">
        <w:rPr>
          <w:rFonts w:ascii="Times New Roman CYR" w:hAnsi="Times New Roman CYR" w:cs="Times New Roman CYR"/>
        </w:rPr>
        <w:t>Присъстват 1</w:t>
      </w:r>
      <w:r w:rsidR="00815695">
        <w:rPr>
          <w:rFonts w:ascii="Times New Roman CYR" w:hAnsi="Times New Roman CYR" w:cs="Times New Roman CYR"/>
          <w:lang w:val="en-US"/>
        </w:rPr>
        <w:t>1</w:t>
      </w:r>
      <w:r>
        <w:rPr>
          <w:rFonts w:ascii="Times New Roman CYR" w:hAnsi="Times New Roman CYR" w:cs="Times New Roman CYR"/>
        </w:rPr>
        <w:t xml:space="preserve"> от общо 15 члена на Комисията. Всички членове са уведомени по телефона. Публикувано е и съобщение на интернет страницата на РИК Ловеч за датата и часа на заседанието, съдържащо и проект на дневен ред. Отсъстват </w:t>
      </w:r>
      <w:r w:rsidR="007C0F95">
        <w:rPr>
          <w:rFonts w:ascii="Times New Roman CYR" w:hAnsi="Times New Roman CYR" w:cs="Times New Roman CYR"/>
        </w:rPr>
        <w:t>Петко Георгиев Петков, Елка Иванова Ангелова</w:t>
      </w:r>
      <w:r w:rsidR="00815695">
        <w:rPr>
          <w:rFonts w:ascii="Times New Roman CYR" w:hAnsi="Times New Roman CYR" w:cs="Times New Roman CYR"/>
        </w:rPr>
        <w:t xml:space="preserve">, </w:t>
      </w:r>
      <w:r w:rsidR="007C0F95">
        <w:rPr>
          <w:rFonts w:ascii="Times New Roman CYR" w:hAnsi="Times New Roman CYR" w:cs="Times New Roman CYR"/>
        </w:rPr>
        <w:t xml:space="preserve">Михаела Цветанова </w:t>
      </w:r>
      <w:proofErr w:type="spellStart"/>
      <w:r w:rsidR="007C0F95">
        <w:rPr>
          <w:rFonts w:ascii="Times New Roman CYR" w:hAnsi="Times New Roman CYR" w:cs="Times New Roman CYR"/>
        </w:rPr>
        <w:t>Димовска</w:t>
      </w:r>
      <w:proofErr w:type="spellEnd"/>
      <w:r w:rsidR="00815695">
        <w:rPr>
          <w:rFonts w:ascii="Times New Roman CYR" w:hAnsi="Times New Roman CYR" w:cs="Times New Roman CYR"/>
          <w:lang w:val="en-US"/>
        </w:rPr>
        <w:t xml:space="preserve"> </w:t>
      </w:r>
      <w:r w:rsidR="00815695">
        <w:rPr>
          <w:rFonts w:ascii="Times New Roman CYR" w:hAnsi="Times New Roman CYR" w:cs="Times New Roman CYR"/>
        </w:rPr>
        <w:t>и Рени Бориславова Миткова</w:t>
      </w:r>
      <w:r w:rsidR="007C0F95">
        <w:rPr>
          <w:rFonts w:ascii="Times New Roman CYR" w:hAnsi="Times New Roman CYR" w:cs="Times New Roman CYR"/>
        </w:rPr>
        <w:t>.</w:t>
      </w:r>
    </w:p>
    <w:p w:rsidR="00E94D73" w:rsidRDefault="00E94D73" w:rsidP="00E94D73">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Присъстват повече от половината членове, поради което на основание чл. 70, ал. 3 от Изборния кодекс е налице необходимия кворум и РИК Ловеч може да започне своята работа. </w:t>
      </w:r>
    </w:p>
    <w:p w:rsidR="00E94D73" w:rsidRDefault="00E94D73" w:rsidP="00E94D73">
      <w:pPr>
        <w:widowControl w:val="0"/>
        <w:autoSpaceDE w:val="0"/>
        <w:autoSpaceDN w:val="0"/>
        <w:adjustRightInd w:val="0"/>
        <w:ind w:firstLine="708"/>
        <w:jc w:val="both"/>
        <w:rPr>
          <w:rFonts w:ascii="Times New Roman CYR" w:hAnsi="Times New Roman CYR" w:cs="Times New Roman CYR"/>
        </w:rPr>
      </w:pPr>
    </w:p>
    <w:p w:rsidR="00E94D73" w:rsidRDefault="00E94D73" w:rsidP="00E94D73">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Председателят оповести следния проект на дневен ред:</w:t>
      </w:r>
    </w:p>
    <w:p w:rsidR="00E94D73" w:rsidRDefault="00E94D73" w:rsidP="00E94D73">
      <w:pPr>
        <w:widowControl w:val="0"/>
        <w:autoSpaceDE w:val="0"/>
        <w:autoSpaceDN w:val="0"/>
        <w:adjustRightInd w:val="0"/>
        <w:jc w:val="both"/>
      </w:pPr>
    </w:p>
    <w:p w:rsidR="00E94D73" w:rsidRDefault="00E94D73" w:rsidP="00E94D73">
      <w:pPr>
        <w:widowControl w:val="0"/>
        <w:autoSpaceDE w:val="0"/>
        <w:autoSpaceDN w:val="0"/>
        <w:adjustRightInd w:val="0"/>
        <w:ind w:firstLine="708"/>
        <w:jc w:val="both"/>
      </w:pPr>
      <w:r>
        <w:t xml:space="preserve"> 1.</w:t>
      </w:r>
      <w:r w:rsidR="00AF24C3" w:rsidRPr="00AF24C3">
        <w:t xml:space="preserve"> </w:t>
      </w:r>
      <w:r w:rsidR="00AF24C3">
        <w:t>О</w:t>
      </w:r>
      <w:r w:rsidR="00AF24C3" w:rsidRPr="0064383B">
        <w:t xml:space="preserve">пределяне на секция на първия етаж (партер) </w:t>
      </w:r>
      <w:r w:rsidR="00AF24C3">
        <w:t>в сгради с повече от един етаж,</w:t>
      </w:r>
      <w:r w:rsidR="00AF24C3">
        <w:rPr>
          <w:lang w:val="en-US"/>
        </w:rPr>
        <w:t xml:space="preserve"> </w:t>
      </w:r>
      <w:r w:rsidR="00AF24C3" w:rsidRPr="0064383B">
        <w:t>в които има секции и на горни етажи, за гласуване на избиратели/гласоподаватели с увредено зрение или със затруднения в придвижването</w:t>
      </w:r>
      <w:r>
        <w:t>;</w:t>
      </w:r>
    </w:p>
    <w:p w:rsidR="00E94D73" w:rsidRDefault="00E94D73" w:rsidP="00083571">
      <w:pPr>
        <w:widowControl w:val="0"/>
        <w:autoSpaceDE w:val="0"/>
        <w:autoSpaceDN w:val="0"/>
        <w:adjustRightInd w:val="0"/>
        <w:ind w:firstLine="708"/>
        <w:jc w:val="both"/>
        <w:rPr>
          <w:lang w:val="en-US"/>
        </w:rPr>
      </w:pPr>
      <w:r>
        <w:rPr>
          <w:rFonts w:ascii="Times New Roman CYR" w:hAnsi="Times New Roman CYR" w:cs="Times New Roman CYR"/>
        </w:rPr>
        <w:t xml:space="preserve"> 2.  </w:t>
      </w:r>
      <w:r>
        <w:t>Поправка на технически грешки</w:t>
      </w:r>
      <w:r w:rsidR="00083571">
        <w:t xml:space="preserve"> в решения на РИК Ловеч</w:t>
      </w:r>
      <w:r>
        <w:t>;</w:t>
      </w:r>
    </w:p>
    <w:p w:rsidR="00EC3FEF" w:rsidRPr="00EC3FEF" w:rsidRDefault="00EC3FEF" w:rsidP="00083571">
      <w:pPr>
        <w:widowControl w:val="0"/>
        <w:autoSpaceDE w:val="0"/>
        <w:autoSpaceDN w:val="0"/>
        <w:adjustRightInd w:val="0"/>
        <w:ind w:firstLine="708"/>
        <w:jc w:val="both"/>
      </w:pPr>
      <w:r>
        <w:t xml:space="preserve"> 3. Формиране на единните номера </w:t>
      </w:r>
      <w:r w:rsidR="005F359D">
        <w:t xml:space="preserve">на избирателните секции за гласуване с подвижна избирателна кутия </w:t>
      </w:r>
      <w:r>
        <w:t>и определяне броя на членовете на подвижните секционни избирателни комисии</w:t>
      </w:r>
      <w:r w:rsidR="005D65B8">
        <w:t xml:space="preserve"> в Единадесети район - Ловешки</w:t>
      </w:r>
      <w:r>
        <w:t>;</w:t>
      </w:r>
    </w:p>
    <w:p w:rsidR="00AF24C3" w:rsidRDefault="00EC3FEF" w:rsidP="006835B6">
      <w:pPr>
        <w:widowControl w:val="0"/>
        <w:autoSpaceDE w:val="0"/>
        <w:autoSpaceDN w:val="0"/>
        <w:adjustRightInd w:val="0"/>
        <w:ind w:firstLine="708"/>
        <w:jc w:val="both"/>
        <w:rPr>
          <w:rFonts w:ascii="Times New Roman CYR" w:hAnsi="Times New Roman CYR" w:cs="Times New Roman CYR"/>
        </w:rPr>
      </w:pPr>
      <w:r>
        <w:t xml:space="preserve"> 4</w:t>
      </w:r>
      <w:r w:rsidR="00E94D73">
        <w:t xml:space="preserve">.  </w:t>
      </w:r>
      <w:r w:rsidR="00E94D73">
        <w:rPr>
          <w:rFonts w:ascii="Times New Roman CYR" w:hAnsi="Times New Roman CYR" w:cs="Times New Roman CYR"/>
        </w:rPr>
        <w:t>Разни.</w:t>
      </w:r>
    </w:p>
    <w:p w:rsidR="00542735" w:rsidRDefault="00542735" w:rsidP="00542735">
      <w:pPr>
        <w:ind w:firstLine="708"/>
        <w:jc w:val="both"/>
        <w:rPr>
          <w:rFonts w:ascii="Times New Roman CYR" w:hAnsi="Times New Roman CYR" w:cs="Times New Roman CYR"/>
        </w:rPr>
      </w:pPr>
      <w:r>
        <w:rPr>
          <w:rFonts w:ascii="Times New Roman CYR" w:hAnsi="Times New Roman CYR" w:cs="Times New Roman CYR"/>
        </w:rPr>
        <w:lastRenderedPageBreak/>
        <w:t xml:space="preserve">Председателят подложи на гласуване така обявения проект на дневен ред. Бе проведено гласуване и с </w:t>
      </w:r>
      <w:r>
        <w:rPr>
          <w:lang w:eastAsia="en-US"/>
        </w:rPr>
        <w:t>1</w:t>
      </w:r>
      <w:r>
        <w:rPr>
          <w:lang w:val="en-US" w:eastAsia="en-US"/>
        </w:rPr>
        <w:t>1</w:t>
      </w:r>
      <w:r w:rsidRPr="0039106F">
        <w:rPr>
          <w:lang w:eastAsia="en-US"/>
        </w:rPr>
        <w:t xml:space="preserve"> гласа „За” (Валентина Стефанова Недялкова; Стани</w:t>
      </w:r>
      <w:r>
        <w:rPr>
          <w:lang w:eastAsia="en-US"/>
        </w:rPr>
        <w:t xml:space="preserve">слава Гечева Стайкова-Давидова; Детелина Димитрова Сотирова; </w:t>
      </w:r>
      <w:r w:rsidRPr="0039106F">
        <w:rPr>
          <w:lang w:eastAsia="en-US"/>
        </w:rPr>
        <w:t xml:space="preserve">Фатме Юсеинова Моллова; 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 xml:space="preserve">; </w:t>
      </w:r>
      <w:r>
        <w:rPr>
          <w:rFonts w:ascii="Times New Roman CYR" w:hAnsi="Times New Roman CYR" w:cs="Times New Roman CYR"/>
        </w:rPr>
        <w:t>Ваня Христова Иванова;</w:t>
      </w:r>
      <w:r w:rsidRPr="0039106F">
        <w:rPr>
          <w:lang w:eastAsia="en-US"/>
        </w:rPr>
        <w:t xml:space="preserve"> Милка Пенкова Трифонова; Иван Донев Арабаджиев; Таня Димитрова Георгиева) и 0 „Против</w:t>
      </w:r>
      <w:r>
        <w:rPr>
          <w:rFonts w:ascii="Times New Roman CYR" w:hAnsi="Times New Roman CYR" w:cs="Times New Roman CYR"/>
        </w:rPr>
        <w:t xml:space="preserve"> на основание чл. 72, ал. 1, т. 1 от Изборния кодекс, Районна избирателна комисия Ловеч прие обявения дневен ред.</w:t>
      </w:r>
    </w:p>
    <w:p w:rsidR="006835B6" w:rsidRPr="006835B6" w:rsidRDefault="006835B6" w:rsidP="006835B6">
      <w:pPr>
        <w:widowControl w:val="0"/>
        <w:autoSpaceDE w:val="0"/>
        <w:autoSpaceDN w:val="0"/>
        <w:adjustRightInd w:val="0"/>
        <w:ind w:firstLine="708"/>
        <w:jc w:val="both"/>
        <w:rPr>
          <w:rFonts w:ascii="Times New Roman CYR" w:hAnsi="Times New Roman CYR" w:cs="Times New Roman CYR"/>
        </w:rPr>
      </w:pPr>
    </w:p>
    <w:p w:rsidR="00AF24C3" w:rsidRDefault="00AF24C3" w:rsidP="00E94D73">
      <w:pPr>
        <w:widowControl w:val="0"/>
        <w:autoSpaceDE w:val="0"/>
        <w:autoSpaceDN w:val="0"/>
        <w:adjustRightInd w:val="0"/>
        <w:ind w:firstLine="708"/>
        <w:jc w:val="both"/>
        <w:rPr>
          <w:rFonts w:ascii="Times New Roman CYR" w:hAnsi="Times New Roman CYR" w:cs="Times New Roman CYR"/>
          <w:b/>
          <w:u w:val="single"/>
        </w:rPr>
      </w:pPr>
      <w:r w:rsidRPr="00AF24C3">
        <w:rPr>
          <w:rFonts w:ascii="Times New Roman CYR" w:hAnsi="Times New Roman CYR" w:cs="Times New Roman CYR"/>
          <w:b/>
          <w:u w:val="single"/>
        </w:rPr>
        <w:t>Точка първа:</w:t>
      </w:r>
    </w:p>
    <w:p w:rsidR="00AF24C3" w:rsidRDefault="00AF24C3" w:rsidP="00E94D73">
      <w:pPr>
        <w:widowControl w:val="0"/>
        <w:autoSpaceDE w:val="0"/>
        <w:autoSpaceDN w:val="0"/>
        <w:adjustRightInd w:val="0"/>
        <w:ind w:firstLine="708"/>
        <w:jc w:val="both"/>
        <w:rPr>
          <w:rFonts w:ascii="Times New Roman CYR" w:hAnsi="Times New Roman CYR" w:cs="Times New Roman CYR"/>
          <w:b/>
          <w:u w:val="single"/>
        </w:rPr>
      </w:pPr>
    </w:p>
    <w:p w:rsidR="00AF24C3" w:rsidRPr="00AF24C3" w:rsidRDefault="00AF24C3" w:rsidP="00AF24C3">
      <w:pPr>
        <w:widowControl w:val="0"/>
        <w:autoSpaceDE w:val="0"/>
        <w:autoSpaceDN w:val="0"/>
        <w:adjustRightInd w:val="0"/>
        <w:ind w:firstLine="720"/>
        <w:jc w:val="both"/>
      </w:pPr>
      <w:r w:rsidRPr="00AF24C3">
        <w:t xml:space="preserve">Постъпило е Писмо с вх. № 66 от 30.04.2019 г. от Цветелина Стоянова – Секретар на Община Тетевен. Уведомява, че на територията на общината са образувани избирателни секции в сгради с повече от един етаж, разположени на различни етажи, както следва: </w:t>
      </w:r>
    </w:p>
    <w:p w:rsidR="00AF24C3" w:rsidRPr="00AF24C3" w:rsidRDefault="00AF24C3" w:rsidP="00083571">
      <w:pPr>
        <w:widowControl w:val="0"/>
        <w:autoSpaceDE w:val="0"/>
        <w:autoSpaceDN w:val="0"/>
        <w:adjustRightInd w:val="0"/>
        <w:ind w:left="708" w:firstLine="12"/>
        <w:jc w:val="both"/>
      </w:pPr>
      <w:r w:rsidRPr="00AF24C3">
        <w:t>1.В с. Галата, с адрес: ул. „Никола Вапцаров“№ 1 – училище са разположени три секции: на първи етаж - секция № 005 и №</w:t>
      </w:r>
      <w:r>
        <w:t xml:space="preserve"> 006, а на втория етаж – секция</w:t>
      </w:r>
      <w:r w:rsidRPr="00AF24C3">
        <w:t xml:space="preserve"> № 007;</w:t>
      </w:r>
    </w:p>
    <w:p w:rsidR="00AF24C3" w:rsidRPr="009768A8" w:rsidRDefault="00AF24C3" w:rsidP="00AF24C3">
      <w:pPr>
        <w:widowControl w:val="0"/>
        <w:autoSpaceDE w:val="0"/>
        <w:autoSpaceDN w:val="0"/>
        <w:adjustRightInd w:val="0"/>
        <w:ind w:firstLine="720"/>
        <w:jc w:val="both"/>
        <w:rPr>
          <w:lang w:eastAsia="en-US"/>
        </w:rPr>
      </w:pPr>
      <w:r w:rsidRPr="00AF24C3">
        <w:t>2.В гр. Тетевен, с адрес: ул. „Полк. Орлов“ № 3 – клуб на пенсионера са разположени две секции като № 027 е разположена на първия етаж, а № 026 е разположена на втория етаж.</w:t>
      </w:r>
      <w:r w:rsidRPr="00AF24C3">
        <w:rPr>
          <w:lang w:eastAsia="en-US"/>
        </w:rPr>
        <w:t xml:space="preserve"> </w:t>
      </w:r>
      <w:r w:rsidRPr="0039106F">
        <w:rPr>
          <w:lang w:eastAsia="en-US"/>
        </w:rPr>
        <w:t>Бе предложен проект на решение, което</w:t>
      </w:r>
      <w:r w:rsidR="00542735">
        <w:rPr>
          <w:lang w:eastAsia="en-US"/>
        </w:rPr>
        <w:t xml:space="preserve"> бе подложено на гласуване. С 1</w:t>
      </w:r>
      <w:r w:rsidR="00542735">
        <w:rPr>
          <w:lang w:val="en-US" w:eastAsia="en-US"/>
        </w:rPr>
        <w:t>1</w:t>
      </w:r>
      <w:r w:rsidRPr="0039106F">
        <w:rPr>
          <w:lang w:eastAsia="en-US"/>
        </w:rPr>
        <w:t xml:space="preserve"> гласа „За” (Валентина Стефанова Недялкова; Стани</w:t>
      </w:r>
      <w:r w:rsidR="00827D0B">
        <w:rPr>
          <w:lang w:eastAsia="en-US"/>
        </w:rPr>
        <w:t xml:space="preserve">слава Гечева Стайкова-Давидова; Детелина Димитрова Сотирова; </w:t>
      </w:r>
      <w:r w:rsidRPr="0039106F">
        <w:rPr>
          <w:lang w:eastAsia="en-US"/>
        </w:rPr>
        <w:t xml:space="preserve">Фатме Юсеинова Моллова; 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 xml:space="preserve">; </w:t>
      </w:r>
      <w:r w:rsidR="007C0F95">
        <w:rPr>
          <w:rFonts w:ascii="Times New Roman CYR" w:hAnsi="Times New Roman CYR" w:cs="Times New Roman CYR"/>
        </w:rPr>
        <w:t>Ваня Христова Иванова;</w:t>
      </w:r>
      <w:r w:rsidR="007C0F95" w:rsidRPr="0039106F">
        <w:rPr>
          <w:lang w:eastAsia="en-US"/>
        </w:rPr>
        <w:t xml:space="preserve"> </w:t>
      </w:r>
      <w:r w:rsidRPr="0039106F">
        <w:rPr>
          <w:lang w:eastAsia="en-US"/>
        </w:rPr>
        <w:t xml:space="preserve">Милка Пенкова Трифонова; Иван Донев Арабаджиев; Таня Димитрова Георгиева) и 0 „Против” </w:t>
      </w:r>
      <w:r>
        <w:rPr>
          <w:rFonts w:ascii="Times New Roman CYR" w:hAnsi="Times New Roman CYR" w:cs="Times New Roman CYR"/>
        </w:rPr>
        <w:t>на основание чл. 72, ал. 1,  т. 1 във връзка с чл. 10, ал. 1 от Изборния кодекс и Решение № 173-ЕП от 17.04.2019 г. на Централна избирателна комисия</w:t>
      </w:r>
      <w:r w:rsidRPr="0039106F">
        <w:rPr>
          <w:lang w:eastAsia="en-US"/>
        </w:rPr>
        <w:t>, Районна избирателна комисия Ловеч</w:t>
      </w:r>
    </w:p>
    <w:p w:rsidR="00AF24C3" w:rsidRPr="00AF24C3" w:rsidRDefault="00AF24C3" w:rsidP="00AF24C3">
      <w:pPr>
        <w:widowControl w:val="0"/>
        <w:autoSpaceDE w:val="0"/>
        <w:autoSpaceDN w:val="0"/>
        <w:adjustRightInd w:val="0"/>
        <w:jc w:val="both"/>
        <w:rPr>
          <w:rFonts w:ascii="Times New Roman CYR" w:hAnsi="Times New Roman CYR" w:cs="Times New Roman CYR"/>
        </w:rPr>
      </w:pPr>
    </w:p>
    <w:p w:rsidR="00AF24C3" w:rsidRPr="00AF24C3" w:rsidRDefault="00AF24C3" w:rsidP="00AF24C3">
      <w:pPr>
        <w:widowControl w:val="0"/>
        <w:autoSpaceDE w:val="0"/>
        <w:autoSpaceDN w:val="0"/>
        <w:adjustRightInd w:val="0"/>
        <w:jc w:val="center"/>
        <w:rPr>
          <w:rFonts w:ascii="Times New Roman CYR" w:hAnsi="Times New Roman CYR" w:cs="Times New Roman CYR"/>
          <w:b/>
          <w:bCs/>
        </w:rPr>
      </w:pPr>
      <w:r w:rsidRPr="00AF24C3">
        <w:rPr>
          <w:rFonts w:ascii="Times New Roman CYR" w:hAnsi="Times New Roman CYR" w:cs="Times New Roman CYR"/>
          <w:b/>
          <w:bCs/>
        </w:rPr>
        <w:t>Р Е Ш И :</w:t>
      </w:r>
    </w:p>
    <w:p w:rsidR="00AF24C3" w:rsidRPr="00AF24C3" w:rsidRDefault="00AF24C3" w:rsidP="00AF24C3">
      <w:pPr>
        <w:spacing w:before="100" w:beforeAutospacing="1" w:after="100" w:afterAutospacing="1"/>
        <w:jc w:val="both"/>
      </w:pPr>
      <w:r w:rsidRPr="00AF24C3">
        <w:t>ОПРЕДЕЛЯ секция на първия етаж (партер) в сгради с повече от един етаж, в които има секции и на горни етажи, за гласуване на избиратели с увредено зрение или със затруднения в п</w:t>
      </w:r>
      <w:r w:rsidR="008510F1">
        <w:t>ридвижването на територията на о</w:t>
      </w:r>
      <w:r w:rsidRPr="00AF24C3">
        <w:t xml:space="preserve">бщина Тетевен в изборите за членове на Европейския парламент от Република България на 26 май 2019 г., както следва: </w:t>
      </w:r>
    </w:p>
    <w:p w:rsidR="00AF24C3" w:rsidRPr="00AF24C3" w:rsidRDefault="00AF24C3" w:rsidP="00AF24C3">
      <w:pPr>
        <w:spacing w:before="100" w:beforeAutospacing="1" w:after="100" w:afterAutospacing="1"/>
        <w:ind w:firstLine="720"/>
        <w:jc w:val="both"/>
      </w:pPr>
      <w:r w:rsidRPr="00AF24C3">
        <w:t>1.Избирателна секция с № 113300006, разположена в с. Галата, ул. „Никола Вапцаров“№ 1 – училище;</w:t>
      </w:r>
    </w:p>
    <w:p w:rsidR="00AF24C3" w:rsidRPr="00AF24C3" w:rsidRDefault="00AF24C3" w:rsidP="00AF24C3">
      <w:pPr>
        <w:spacing w:before="100" w:beforeAutospacing="1" w:after="100" w:afterAutospacing="1"/>
        <w:ind w:firstLine="708"/>
        <w:jc w:val="both"/>
      </w:pPr>
      <w:r w:rsidRPr="00AF24C3">
        <w:t>2.Избирателна секция с № 113300027, разположена в гр. Тетевен, ул. „Полк. Орлов“№ 3 – клуб на пенсионера.</w:t>
      </w:r>
    </w:p>
    <w:p w:rsidR="00AF24C3" w:rsidRPr="00AF24C3" w:rsidRDefault="00AF24C3" w:rsidP="00AF24C3">
      <w:pPr>
        <w:widowControl w:val="0"/>
        <w:autoSpaceDE w:val="0"/>
        <w:autoSpaceDN w:val="0"/>
        <w:adjustRightInd w:val="0"/>
        <w:ind w:firstLine="708"/>
        <w:jc w:val="both"/>
        <w:rPr>
          <w:rFonts w:ascii="Times New Roman CYR" w:hAnsi="Times New Roman CYR" w:cs="Times New Roman CYR"/>
          <w:lang w:val="en-US"/>
        </w:rPr>
      </w:pPr>
      <w:r w:rsidRPr="00AF24C3">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p>
    <w:p w:rsidR="00703BCD" w:rsidRPr="00AF24C3" w:rsidRDefault="00703BCD" w:rsidP="00CF5DFE">
      <w:pPr>
        <w:widowControl w:val="0"/>
        <w:autoSpaceDE w:val="0"/>
        <w:autoSpaceDN w:val="0"/>
        <w:adjustRightInd w:val="0"/>
        <w:jc w:val="both"/>
        <w:rPr>
          <w:rFonts w:ascii="Times New Roman CYR" w:hAnsi="Times New Roman CYR" w:cs="Times New Roman CYR"/>
          <w:b/>
          <w:u w:val="single"/>
        </w:rPr>
      </w:pPr>
    </w:p>
    <w:p w:rsidR="00083571" w:rsidRDefault="00703BCD" w:rsidP="00083571">
      <w:pPr>
        <w:widowControl w:val="0"/>
        <w:autoSpaceDE w:val="0"/>
        <w:autoSpaceDN w:val="0"/>
        <w:adjustRightInd w:val="0"/>
        <w:ind w:firstLine="708"/>
        <w:jc w:val="both"/>
        <w:rPr>
          <w:rFonts w:ascii="Times New Roman CYR" w:hAnsi="Times New Roman CYR" w:cs="Times New Roman CYR"/>
          <w:b/>
          <w:u w:val="single"/>
        </w:rPr>
      </w:pPr>
      <w:r w:rsidRPr="00703BCD">
        <w:rPr>
          <w:rFonts w:ascii="Times New Roman CYR" w:hAnsi="Times New Roman CYR" w:cs="Times New Roman CYR"/>
          <w:b/>
          <w:u w:val="single"/>
        </w:rPr>
        <w:t>Точка втора:</w:t>
      </w:r>
    </w:p>
    <w:p w:rsidR="00083571" w:rsidRDefault="00083571" w:rsidP="00083571">
      <w:pPr>
        <w:widowControl w:val="0"/>
        <w:autoSpaceDE w:val="0"/>
        <w:autoSpaceDN w:val="0"/>
        <w:adjustRightInd w:val="0"/>
        <w:ind w:firstLine="708"/>
        <w:jc w:val="both"/>
        <w:rPr>
          <w:rFonts w:ascii="Times New Roman CYR" w:hAnsi="Times New Roman CYR" w:cs="Times New Roman CYR"/>
          <w:b/>
          <w:u w:val="single"/>
        </w:rPr>
      </w:pPr>
    </w:p>
    <w:p w:rsidR="00083571" w:rsidRDefault="00083571" w:rsidP="0008357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Председателя докладва, че са констатирани технически грешки </w:t>
      </w:r>
      <w:r w:rsidR="000B2F02">
        <w:rPr>
          <w:rFonts w:ascii="Times New Roman CYR" w:hAnsi="Times New Roman CYR" w:cs="Times New Roman CYR"/>
        </w:rPr>
        <w:t>при</w:t>
      </w:r>
      <w:r w:rsidR="00E21AD2">
        <w:rPr>
          <w:rFonts w:ascii="Times New Roman CYR" w:hAnsi="Times New Roman CYR" w:cs="Times New Roman CYR"/>
        </w:rPr>
        <w:t xml:space="preserve"> подадените данни в предложенията на общините и съответно, пренесени в решенията на РИК относно назначаването на членовете на СИК и тези грешки следва да бъдат отстранени.</w:t>
      </w:r>
    </w:p>
    <w:p w:rsidR="00083571" w:rsidRDefault="00083571" w:rsidP="00083571">
      <w:pPr>
        <w:widowControl w:val="0"/>
        <w:autoSpaceDE w:val="0"/>
        <w:autoSpaceDN w:val="0"/>
        <w:adjustRightInd w:val="0"/>
        <w:ind w:firstLine="708"/>
        <w:jc w:val="both"/>
        <w:rPr>
          <w:rFonts w:ascii="Times New Roman CYR" w:hAnsi="Times New Roman CYR" w:cs="Times New Roman CYR"/>
          <w:b/>
          <w:u w:val="single"/>
        </w:rPr>
      </w:pPr>
    </w:p>
    <w:p w:rsidR="00083571" w:rsidRPr="00997878" w:rsidRDefault="00083571" w:rsidP="00997878">
      <w:pPr>
        <w:widowControl w:val="0"/>
        <w:autoSpaceDE w:val="0"/>
        <w:autoSpaceDN w:val="0"/>
        <w:adjustRightInd w:val="0"/>
        <w:ind w:firstLine="708"/>
        <w:jc w:val="both"/>
        <w:rPr>
          <w:rFonts w:ascii="Times New Roman CYR" w:hAnsi="Times New Roman CYR" w:cs="Times New Roman CYR"/>
          <w:b/>
          <w:u w:val="single"/>
        </w:rPr>
      </w:pPr>
      <w:r w:rsidRPr="00083571">
        <w:rPr>
          <w:rFonts w:ascii="Times New Roman CYR" w:hAnsi="Times New Roman CYR" w:cs="Times New Roman CYR"/>
        </w:rPr>
        <w:t>1.</w:t>
      </w:r>
      <w:r w:rsidR="00997878" w:rsidRPr="00997878">
        <w:rPr>
          <w:rFonts w:ascii="Times New Roman CYR" w:hAnsi="Times New Roman CYR" w:cs="Times New Roman CYR"/>
        </w:rPr>
        <w:t xml:space="preserve"> </w:t>
      </w:r>
      <w:r w:rsidR="00997878" w:rsidRPr="0039106F">
        <w:rPr>
          <w:lang w:eastAsia="en-US"/>
        </w:rPr>
        <w:t>Бе предложен проект на решение, което</w:t>
      </w:r>
      <w:r w:rsidR="00827D0B">
        <w:rPr>
          <w:lang w:eastAsia="en-US"/>
        </w:rPr>
        <w:t xml:space="preserve"> бе подложено на гласуване. С </w:t>
      </w:r>
      <w:r w:rsidR="008510F1">
        <w:rPr>
          <w:lang w:eastAsia="en-US"/>
        </w:rPr>
        <w:t>11</w:t>
      </w:r>
      <w:r w:rsidR="00E21AD2" w:rsidRPr="0039106F">
        <w:rPr>
          <w:lang w:eastAsia="en-US"/>
        </w:rPr>
        <w:t xml:space="preserve"> гласа </w:t>
      </w:r>
      <w:r w:rsidR="00E21AD2" w:rsidRPr="0039106F">
        <w:rPr>
          <w:lang w:eastAsia="en-US"/>
        </w:rPr>
        <w:lastRenderedPageBreak/>
        <w:t>„За”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00997878" w:rsidRPr="0039106F">
        <w:rPr>
          <w:lang w:eastAsia="en-US"/>
        </w:rPr>
        <w:t>и 0 „Против”</w:t>
      </w:r>
      <w:r w:rsidR="00997878">
        <w:rPr>
          <w:lang w:eastAsia="en-US"/>
        </w:rPr>
        <w:t xml:space="preserve"> </w:t>
      </w:r>
      <w:r w:rsidR="00997878">
        <w:rPr>
          <w:rFonts w:ascii="Times New Roman CYR" w:eastAsiaTheme="minorEastAsia" w:hAnsi="Times New Roman CYR" w:cs="Times New Roman CYR"/>
        </w:rPr>
        <w:t>н</w:t>
      </w:r>
      <w:r w:rsidRPr="00083571">
        <w:rPr>
          <w:rFonts w:ascii="Times New Roman CYR" w:eastAsiaTheme="minorEastAsia" w:hAnsi="Times New Roman CYR" w:cs="Times New Roman CYR"/>
        </w:rPr>
        <w:t>а основание чл. 72, ал. 1, т. 1 от Изборния кодекс, Районна избирателна комисия Ловеч</w:t>
      </w:r>
      <w:r w:rsidRPr="00083571">
        <w:rPr>
          <w:rFonts w:ascii="Times New Roman CYR" w:eastAsiaTheme="minorEastAsia" w:hAnsi="Times New Roman CYR" w:cs="Times New Roman CYR"/>
        </w:rPr>
        <w:tab/>
      </w:r>
    </w:p>
    <w:p w:rsidR="00083571" w:rsidRPr="00083571" w:rsidRDefault="00083571" w:rsidP="00083571">
      <w:pPr>
        <w:widowControl w:val="0"/>
        <w:tabs>
          <w:tab w:val="center" w:pos="4320"/>
          <w:tab w:val="right" w:pos="8640"/>
        </w:tabs>
        <w:autoSpaceDE w:val="0"/>
        <w:autoSpaceDN w:val="0"/>
        <w:adjustRightInd w:val="0"/>
        <w:spacing w:before="240" w:after="240"/>
        <w:jc w:val="center"/>
        <w:rPr>
          <w:rFonts w:ascii="Times New Roman CYR" w:eastAsiaTheme="minorEastAsia" w:hAnsi="Times New Roman CYR" w:cs="Times New Roman CYR"/>
        </w:rPr>
      </w:pPr>
      <w:r w:rsidRPr="00083571">
        <w:rPr>
          <w:rFonts w:ascii="Times New Roman CYR" w:eastAsiaTheme="minorEastAsia" w:hAnsi="Times New Roman CYR" w:cs="Times New Roman CYR"/>
          <w:b/>
          <w:bCs/>
        </w:rPr>
        <w:t>Р Е Ш И:</w:t>
      </w:r>
    </w:p>
    <w:p w:rsidR="00083571" w:rsidRPr="00083571" w:rsidRDefault="00083571" w:rsidP="00083571">
      <w:pPr>
        <w:widowControl w:val="0"/>
        <w:autoSpaceDE w:val="0"/>
        <w:autoSpaceDN w:val="0"/>
        <w:adjustRightInd w:val="0"/>
        <w:jc w:val="both"/>
        <w:rPr>
          <w:rFonts w:ascii="Times New Roman CYR" w:eastAsiaTheme="minorEastAsia" w:hAnsi="Times New Roman CYR" w:cs="Times New Roman CYR"/>
        </w:rPr>
      </w:pPr>
      <w:r w:rsidRPr="00083571">
        <w:rPr>
          <w:rFonts w:ascii="Times New Roman CYR" w:eastAsiaTheme="minorEastAsia" w:hAnsi="Times New Roman CYR" w:cs="Times New Roman CYR"/>
        </w:rPr>
        <w:t xml:space="preserve">       Допуска поправка на техническа грешка в Решение № </w:t>
      </w:r>
      <w:r w:rsidRPr="00083571">
        <w:rPr>
          <w:rFonts w:ascii="Times New Roman CYR" w:eastAsiaTheme="minorEastAsia" w:hAnsi="Times New Roman CYR" w:cs="Times New Roman CYR"/>
          <w:b/>
        </w:rPr>
        <w:t>34-ЕП от 24.04.2019</w:t>
      </w:r>
      <w:r w:rsidRPr="00083571">
        <w:rPr>
          <w:rFonts w:ascii="Times New Roman CYR" w:eastAsiaTheme="minorEastAsia" w:hAnsi="Times New Roman CYR" w:cs="Times New Roman CYR"/>
        </w:rPr>
        <w:t xml:space="preserve"> г. на Районна избирателна комисия Ловеч, както следва: в приложение към решението в избирателна секция № 110200001 вместо името „Анатоли Борисов Игнатов“ следва да се чете „Анатолий Борисов Игнатов“; в избирателна секция № 110200002 вместо „Пенко Йеремиев Пенков“ следва да се чете „Пенко </w:t>
      </w:r>
      <w:proofErr w:type="spellStart"/>
      <w:r w:rsidRPr="00083571">
        <w:rPr>
          <w:rFonts w:ascii="Times New Roman CYR" w:eastAsiaTheme="minorEastAsia" w:hAnsi="Times New Roman CYR" w:cs="Times New Roman CYR"/>
        </w:rPr>
        <w:t>Иеремиев</w:t>
      </w:r>
      <w:proofErr w:type="spellEnd"/>
      <w:r w:rsidRPr="00083571">
        <w:rPr>
          <w:rFonts w:ascii="Times New Roman CYR" w:eastAsiaTheme="minorEastAsia" w:hAnsi="Times New Roman CYR" w:cs="Times New Roman CYR"/>
        </w:rPr>
        <w:t xml:space="preserve"> Пенков“ и в избирателна секция № 110200003 вместо „Ганка Георгиева Иванова“ да се чете „Гана Георгиева Иванова“.</w:t>
      </w:r>
    </w:p>
    <w:p w:rsidR="00083571" w:rsidRPr="00083571" w:rsidRDefault="00083571" w:rsidP="00083571">
      <w:pPr>
        <w:widowControl w:val="0"/>
        <w:autoSpaceDE w:val="0"/>
        <w:autoSpaceDN w:val="0"/>
        <w:adjustRightInd w:val="0"/>
        <w:ind w:firstLine="851"/>
        <w:jc w:val="both"/>
        <w:rPr>
          <w:rFonts w:ascii="Times New Roman CYR" w:eastAsiaTheme="minorEastAsia" w:hAnsi="Times New Roman CYR" w:cs="Times New Roman CYR"/>
        </w:rPr>
      </w:pPr>
    </w:p>
    <w:p w:rsidR="00083571" w:rsidRDefault="00083571" w:rsidP="00083571">
      <w:pPr>
        <w:widowControl w:val="0"/>
        <w:autoSpaceDE w:val="0"/>
        <w:autoSpaceDN w:val="0"/>
        <w:adjustRightInd w:val="0"/>
        <w:ind w:firstLine="708"/>
        <w:jc w:val="both"/>
        <w:rPr>
          <w:rFonts w:ascii="Times New Roman CYR" w:eastAsiaTheme="minorEastAsia" w:hAnsi="Times New Roman CYR" w:cs="Times New Roman CYR"/>
        </w:rPr>
      </w:pPr>
      <w:r w:rsidRPr="00083571">
        <w:rPr>
          <w:rFonts w:ascii="Times New Roman CYR" w:eastAsiaTheme="minorEastAsia"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083571">
        <w:rPr>
          <w:rFonts w:ascii="Times New Roman CYR" w:eastAsiaTheme="minorEastAsia" w:hAnsi="Times New Roman CYR" w:cs="Times New Roman CYR"/>
        </w:rPr>
        <w:tab/>
      </w:r>
      <w:r w:rsidRPr="00083571">
        <w:rPr>
          <w:rFonts w:ascii="Times New Roman CYR" w:eastAsiaTheme="minorEastAsia" w:hAnsi="Times New Roman CYR" w:cs="Times New Roman CYR"/>
        </w:rPr>
        <w:tab/>
      </w:r>
    </w:p>
    <w:p w:rsidR="00083571" w:rsidRDefault="00083571" w:rsidP="00083571">
      <w:pPr>
        <w:widowControl w:val="0"/>
        <w:autoSpaceDE w:val="0"/>
        <w:autoSpaceDN w:val="0"/>
        <w:adjustRightInd w:val="0"/>
        <w:ind w:firstLine="708"/>
        <w:jc w:val="both"/>
        <w:rPr>
          <w:rFonts w:ascii="Times New Roman CYR" w:eastAsiaTheme="minorEastAsia" w:hAnsi="Times New Roman CYR" w:cs="Times New Roman CYR"/>
        </w:rPr>
      </w:pPr>
    </w:p>
    <w:p w:rsidR="00083571" w:rsidRPr="00083571" w:rsidRDefault="00083571" w:rsidP="00997878">
      <w:pPr>
        <w:widowControl w:val="0"/>
        <w:tabs>
          <w:tab w:val="center" w:pos="567"/>
          <w:tab w:val="right" w:pos="8640"/>
        </w:tabs>
        <w:autoSpaceDE w:val="0"/>
        <w:autoSpaceDN w:val="0"/>
        <w:adjustRightInd w:val="0"/>
        <w:spacing w:before="240" w:after="240"/>
        <w:jc w:val="both"/>
        <w:rPr>
          <w:rFonts w:ascii="Times New Roman CYR" w:eastAsiaTheme="minorEastAsia" w:hAnsi="Times New Roman CYR" w:cs="Times New Roman CYR"/>
        </w:rPr>
      </w:pPr>
      <w:r>
        <w:rPr>
          <w:rFonts w:ascii="Times New Roman CYR" w:eastAsiaTheme="minorEastAsia" w:hAnsi="Times New Roman CYR" w:cs="Times New Roman CYR"/>
        </w:rPr>
        <w:tab/>
      </w:r>
      <w:r>
        <w:rPr>
          <w:rFonts w:ascii="Times New Roman CYR" w:eastAsiaTheme="minorEastAsia" w:hAnsi="Times New Roman CYR" w:cs="Times New Roman CYR"/>
        </w:rPr>
        <w:tab/>
        <w:t>2.</w:t>
      </w:r>
      <w:r w:rsidR="00997878">
        <w:rPr>
          <w:lang w:eastAsia="en-US"/>
        </w:rPr>
        <w:t xml:space="preserve"> </w:t>
      </w:r>
      <w:r w:rsidR="00997878" w:rsidRPr="0039106F">
        <w:rPr>
          <w:lang w:eastAsia="en-US"/>
        </w:rPr>
        <w:t>Бе предложен проект на решение, което</w:t>
      </w:r>
      <w:r w:rsidR="00827D0B">
        <w:rPr>
          <w:lang w:eastAsia="en-US"/>
        </w:rPr>
        <w:t xml:space="preserve"> бе подложено на гласуване. </w:t>
      </w:r>
      <w:r w:rsidR="00CB2325">
        <w:rPr>
          <w:lang w:eastAsia="en-US"/>
        </w:rPr>
        <w:t>С 11</w:t>
      </w:r>
      <w:r w:rsidR="00E21AD2" w:rsidRPr="0039106F">
        <w:rPr>
          <w:lang w:eastAsia="en-US"/>
        </w:rPr>
        <w:t xml:space="preserve"> 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00997878" w:rsidRPr="0039106F">
        <w:rPr>
          <w:lang w:eastAsia="en-US"/>
        </w:rPr>
        <w:t>и 0 „Против”</w:t>
      </w:r>
      <w:r w:rsidR="00997878">
        <w:rPr>
          <w:rFonts w:ascii="Times New Roman CYR" w:eastAsiaTheme="minorEastAsia" w:hAnsi="Times New Roman CYR" w:cs="Times New Roman CYR"/>
        </w:rPr>
        <w:t xml:space="preserve"> н</w:t>
      </w:r>
      <w:r w:rsidRPr="00083571">
        <w:rPr>
          <w:rFonts w:ascii="Times New Roman CYR" w:eastAsiaTheme="minorEastAsia" w:hAnsi="Times New Roman CYR" w:cs="Times New Roman CYR"/>
        </w:rPr>
        <w:t>а основание чл. 72, ал. 1, т. 1 от Изборния кодекс, Районна избирателна комисия Ловеч</w:t>
      </w:r>
      <w:r w:rsidRPr="00083571">
        <w:rPr>
          <w:rFonts w:ascii="Times New Roman CYR" w:eastAsiaTheme="minorEastAsia" w:hAnsi="Times New Roman CYR" w:cs="Times New Roman CYR"/>
        </w:rPr>
        <w:tab/>
      </w:r>
    </w:p>
    <w:p w:rsidR="00083571" w:rsidRPr="00083571" w:rsidRDefault="00083571" w:rsidP="00083571">
      <w:pPr>
        <w:widowControl w:val="0"/>
        <w:tabs>
          <w:tab w:val="center" w:pos="4320"/>
          <w:tab w:val="right" w:pos="8640"/>
        </w:tabs>
        <w:autoSpaceDE w:val="0"/>
        <w:autoSpaceDN w:val="0"/>
        <w:adjustRightInd w:val="0"/>
        <w:spacing w:before="240" w:after="240"/>
        <w:jc w:val="center"/>
        <w:rPr>
          <w:rFonts w:ascii="Times New Roman CYR" w:eastAsiaTheme="minorEastAsia" w:hAnsi="Times New Roman CYR" w:cs="Times New Roman CYR"/>
        </w:rPr>
      </w:pPr>
      <w:r w:rsidRPr="00083571">
        <w:rPr>
          <w:rFonts w:ascii="Times New Roman CYR" w:eastAsiaTheme="minorEastAsia" w:hAnsi="Times New Roman CYR" w:cs="Times New Roman CYR"/>
          <w:b/>
          <w:bCs/>
        </w:rPr>
        <w:t>Р Е Ш И:</w:t>
      </w:r>
    </w:p>
    <w:p w:rsidR="00083571" w:rsidRPr="00083571" w:rsidRDefault="00083571" w:rsidP="00083571">
      <w:pPr>
        <w:widowControl w:val="0"/>
        <w:autoSpaceDE w:val="0"/>
        <w:autoSpaceDN w:val="0"/>
        <w:adjustRightInd w:val="0"/>
        <w:jc w:val="both"/>
        <w:rPr>
          <w:rFonts w:ascii="Times New Roman CYR" w:eastAsiaTheme="minorEastAsia" w:hAnsi="Times New Roman CYR" w:cs="Times New Roman CYR"/>
        </w:rPr>
      </w:pPr>
      <w:r w:rsidRPr="00083571">
        <w:rPr>
          <w:rFonts w:ascii="Times New Roman CYR" w:eastAsiaTheme="minorEastAsia" w:hAnsi="Times New Roman CYR" w:cs="Times New Roman CYR"/>
        </w:rPr>
        <w:t xml:space="preserve">       Допуска поправка на техническа грешка в Решение № </w:t>
      </w:r>
      <w:r w:rsidRPr="00083571">
        <w:rPr>
          <w:rFonts w:ascii="Times New Roman CYR" w:eastAsiaTheme="minorEastAsia" w:hAnsi="Times New Roman CYR" w:cs="Times New Roman CYR"/>
          <w:b/>
        </w:rPr>
        <w:t>35-ЕП от 24.04.2019</w:t>
      </w:r>
      <w:r w:rsidRPr="00083571">
        <w:rPr>
          <w:rFonts w:ascii="Times New Roman CYR" w:eastAsiaTheme="minorEastAsia" w:hAnsi="Times New Roman CYR" w:cs="Times New Roman CYR"/>
        </w:rPr>
        <w:t xml:space="preserve"> г. на Районна избирателна комисия Ловеч, както следва: в приложение към решението в избирателна секция № 110200005 вместо името „Драгомир Цветанов </w:t>
      </w:r>
      <w:proofErr w:type="spellStart"/>
      <w:r w:rsidRPr="00083571">
        <w:rPr>
          <w:rFonts w:ascii="Times New Roman CYR" w:eastAsiaTheme="minorEastAsia" w:hAnsi="Times New Roman CYR" w:cs="Times New Roman CYR"/>
        </w:rPr>
        <w:t>Балевски</w:t>
      </w:r>
      <w:proofErr w:type="spellEnd"/>
      <w:r w:rsidRPr="00083571">
        <w:rPr>
          <w:rFonts w:ascii="Times New Roman CYR" w:eastAsiaTheme="minorEastAsia" w:hAnsi="Times New Roman CYR" w:cs="Times New Roman CYR"/>
        </w:rPr>
        <w:t xml:space="preserve">“ следва да се чете „Драгомир Цветков </w:t>
      </w:r>
      <w:proofErr w:type="spellStart"/>
      <w:r w:rsidRPr="00083571">
        <w:rPr>
          <w:rFonts w:ascii="Times New Roman CYR" w:eastAsiaTheme="minorEastAsia" w:hAnsi="Times New Roman CYR" w:cs="Times New Roman CYR"/>
        </w:rPr>
        <w:t>Балевски</w:t>
      </w:r>
      <w:proofErr w:type="spellEnd"/>
      <w:r w:rsidRPr="00083571">
        <w:rPr>
          <w:rFonts w:ascii="Times New Roman CYR" w:eastAsiaTheme="minorEastAsia" w:hAnsi="Times New Roman CYR" w:cs="Times New Roman CYR"/>
        </w:rPr>
        <w:t>“.</w:t>
      </w:r>
    </w:p>
    <w:p w:rsidR="00083571" w:rsidRPr="00083571" w:rsidRDefault="00083571" w:rsidP="00083571">
      <w:pPr>
        <w:widowControl w:val="0"/>
        <w:autoSpaceDE w:val="0"/>
        <w:autoSpaceDN w:val="0"/>
        <w:adjustRightInd w:val="0"/>
        <w:ind w:firstLine="851"/>
        <w:jc w:val="both"/>
        <w:rPr>
          <w:rFonts w:ascii="Times New Roman CYR" w:eastAsiaTheme="minorEastAsia" w:hAnsi="Times New Roman CYR" w:cs="Times New Roman CYR"/>
        </w:rPr>
      </w:pPr>
    </w:p>
    <w:p w:rsidR="00083571" w:rsidRDefault="00083571" w:rsidP="00083571">
      <w:pPr>
        <w:widowControl w:val="0"/>
        <w:autoSpaceDE w:val="0"/>
        <w:autoSpaceDN w:val="0"/>
        <w:adjustRightInd w:val="0"/>
        <w:ind w:firstLine="708"/>
        <w:jc w:val="both"/>
        <w:rPr>
          <w:rFonts w:ascii="Times New Roman CYR" w:eastAsiaTheme="minorEastAsia" w:hAnsi="Times New Roman CYR" w:cs="Times New Roman CYR"/>
        </w:rPr>
      </w:pPr>
      <w:r w:rsidRPr="00083571">
        <w:rPr>
          <w:rFonts w:ascii="Times New Roman CYR" w:eastAsiaTheme="minorEastAsia"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083571">
        <w:rPr>
          <w:rFonts w:ascii="Times New Roman CYR" w:eastAsiaTheme="minorEastAsia" w:hAnsi="Times New Roman CYR" w:cs="Times New Roman CYR"/>
        </w:rPr>
        <w:tab/>
      </w:r>
      <w:r w:rsidRPr="00083571">
        <w:rPr>
          <w:rFonts w:ascii="Times New Roman CYR" w:eastAsiaTheme="minorEastAsia" w:hAnsi="Times New Roman CYR" w:cs="Times New Roman CYR"/>
        </w:rPr>
        <w:tab/>
      </w:r>
    </w:p>
    <w:p w:rsidR="00083571" w:rsidRDefault="00083571" w:rsidP="00083571">
      <w:pPr>
        <w:widowControl w:val="0"/>
        <w:autoSpaceDE w:val="0"/>
        <w:autoSpaceDN w:val="0"/>
        <w:adjustRightInd w:val="0"/>
        <w:ind w:firstLine="708"/>
        <w:jc w:val="both"/>
        <w:rPr>
          <w:rFonts w:ascii="Times New Roman CYR" w:eastAsiaTheme="minorEastAsia" w:hAnsi="Times New Roman CYR" w:cs="Times New Roman CYR"/>
        </w:rPr>
      </w:pPr>
    </w:p>
    <w:p w:rsidR="00997878" w:rsidRDefault="00997878" w:rsidP="00997878">
      <w:pPr>
        <w:widowControl w:val="0"/>
        <w:tabs>
          <w:tab w:val="left" w:pos="567"/>
          <w:tab w:val="right" w:pos="8640"/>
        </w:tabs>
        <w:autoSpaceDE w:val="0"/>
        <w:autoSpaceDN w:val="0"/>
        <w:adjustRightInd w:val="0"/>
        <w:spacing w:before="240" w:after="240"/>
        <w:jc w:val="both"/>
        <w:rPr>
          <w:rFonts w:ascii="Times New Roman CYR" w:eastAsiaTheme="minorEastAsia" w:hAnsi="Times New Roman CYR" w:cs="Times New Roman CYR"/>
        </w:rPr>
      </w:pPr>
      <w:r>
        <w:rPr>
          <w:rFonts w:ascii="Times New Roman CYR" w:eastAsiaTheme="minorEastAsia" w:hAnsi="Times New Roman CYR" w:cs="Times New Roman CYR"/>
        </w:rPr>
        <w:tab/>
      </w:r>
      <w:r w:rsidR="00083571">
        <w:rPr>
          <w:rFonts w:ascii="Times New Roman CYR" w:eastAsiaTheme="minorEastAsia" w:hAnsi="Times New Roman CYR" w:cs="Times New Roman CYR"/>
        </w:rPr>
        <w:t>3.</w:t>
      </w:r>
      <w:r w:rsidRPr="00997878">
        <w:rPr>
          <w:rFonts w:ascii="Times New Roman CYR" w:eastAsiaTheme="minorEastAsia" w:hAnsi="Times New Roman CYR" w:cs="Times New Roman CYR"/>
        </w:rPr>
        <w:t xml:space="preserve"> </w:t>
      </w:r>
      <w:r w:rsidRPr="0039106F">
        <w:rPr>
          <w:lang w:eastAsia="en-US"/>
        </w:rPr>
        <w:t>Бе предложен проект на решение, което</w:t>
      </w:r>
      <w:r>
        <w:rPr>
          <w:lang w:eastAsia="en-US"/>
        </w:rPr>
        <w:t xml:space="preserve"> бе подложено </w:t>
      </w:r>
      <w:r w:rsidR="00827D0B">
        <w:rPr>
          <w:lang w:eastAsia="en-US"/>
        </w:rPr>
        <w:t xml:space="preserve">на гласуване. </w:t>
      </w:r>
      <w:r w:rsidR="00CB2325">
        <w:rPr>
          <w:lang w:eastAsia="en-US"/>
        </w:rPr>
        <w:t xml:space="preserve">С 11 </w:t>
      </w:r>
      <w:r w:rsidR="00E21AD2" w:rsidRPr="0039106F">
        <w:rPr>
          <w:lang w:eastAsia="en-US"/>
        </w:rPr>
        <w:t>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Pr="0039106F">
        <w:rPr>
          <w:lang w:eastAsia="en-US"/>
        </w:rPr>
        <w:t>и 0 „Против”</w:t>
      </w:r>
      <w:r>
        <w:rPr>
          <w:rFonts w:ascii="Times New Roman CYR" w:eastAsiaTheme="minorEastAsia" w:hAnsi="Times New Roman CYR" w:cs="Times New Roman CYR"/>
        </w:rPr>
        <w:t xml:space="preserve"> н</w:t>
      </w:r>
      <w:r w:rsidRPr="00083571">
        <w:rPr>
          <w:rFonts w:ascii="Times New Roman CYR" w:eastAsiaTheme="minorEastAsia" w:hAnsi="Times New Roman CYR" w:cs="Times New Roman CYR"/>
        </w:rPr>
        <w:t>а основание чл. 72, ал. 1, т. 1 от Изборния кодекс, Районна избирателна комисия Ловеч</w:t>
      </w:r>
    </w:p>
    <w:p w:rsidR="00997878" w:rsidRPr="00997878" w:rsidRDefault="00997878" w:rsidP="00997878">
      <w:pPr>
        <w:widowControl w:val="0"/>
        <w:tabs>
          <w:tab w:val="center" w:pos="4320"/>
          <w:tab w:val="right" w:pos="8640"/>
        </w:tabs>
        <w:autoSpaceDE w:val="0"/>
        <w:autoSpaceDN w:val="0"/>
        <w:adjustRightInd w:val="0"/>
        <w:spacing w:before="240" w:after="240"/>
        <w:jc w:val="center"/>
        <w:rPr>
          <w:rFonts w:ascii="Times New Roman CYR" w:eastAsiaTheme="minorEastAsia" w:hAnsi="Times New Roman CYR" w:cs="Times New Roman CYR"/>
        </w:rPr>
      </w:pPr>
      <w:r w:rsidRPr="00997878">
        <w:rPr>
          <w:rFonts w:ascii="Times New Roman CYR" w:eastAsiaTheme="minorEastAsia" w:hAnsi="Times New Roman CYR" w:cs="Times New Roman CYR"/>
          <w:b/>
          <w:bCs/>
        </w:rPr>
        <w:t>Р Е Ш И:</w:t>
      </w:r>
    </w:p>
    <w:p w:rsidR="00997878" w:rsidRPr="00997878" w:rsidRDefault="00997878" w:rsidP="00997878">
      <w:pPr>
        <w:widowControl w:val="0"/>
        <w:autoSpaceDE w:val="0"/>
        <w:autoSpaceDN w:val="0"/>
        <w:adjustRightInd w:val="0"/>
        <w:jc w:val="both"/>
        <w:rPr>
          <w:rFonts w:ascii="Times New Roman CYR" w:eastAsiaTheme="minorEastAsia" w:hAnsi="Times New Roman CYR" w:cs="Times New Roman CYR"/>
        </w:rPr>
      </w:pPr>
      <w:r w:rsidRPr="00997878">
        <w:rPr>
          <w:rFonts w:ascii="Times New Roman CYR" w:eastAsiaTheme="minorEastAsia" w:hAnsi="Times New Roman CYR" w:cs="Times New Roman CYR"/>
        </w:rPr>
        <w:t xml:space="preserve">       Допуска поправка на техническа грешка в Решение № </w:t>
      </w:r>
      <w:r w:rsidRPr="00997878">
        <w:rPr>
          <w:rFonts w:ascii="Times New Roman CYR" w:eastAsiaTheme="minorEastAsia" w:hAnsi="Times New Roman CYR" w:cs="Times New Roman CYR"/>
          <w:b/>
        </w:rPr>
        <w:t>62-ЕП от 24.04.2019</w:t>
      </w:r>
      <w:r w:rsidRPr="00997878">
        <w:rPr>
          <w:rFonts w:ascii="Times New Roman CYR" w:eastAsiaTheme="minorEastAsia" w:hAnsi="Times New Roman CYR" w:cs="Times New Roman CYR"/>
        </w:rPr>
        <w:t xml:space="preserve"> г. на </w:t>
      </w:r>
      <w:r w:rsidRPr="00997878">
        <w:rPr>
          <w:rFonts w:ascii="Times New Roman CYR" w:eastAsiaTheme="minorEastAsia" w:hAnsi="Times New Roman CYR" w:cs="Times New Roman CYR"/>
        </w:rPr>
        <w:lastRenderedPageBreak/>
        <w:t>Районна избирателна комисия Ловеч, както следва: в приложение към решението в избирателна секция № 111700005 вместо името „Тодорка Александрова Стайкова“ следва да се чете „Тодорка Петрова Стайкова“.</w:t>
      </w:r>
    </w:p>
    <w:p w:rsidR="00997878" w:rsidRPr="00997878" w:rsidRDefault="00997878" w:rsidP="00997878">
      <w:pPr>
        <w:widowControl w:val="0"/>
        <w:autoSpaceDE w:val="0"/>
        <w:autoSpaceDN w:val="0"/>
        <w:adjustRightInd w:val="0"/>
        <w:ind w:firstLine="851"/>
        <w:jc w:val="center"/>
        <w:rPr>
          <w:rFonts w:ascii="Times New Roman CYR" w:eastAsiaTheme="minorEastAsia" w:hAnsi="Times New Roman CYR" w:cs="Times New Roman CYR"/>
        </w:rPr>
      </w:pPr>
    </w:p>
    <w:p w:rsidR="00083571" w:rsidRPr="00083571" w:rsidRDefault="00997878" w:rsidP="00E21AD2">
      <w:pPr>
        <w:widowControl w:val="0"/>
        <w:autoSpaceDE w:val="0"/>
        <w:autoSpaceDN w:val="0"/>
        <w:adjustRightInd w:val="0"/>
        <w:ind w:firstLine="708"/>
        <w:jc w:val="both"/>
        <w:rPr>
          <w:rFonts w:ascii="Times New Roman CYR" w:eastAsiaTheme="minorEastAsia" w:hAnsi="Times New Roman CYR" w:cs="Times New Roman CYR"/>
        </w:rPr>
      </w:pPr>
      <w:r w:rsidRPr="00997878">
        <w:rPr>
          <w:rFonts w:ascii="Times New Roman CYR" w:eastAsiaTheme="minorEastAsia"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997878">
        <w:rPr>
          <w:rFonts w:ascii="Times New Roman CYR" w:eastAsiaTheme="minorEastAsia" w:hAnsi="Times New Roman CYR" w:cs="Times New Roman CYR"/>
        </w:rPr>
        <w:tab/>
      </w:r>
      <w:r w:rsidRPr="00997878">
        <w:rPr>
          <w:rFonts w:ascii="Times New Roman CYR" w:eastAsiaTheme="minorEastAsia" w:hAnsi="Times New Roman CYR" w:cs="Times New Roman CYR"/>
        </w:rPr>
        <w:tab/>
      </w:r>
    </w:p>
    <w:p w:rsidR="00997878" w:rsidRPr="00E21AD2" w:rsidRDefault="00997878" w:rsidP="00E21AD2">
      <w:pPr>
        <w:widowControl w:val="0"/>
        <w:tabs>
          <w:tab w:val="left" w:pos="567"/>
          <w:tab w:val="right" w:pos="8640"/>
        </w:tabs>
        <w:autoSpaceDE w:val="0"/>
        <w:autoSpaceDN w:val="0"/>
        <w:adjustRightInd w:val="0"/>
        <w:spacing w:before="240" w:after="240"/>
        <w:jc w:val="both"/>
        <w:rPr>
          <w:rFonts w:ascii="Times New Roman CYR" w:eastAsiaTheme="minorEastAsia" w:hAnsi="Times New Roman CYR" w:cs="Times New Roman CYR"/>
        </w:rPr>
      </w:pPr>
      <w:r>
        <w:rPr>
          <w:rFonts w:ascii="Times New Roman CYR" w:hAnsi="Times New Roman CYR" w:cs="Times New Roman CYR"/>
        </w:rPr>
        <w:tab/>
        <w:t>4.</w:t>
      </w:r>
      <w:r w:rsidRPr="00997878">
        <w:rPr>
          <w:rFonts w:ascii="Times New Roman CYR" w:eastAsiaTheme="minorEastAsia" w:hAnsi="Times New Roman CYR" w:cs="Times New Roman CYR"/>
        </w:rPr>
        <w:t xml:space="preserve"> </w:t>
      </w:r>
      <w:r w:rsidRPr="0039106F">
        <w:rPr>
          <w:lang w:eastAsia="en-US"/>
        </w:rPr>
        <w:t>Бе предложен проект на решение, което</w:t>
      </w:r>
      <w:r>
        <w:rPr>
          <w:lang w:eastAsia="en-US"/>
        </w:rPr>
        <w:t xml:space="preserve"> бе подложено на гласуване. </w:t>
      </w:r>
      <w:r w:rsidR="00E21AD2">
        <w:rPr>
          <w:lang w:eastAsia="en-US"/>
        </w:rPr>
        <w:t>С 12</w:t>
      </w:r>
      <w:r w:rsidR="00E21AD2" w:rsidRPr="0039106F">
        <w:rPr>
          <w:lang w:eastAsia="en-US"/>
        </w:rPr>
        <w:t xml:space="preserve"> 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Pr="0039106F">
        <w:rPr>
          <w:lang w:eastAsia="en-US"/>
        </w:rPr>
        <w:t>и 0 „Против”</w:t>
      </w:r>
      <w:r>
        <w:rPr>
          <w:rFonts w:ascii="Times New Roman CYR" w:eastAsiaTheme="minorEastAsia" w:hAnsi="Times New Roman CYR" w:cs="Times New Roman CYR"/>
        </w:rPr>
        <w:t xml:space="preserve"> н</w:t>
      </w:r>
      <w:r w:rsidRPr="00083571">
        <w:rPr>
          <w:rFonts w:ascii="Times New Roman CYR" w:eastAsiaTheme="minorEastAsia" w:hAnsi="Times New Roman CYR" w:cs="Times New Roman CYR"/>
        </w:rPr>
        <w:t>а основание чл. 72, ал. 1, т. 1 от Изборния кодекс, Районна избирателна комисия Ловеч</w:t>
      </w:r>
    </w:p>
    <w:p w:rsidR="00997878" w:rsidRDefault="00997878" w:rsidP="00997878">
      <w:pPr>
        <w:widowControl w:val="0"/>
        <w:autoSpaceDE w:val="0"/>
        <w:autoSpaceDN w:val="0"/>
        <w:adjustRightInd w:val="0"/>
        <w:ind w:firstLine="708"/>
        <w:jc w:val="center"/>
        <w:rPr>
          <w:rFonts w:ascii="Times New Roman CYR" w:hAnsi="Times New Roman CYR" w:cs="Times New Roman CYR"/>
          <w:b/>
          <w:bCs/>
        </w:rPr>
      </w:pPr>
      <w:r w:rsidRPr="00997878">
        <w:rPr>
          <w:rFonts w:ascii="Times New Roman CYR" w:hAnsi="Times New Roman CYR" w:cs="Times New Roman CYR"/>
          <w:b/>
          <w:bCs/>
        </w:rPr>
        <w:t>Р Е Ш И:</w:t>
      </w:r>
    </w:p>
    <w:p w:rsidR="00370C64" w:rsidRPr="00997878" w:rsidRDefault="00370C64" w:rsidP="00997878">
      <w:pPr>
        <w:widowControl w:val="0"/>
        <w:autoSpaceDE w:val="0"/>
        <w:autoSpaceDN w:val="0"/>
        <w:adjustRightInd w:val="0"/>
        <w:ind w:firstLine="708"/>
        <w:jc w:val="center"/>
        <w:rPr>
          <w:rFonts w:ascii="Times New Roman CYR" w:hAnsi="Times New Roman CYR" w:cs="Times New Roman CYR"/>
        </w:rPr>
      </w:pPr>
    </w:p>
    <w:p w:rsidR="00997878" w:rsidRPr="00997878" w:rsidRDefault="00997878" w:rsidP="00997878">
      <w:pPr>
        <w:widowControl w:val="0"/>
        <w:autoSpaceDE w:val="0"/>
        <w:autoSpaceDN w:val="0"/>
        <w:adjustRightInd w:val="0"/>
        <w:ind w:firstLine="708"/>
        <w:jc w:val="both"/>
        <w:rPr>
          <w:rFonts w:ascii="Times New Roman CYR" w:hAnsi="Times New Roman CYR" w:cs="Times New Roman CYR"/>
        </w:rPr>
      </w:pPr>
      <w:r w:rsidRPr="00997878">
        <w:rPr>
          <w:rFonts w:ascii="Times New Roman CYR" w:hAnsi="Times New Roman CYR" w:cs="Times New Roman CYR"/>
        </w:rPr>
        <w:t xml:space="preserve">Допуска поправка на техническа грешка в Решение </w:t>
      </w:r>
      <w:r w:rsidRPr="006835B6">
        <w:rPr>
          <w:rFonts w:ascii="Times New Roman CYR" w:hAnsi="Times New Roman CYR" w:cs="Times New Roman CYR"/>
          <w:b/>
        </w:rPr>
        <w:t>№</w:t>
      </w:r>
      <w:r w:rsidRPr="00997878">
        <w:rPr>
          <w:rFonts w:ascii="Times New Roman CYR" w:hAnsi="Times New Roman CYR" w:cs="Times New Roman CYR"/>
        </w:rPr>
        <w:t xml:space="preserve"> </w:t>
      </w:r>
      <w:r w:rsidRPr="00997878">
        <w:rPr>
          <w:rFonts w:ascii="Times New Roman CYR" w:hAnsi="Times New Roman CYR" w:cs="Times New Roman CYR"/>
          <w:b/>
        </w:rPr>
        <w:t>93-ЕП от 25.04.2019</w:t>
      </w:r>
      <w:r w:rsidRPr="00997878">
        <w:rPr>
          <w:rFonts w:ascii="Times New Roman CYR" w:hAnsi="Times New Roman CYR" w:cs="Times New Roman CYR"/>
        </w:rPr>
        <w:t xml:space="preserve"> г. на Районна избирателна комисия Ловеч, както следва: в приложение към решението в избирателна секция № 113300003 вместо името „Елза Борисова Станчева“ следва да се чете „Елза Борисова Станева“.</w:t>
      </w:r>
    </w:p>
    <w:p w:rsidR="00997878" w:rsidRPr="00997878" w:rsidRDefault="00997878" w:rsidP="00997878">
      <w:pPr>
        <w:widowControl w:val="0"/>
        <w:autoSpaceDE w:val="0"/>
        <w:autoSpaceDN w:val="0"/>
        <w:adjustRightInd w:val="0"/>
        <w:ind w:firstLine="708"/>
        <w:jc w:val="both"/>
        <w:rPr>
          <w:rFonts w:ascii="Times New Roman CYR" w:hAnsi="Times New Roman CYR" w:cs="Times New Roman CYR"/>
        </w:rPr>
      </w:pPr>
    </w:p>
    <w:p w:rsidR="00997878" w:rsidRPr="00997878" w:rsidRDefault="00997878" w:rsidP="00997878">
      <w:pPr>
        <w:widowControl w:val="0"/>
        <w:autoSpaceDE w:val="0"/>
        <w:autoSpaceDN w:val="0"/>
        <w:adjustRightInd w:val="0"/>
        <w:ind w:firstLine="708"/>
        <w:jc w:val="both"/>
        <w:rPr>
          <w:rFonts w:ascii="Times New Roman CYR" w:hAnsi="Times New Roman CYR" w:cs="Times New Roman CYR"/>
        </w:rPr>
      </w:pPr>
      <w:r w:rsidRPr="00997878">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997878">
        <w:rPr>
          <w:rFonts w:ascii="Times New Roman CYR" w:hAnsi="Times New Roman CYR" w:cs="Times New Roman CYR"/>
        </w:rPr>
        <w:tab/>
      </w:r>
      <w:r w:rsidRPr="00997878">
        <w:rPr>
          <w:rFonts w:ascii="Times New Roman CYR" w:hAnsi="Times New Roman CYR" w:cs="Times New Roman CYR"/>
        </w:rPr>
        <w:tab/>
      </w:r>
    </w:p>
    <w:p w:rsidR="00083571" w:rsidRDefault="00083571" w:rsidP="00083571">
      <w:pPr>
        <w:widowControl w:val="0"/>
        <w:autoSpaceDE w:val="0"/>
        <w:autoSpaceDN w:val="0"/>
        <w:adjustRightInd w:val="0"/>
        <w:ind w:firstLine="708"/>
        <w:jc w:val="both"/>
        <w:rPr>
          <w:rFonts w:ascii="Times New Roman CYR" w:hAnsi="Times New Roman CYR" w:cs="Times New Roman CYR"/>
        </w:rPr>
      </w:pPr>
    </w:p>
    <w:p w:rsidR="00997878" w:rsidRPr="00997878" w:rsidRDefault="00997878" w:rsidP="00997878">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5.</w:t>
      </w:r>
      <w:r w:rsidRPr="00997878">
        <w:t xml:space="preserve"> </w:t>
      </w:r>
      <w:r w:rsidRPr="0039106F">
        <w:rPr>
          <w:lang w:eastAsia="en-US"/>
        </w:rPr>
        <w:t>Бе предложен проект на решение, което</w:t>
      </w:r>
      <w:r w:rsidR="00827D0B">
        <w:rPr>
          <w:lang w:eastAsia="en-US"/>
        </w:rPr>
        <w:t xml:space="preserve"> бе подложено на гласуване</w:t>
      </w:r>
      <w:r w:rsidR="00E21AD2" w:rsidRPr="00E21AD2">
        <w:rPr>
          <w:lang w:eastAsia="en-US"/>
        </w:rPr>
        <w:t xml:space="preserve"> </w:t>
      </w:r>
      <w:r w:rsidR="00180319">
        <w:rPr>
          <w:lang w:eastAsia="en-US"/>
        </w:rPr>
        <w:t xml:space="preserve">С 11 </w:t>
      </w:r>
      <w:r w:rsidR="00E21AD2" w:rsidRPr="0039106F">
        <w:rPr>
          <w:lang w:eastAsia="en-US"/>
        </w:rPr>
        <w:t>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Pr="0039106F">
        <w:rPr>
          <w:lang w:eastAsia="en-US"/>
        </w:rPr>
        <w:t>и 0 „Против”</w:t>
      </w:r>
      <w:r>
        <w:rPr>
          <w:rFonts w:ascii="Times New Roman CYR" w:eastAsiaTheme="minorEastAsia" w:hAnsi="Times New Roman CYR" w:cs="Times New Roman CYR"/>
        </w:rPr>
        <w:t xml:space="preserve"> н</w:t>
      </w:r>
      <w:r w:rsidRPr="00083571">
        <w:rPr>
          <w:rFonts w:ascii="Times New Roman CYR" w:eastAsiaTheme="minorEastAsia" w:hAnsi="Times New Roman CYR" w:cs="Times New Roman CYR"/>
        </w:rPr>
        <w:t>а основание чл. 72, ал. 1, т. 1 от Изборния кодекс, Районна избирателна комисия Ловеч</w:t>
      </w:r>
    </w:p>
    <w:p w:rsidR="00997878" w:rsidRPr="00997878" w:rsidRDefault="00997878" w:rsidP="00997878">
      <w:pPr>
        <w:widowControl w:val="0"/>
        <w:autoSpaceDE w:val="0"/>
        <w:autoSpaceDN w:val="0"/>
        <w:adjustRightInd w:val="0"/>
        <w:ind w:firstLine="708"/>
        <w:jc w:val="both"/>
        <w:rPr>
          <w:rFonts w:ascii="Times New Roman CYR" w:hAnsi="Times New Roman CYR" w:cs="Times New Roman CYR"/>
        </w:rPr>
      </w:pPr>
      <w:r w:rsidRPr="00997878">
        <w:rPr>
          <w:rFonts w:ascii="Times New Roman CYR" w:hAnsi="Times New Roman CYR" w:cs="Times New Roman CYR"/>
        </w:rPr>
        <w:tab/>
      </w:r>
      <w:r w:rsidRPr="00997878">
        <w:rPr>
          <w:rFonts w:ascii="Times New Roman CYR" w:hAnsi="Times New Roman CYR" w:cs="Times New Roman CYR"/>
        </w:rPr>
        <w:tab/>
      </w:r>
    </w:p>
    <w:p w:rsidR="00997878" w:rsidRDefault="00997878" w:rsidP="00997878">
      <w:pPr>
        <w:widowControl w:val="0"/>
        <w:autoSpaceDE w:val="0"/>
        <w:autoSpaceDN w:val="0"/>
        <w:adjustRightInd w:val="0"/>
        <w:ind w:firstLine="708"/>
        <w:jc w:val="center"/>
        <w:rPr>
          <w:rFonts w:ascii="Times New Roman CYR" w:hAnsi="Times New Roman CYR" w:cs="Times New Roman CYR"/>
          <w:b/>
        </w:rPr>
      </w:pPr>
      <w:r w:rsidRPr="00997878">
        <w:rPr>
          <w:rFonts w:ascii="Times New Roman CYR" w:hAnsi="Times New Roman CYR" w:cs="Times New Roman CYR"/>
          <w:b/>
        </w:rPr>
        <w:t>Р Е Ш И:</w:t>
      </w:r>
    </w:p>
    <w:p w:rsidR="00370C64" w:rsidRPr="00997878" w:rsidRDefault="00370C64" w:rsidP="00997878">
      <w:pPr>
        <w:widowControl w:val="0"/>
        <w:autoSpaceDE w:val="0"/>
        <w:autoSpaceDN w:val="0"/>
        <w:adjustRightInd w:val="0"/>
        <w:ind w:firstLine="708"/>
        <w:jc w:val="center"/>
        <w:rPr>
          <w:rFonts w:ascii="Times New Roman CYR" w:hAnsi="Times New Roman CYR" w:cs="Times New Roman CYR"/>
          <w:b/>
        </w:rPr>
      </w:pPr>
    </w:p>
    <w:p w:rsidR="00997878" w:rsidRPr="00997878" w:rsidRDefault="00997878" w:rsidP="00997878">
      <w:pPr>
        <w:widowControl w:val="0"/>
        <w:autoSpaceDE w:val="0"/>
        <w:autoSpaceDN w:val="0"/>
        <w:adjustRightInd w:val="0"/>
        <w:ind w:firstLine="708"/>
        <w:jc w:val="both"/>
        <w:rPr>
          <w:rFonts w:ascii="Times New Roman CYR" w:hAnsi="Times New Roman CYR" w:cs="Times New Roman CYR"/>
        </w:rPr>
      </w:pPr>
      <w:r w:rsidRPr="00997878">
        <w:rPr>
          <w:rFonts w:ascii="Times New Roman CYR" w:hAnsi="Times New Roman CYR" w:cs="Times New Roman CYR"/>
        </w:rPr>
        <w:t xml:space="preserve">Допуска поправка на техническа грешка в Решение </w:t>
      </w:r>
      <w:r w:rsidRPr="006835B6">
        <w:rPr>
          <w:rFonts w:ascii="Times New Roman CYR" w:hAnsi="Times New Roman CYR" w:cs="Times New Roman CYR"/>
          <w:b/>
        </w:rPr>
        <w:t>№ 94-ЕП от 25.04.2019 г.</w:t>
      </w:r>
      <w:r w:rsidRPr="00997878">
        <w:rPr>
          <w:rFonts w:ascii="Times New Roman CYR" w:hAnsi="Times New Roman CYR" w:cs="Times New Roman CYR"/>
        </w:rPr>
        <w:t xml:space="preserve"> на Районна избирателна комисия Ловеч, както следва: в приложение към решението в избирателна секция № 113300004 вместо името „Илияна </w:t>
      </w:r>
      <w:proofErr w:type="spellStart"/>
      <w:r w:rsidRPr="00997878">
        <w:rPr>
          <w:rFonts w:ascii="Times New Roman CYR" w:hAnsi="Times New Roman CYR" w:cs="Times New Roman CYR"/>
        </w:rPr>
        <w:t>Алдинова</w:t>
      </w:r>
      <w:proofErr w:type="spellEnd"/>
      <w:r w:rsidRPr="00997878">
        <w:rPr>
          <w:rFonts w:ascii="Times New Roman CYR" w:hAnsi="Times New Roman CYR" w:cs="Times New Roman CYR"/>
        </w:rPr>
        <w:t xml:space="preserve"> Младенова“ следва да се чете „Илияна </w:t>
      </w:r>
      <w:proofErr w:type="spellStart"/>
      <w:r w:rsidRPr="00997878">
        <w:rPr>
          <w:rFonts w:ascii="Times New Roman CYR" w:hAnsi="Times New Roman CYR" w:cs="Times New Roman CYR"/>
        </w:rPr>
        <w:t>Аделинова</w:t>
      </w:r>
      <w:proofErr w:type="spellEnd"/>
      <w:r w:rsidRPr="00997878">
        <w:rPr>
          <w:rFonts w:ascii="Times New Roman CYR" w:hAnsi="Times New Roman CYR" w:cs="Times New Roman CYR"/>
        </w:rPr>
        <w:t xml:space="preserve"> Младенова“.</w:t>
      </w:r>
    </w:p>
    <w:p w:rsidR="00997878" w:rsidRPr="00997878" w:rsidRDefault="00997878" w:rsidP="00997878">
      <w:pPr>
        <w:widowControl w:val="0"/>
        <w:autoSpaceDE w:val="0"/>
        <w:autoSpaceDN w:val="0"/>
        <w:adjustRightInd w:val="0"/>
        <w:ind w:firstLine="708"/>
        <w:jc w:val="both"/>
        <w:rPr>
          <w:rFonts w:ascii="Times New Roman CYR" w:hAnsi="Times New Roman CYR" w:cs="Times New Roman CYR"/>
        </w:rPr>
      </w:pPr>
    </w:p>
    <w:p w:rsidR="00997878" w:rsidRPr="00997878" w:rsidRDefault="00997878" w:rsidP="00997878">
      <w:pPr>
        <w:widowControl w:val="0"/>
        <w:autoSpaceDE w:val="0"/>
        <w:autoSpaceDN w:val="0"/>
        <w:adjustRightInd w:val="0"/>
        <w:ind w:firstLine="708"/>
        <w:jc w:val="both"/>
        <w:rPr>
          <w:rFonts w:ascii="Times New Roman CYR" w:hAnsi="Times New Roman CYR" w:cs="Times New Roman CYR"/>
        </w:rPr>
      </w:pPr>
      <w:r w:rsidRPr="00997878">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997878">
        <w:rPr>
          <w:rFonts w:ascii="Times New Roman CYR" w:hAnsi="Times New Roman CYR" w:cs="Times New Roman CYR"/>
        </w:rPr>
        <w:tab/>
      </w:r>
      <w:r w:rsidRPr="00997878">
        <w:rPr>
          <w:rFonts w:ascii="Times New Roman CYR" w:hAnsi="Times New Roman CYR" w:cs="Times New Roman CYR"/>
        </w:rPr>
        <w:tab/>
      </w:r>
    </w:p>
    <w:p w:rsidR="00997878" w:rsidRDefault="00997878" w:rsidP="00997878">
      <w:pPr>
        <w:widowControl w:val="0"/>
        <w:autoSpaceDE w:val="0"/>
        <w:autoSpaceDN w:val="0"/>
        <w:adjustRightInd w:val="0"/>
        <w:ind w:firstLine="708"/>
        <w:jc w:val="both"/>
        <w:rPr>
          <w:rFonts w:ascii="Times New Roman CYR" w:hAnsi="Times New Roman CYR" w:cs="Times New Roman CYR"/>
        </w:rPr>
      </w:pPr>
      <w:r w:rsidRPr="00997878">
        <w:rPr>
          <w:rFonts w:ascii="Times New Roman CYR" w:hAnsi="Times New Roman CYR" w:cs="Times New Roman CYR"/>
        </w:rPr>
        <w:tab/>
      </w:r>
    </w:p>
    <w:p w:rsidR="00997878" w:rsidRDefault="00997878" w:rsidP="00997878">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6.</w:t>
      </w:r>
      <w:r w:rsidRPr="00997878">
        <w:t xml:space="preserve"> </w:t>
      </w:r>
      <w:r w:rsidRPr="00997878">
        <w:rPr>
          <w:rFonts w:ascii="Times New Roman CYR" w:hAnsi="Times New Roman CYR" w:cs="Times New Roman CYR"/>
        </w:rPr>
        <w:t>Бе предложен проект на решение, което</w:t>
      </w:r>
      <w:r w:rsidR="00827D0B">
        <w:rPr>
          <w:rFonts w:ascii="Times New Roman CYR" w:hAnsi="Times New Roman CYR" w:cs="Times New Roman CYR"/>
        </w:rPr>
        <w:t xml:space="preserve"> бе подложено на гласуване. </w:t>
      </w:r>
      <w:r w:rsidR="00180319">
        <w:rPr>
          <w:lang w:eastAsia="en-US"/>
        </w:rPr>
        <w:t>С 11</w:t>
      </w:r>
      <w:r w:rsidR="00E21AD2" w:rsidRPr="0039106F">
        <w:rPr>
          <w:lang w:eastAsia="en-US"/>
        </w:rPr>
        <w:t xml:space="preserve"> 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Pr="00997878">
        <w:rPr>
          <w:rFonts w:ascii="Times New Roman CYR" w:hAnsi="Times New Roman CYR" w:cs="Times New Roman CYR"/>
        </w:rPr>
        <w:t>и 0 „Против” на основание чл. 72, ал. 1, т. 1 от Изборния кодекс, Районна избирателна комисия Ловеч</w:t>
      </w:r>
    </w:p>
    <w:p w:rsidR="00370C64" w:rsidRPr="00997878" w:rsidRDefault="00370C64" w:rsidP="00997878">
      <w:pPr>
        <w:widowControl w:val="0"/>
        <w:autoSpaceDE w:val="0"/>
        <w:autoSpaceDN w:val="0"/>
        <w:adjustRightInd w:val="0"/>
        <w:ind w:firstLine="708"/>
        <w:jc w:val="both"/>
        <w:rPr>
          <w:rFonts w:ascii="Times New Roman CYR" w:hAnsi="Times New Roman CYR" w:cs="Times New Roman CYR"/>
        </w:rPr>
      </w:pPr>
    </w:p>
    <w:p w:rsidR="00997878" w:rsidRDefault="00997878" w:rsidP="00997878">
      <w:pPr>
        <w:widowControl w:val="0"/>
        <w:autoSpaceDE w:val="0"/>
        <w:autoSpaceDN w:val="0"/>
        <w:adjustRightInd w:val="0"/>
        <w:ind w:firstLine="708"/>
        <w:jc w:val="center"/>
        <w:rPr>
          <w:rFonts w:ascii="Times New Roman CYR" w:hAnsi="Times New Roman CYR" w:cs="Times New Roman CYR"/>
          <w:b/>
        </w:rPr>
      </w:pPr>
      <w:r w:rsidRPr="00997878">
        <w:rPr>
          <w:rFonts w:ascii="Times New Roman CYR" w:hAnsi="Times New Roman CYR" w:cs="Times New Roman CYR"/>
          <w:b/>
        </w:rPr>
        <w:lastRenderedPageBreak/>
        <w:t>Р Е Ш И:</w:t>
      </w:r>
    </w:p>
    <w:p w:rsidR="00997878" w:rsidRPr="00997878" w:rsidRDefault="00997878" w:rsidP="00997878">
      <w:pPr>
        <w:widowControl w:val="0"/>
        <w:autoSpaceDE w:val="0"/>
        <w:autoSpaceDN w:val="0"/>
        <w:adjustRightInd w:val="0"/>
        <w:ind w:firstLine="708"/>
        <w:jc w:val="center"/>
        <w:rPr>
          <w:rFonts w:ascii="Times New Roman CYR" w:hAnsi="Times New Roman CYR" w:cs="Times New Roman CYR"/>
          <w:b/>
        </w:rPr>
      </w:pPr>
    </w:p>
    <w:p w:rsidR="00997878" w:rsidRPr="00997878" w:rsidRDefault="00997878" w:rsidP="00997878">
      <w:pPr>
        <w:widowControl w:val="0"/>
        <w:autoSpaceDE w:val="0"/>
        <w:autoSpaceDN w:val="0"/>
        <w:adjustRightInd w:val="0"/>
        <w:ind w:firstLine="708"/>
        <w:jc w:val="both"/>
        <w:rPr>
          <w:rFonts w:ascii="Times New Roman CYR" w:hAnsi="Times New Roman CYR" w:cs="Times New Roman CYR"/>
        </w:rPr>
      </w:pPr>
      <w:r w:rsidRPr="00997878">
        <w:rPr>
          <w:rFonts w:ascii="Times New Roman CYR" w:hAnsi="Times New Roman CYR" w:cs="Times New Roman CYR"/>
        </w:rPr>
        <w:t xml:space="preserve">Допуска поправка на техническа грешка в Решение </w:t>
      </w:r>
      <w:r w:rsidRPr="00551C32">
        <w:rPr>
          <w:rFonts w:ascii="Times New Roman CYR" w:hAnsi="Times New Roman CYR" w:cs="Times New Roman CYR"/>
          <w:b/>
        </w:rPr>
        <w:t>№ 95-ЕП от 25.04.2019 г</w:t>
      </w:r>
      <w:r w:rsidRPr="00997878">
        <w:rPr>
          <w:rFonts w:ascii="Times New Roman CYR" w:hAnsi="Times New Roman CYR" w:cs="Times New Roman CYR"/>
        </w:rPr>
        <w:t xml:space="preserve">. на Районна избирателна комисия Ловеч, както следва: в приложение към решението в избирателна секция № 113300005 вместо името „Мариян </w:t>
      </w:r>
      <w:proofErr w:type="spellStart"/>
      <w:r w:rsidRPr="00997878">
        <w:rPr>
          <w:rFonts w:ascii="Times New Roman CYR" w:hAnsi="Times New Roman CYR" w:cs="Times New Roman CYR"/>
        </w:rPr>
        <w:t>Венциславов</w:t>
      </w:r>
      <w:proofErr w:type="spellEnd"/>
      <w:r w:rsidRPr="00997878">
        <w:rPr>
          <w:rFonts w:ascii="Times New Roman CYR" w:hAnsi="Times New Roman CYR" w:cs="Times New Roman CYR"/>
        </w:rPr>
        <w:t xml:space="preserve"> Милев“ следва да се чете „Мариян </w:t>
      </w:r>
      <w:proofErr w:type="spellStart"/>
      <w:r w:rsidRPr="00997878">
        <w:rPr>
          <w:rFonts w:ascii="Times New Roman CYR" w:hAnsi="Times New Roman CYR" w:cs="Times New Roman CYR"/>
        </w:rPr>
        <w:t>Венциславов</w:t>
      </w:r>
      <w:proofErr w:type="spellEnd"/>
      <w:r w:rsidRPr="00997878">
        <w:rPr>
          <w:rFonts w:ascii="Times New Roman CYR" w:hAnsi="Times New Roman CYR" w:cs="Times New Roman CYR"/>
        </w:rPr>
        <w:t xml:space="preserve"> Маринов“ и вместо името „Зорница Янкова Николова“ следва да се чете „Зорница Янкова Николаева“; в избирателна секция № 113300007 вместо името „Людмил Емилов Николаев“ следва да се чете „Людмил Илиев Николаев“</w:t>
      </w:r>
    </w:p>
    <w:p w:rsidR="00997878" w:rsidRPr="00997878" w:rsidRDefault="00997878" w:rsidP="00997878">
      <w:pPr>
        <w:widowControl w:val="0"/>
        <w:autoSpaceDE w:val="0"/>
        <w:autoSpaceDN w:val="0"/>
        <w:adjustRightInd w:val="0"/>
        <w:ind w:firstLine="708"/>
        <w:jc w:val="both"/>
        <w:rPr>
          <w:rFonts w:ascii="Times New Roman CYR" w:hAnsi="Times New Roman CYR" w:cs="Times New Roman CYR"/>
        </w:rPr>
      </w:pPr>
    </w:p>
    <w:p w:rsidR="00997878" w:rsidRPr="00083571" w:rsidRDefault="00997878" w:rsidP="00997878">
      <w:pPr>
        <w:widowControl w:val="0"/>
        <w:autoSpaceDE w:val="0"/>
        <w:autoSpaceDN w:val="0"/>
        <w:adjustRightInd w:val="0"/>
        <w:ind w:firstLine="708"/>
        <w:jc w:val="both"/>
        <w:rPr>
          <w:rFonts w:ascii="Times New Roman CYR" w:hAnsi="Times New Roman CYR" w:cs="Times New Roman CYR"/>
        </w:rPr>
      </w:pPr>
      <w:r w:rsidRPr="00997878">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997878">
        <w:rPr>
          <w:rFonts w:ascii="Times New Roman CYR" w:hAnsi="Times New Roman CYR" w:cs="Times New Roman CYR"/>
        </w:rPr>
        <w:tab/>
      </w:r>
      <w:r w:rsidRPr="00997878">
        <w:rPr>
          <w:rFonts w:ascii="Times New Roman CYR" w:hAnsi="Times New Roman CYR" w:cs="Times New Roman CYR"/>
        </w:rPr>
        <w:tab/>
      </w:r>
    </w:p>
    <w:p w:rsidR="00C53477" w:rsidRDefault="00C53477" w:rsidP="00E94D73">
      <w:pPr>
        <w:widowControl w:val="0"/>
        <w:autoSpaceDE w:val="0"/>
        <w:autoSpaceDN w:val="0"/>
        <w:adjustRightInd w:val="0"/>
        <w:ind w:firstLine="708"/>
        <w:jc w:val="both"/>
        <w:rPr>
          <w:rFonts w:ascii="Times New Roman CYR" w:hAnsi="Times New Roman CYR" w:cs="Times New Roman CYR"/>
        </w:rPr>
      </w:pPr>
    </w:p>
    <w:p w:rsidR="00997878" w:rsidRPr="00997878" w:rsidRDefault="00997878" w:rsidP="00997878">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7.</w:t>
      </w:r>
      <w:r w:rsidRPr="00997878">
        <w:t xml:space="preserve"> </w:t>
      </w:r>
      <w:r w:rsidR="00934515" w:rsidRPr="00934515">
        <w:rPr>
          <w:rFonts w:ascii="Times New Roman CYR" w:hAnsi="Times New Roman CYR" w:cs="Times New Roman CYR"/>
        </w:rPr>
        <w:t>Бе предложен проект на решение, което</w:t>
      </w:r>
      <w:r w:rsidR="00827D0B">
        <w:rPr>
          <w:rFonts w:ascii="Times New Roman CYR" w:hAnsi="Times New Roman CYR" w:cs="Times New Roman CYR"/>
        </w:rPr>
        <w:t xml:space="preserve"> бе подложено на гласуване. </w:t>
      </w:r>
      <w:r w:rsidR="00180319">
        <w:rPr>
          <w:lang w:eastAsia="en-US"/>
        </w:rPr>
        <w:t>С 11</w:t>
      </w:r>
      <w:r w:rsidR="00E21AD2" w:rsidRPr="0039106F">
        <w:rPr>
          <w:lang w:eastAsia="en-US"/>
        </w:rPr>
        <w:t xml:space="preserve"> 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00934515" w:rsidRPr="00934515">
        <w:rPr>
          <w:rFonts w:ascii="Times New Roman CYR" w:hAnsi="Times New Roman CYR" w:cs="Times New Roman CYR"/>
        </w:rPr>
        <w:t>и 0 „Против” на основание чл. 72, ал. 1, т. 1 от Изборния кодекс, Районна избирателна комисия Ловеч</w:t>
      </w:r>
    </w:p>
    <w:p w:rsidR="00997878" w:rsidRPr="00997878" w:rsidRDefault="00997878" w:rsidP="00997878">
      <w:pPr>
        <w:widowControl w:val="0"/>
        <w:autoSpaceDE w:val="0"/>
        <w:autoSpaceDN w:val="0"/>
        <w:adjustRightInd w:val="0"/>
        <w:ind w:firstLine="708"/>
        <w:jc w:val="both"/>
        <w:rPr>
          <w:rFonts w:ascii="Times New Roman CYR" w:hAnsi="Times New Roman CYR" w:cs="Times New Roman CYR"/>
        </w:rPr>
      </w:pPr>
      <w:r w:rsidRPr="00997878">
        <w:rPr>
          <w:rFonts w:ascii="Times New Roman CYR" w:hAnsi="Times New Roman CYR" w:cs="Times New Roman CYR"/>
        </w:rPr>
        <w:tab/>
        <w:t xml:space="preserve">       </w:t>
      </w:r>
      <w:r w:rsidRPr="00997878">
        <w:rPr>
          <w:rFonts w:ascii="Times New Roman CYR" w:hAnsi="Times New Roman CYR" w:cs="Times New Roman CYR"/>
        </w:rPr>
        <w:tab/>
      </w:r>
    </w:p>
    <w:p w:rsidR="00997878" w:rsidRDefault="00997878" w:rsidP="00997878">
      <w:pPr>
        <w:widowControl w:val="0"/>
        <w:autoSpaceDE w:val="0"/>
        <w:autoSpaceDN w:val="0"/>
        <w:adjustRightInd w:val="0"/>
        <w:ind w:firstLine="708"/>
        <w:jc w:val="center"/>
        <w:rPr>
          <w:rFonts w:ascii="Times New Roman CYR" w:hAnsi="Times New Roman CYR" w:cs="Times New Roman CYR"/>
          <w:b/>
        </w:rPr>
      </w:pPr>
      <w:r w:rsidRPr="00997878">
        <w:rPr>
          <w:rFonts w:ascii="Times New Roman CYR" w:hAnsi="Times New Roman CYR" w:cs="Times New Roman CYR"/>
          <w:b/>
        </w:rPr>
        <w:t>Р Е Ш И:</w:t>
      </w:r>
    </w:p>
    <w:p w:rsidR="00934515" w:rsidRPr="00997878" w:rsidRDefault="00934515" w:rsidP="00997878">
      <w:pPr>
        <w:widowControl w:val="0"/>
        <w:autoSpaceDE w:val="0"/>
        <w:autoSpaceDN w:val="0"/>
        <w:adjustRightInd w:val="0"/>
        <w:ind w:firstLine="708"/>
        <w:jc w:val="center"/>
        <w:rPr>
          <w:rFonts w:ascii="Times New Roman CYR" w:hAnsi="Times New Roman CYR" w:cs="Times New Roman CYR"/>
          <w:b/>
        </w:rPr>
      </w:pPr>
    </w:p>
    <w:p w:rsidR="00997878" w:rsidRPr="00997878" w:rsidRDefault="00997878" w:rsidP="00997878">
      <w:pPr>
        <w:widowControl w:val="0"/>
        <w:autoSpaceDE w:val="0"/>
        <w:autoSpaceDN w:val="0"/>
        <w:adjustRightInd w:val="0"/>
        <w:ind w:firstLine="708"/>
        <w:jc w:val="both"/>
        <w:rPr>
          <w:rFonts w:ascii="Times New Roman CYR" w:hAnsi="Times New Roman CYR" w:cs="Times New Roman CYR"/>
        </w:rPr>
      </w:pPr>
      <w:r w:rsidRPr="00997878">
        <w:rPr>
          <w:rFonts w:ascii="Times New Roman CYR" w:hAnsi="Times New Roman CYR" w:cs="Times New Roman CYR"/>
        </w:rPr>
        <w:t xml:space="preserve">Допуска поправка на техническа грешка в Решение </w:t>
      </w:r>
      <w:r w:rsidRPr="00551C32">
        <w:rPr>
          <w:rFonts w:ascii="Times New Roman CYR" w:hAnsi="Times New Roman CYR" w:cs="Times New Roman CYR"/>
          <w:b/>
        </w:rPr>
        <w:t>№ 96-ЕП от 25.04.2019 г.</w:t>
      </w:r>
      <w:r w:rsidRPr="00997878">
        <w:rPr>
          <w:rFonts w:ascii="Times New Roman CYR" w:hAnsi="Times New Roman CYR" w:cs="Times New Roman CYR"/>
        </w:rPr>
        <w:t xml:space="preserve"> на Районна избирателна комисия Ловеч, както следва: в приложение към решението в избирателна секция № 113300008 вместо името „Остин Асенов Момчилов“ следва да се чете „</w:t>
      </w:r>
      <w:proofErr w:type="spellStart"/>
      <w:r w:rsidRPr="00997878">
        <w:rPr>
          <w:rFonts w:ascii="Times New Roman CYR" w:hAnsi="Times New Roman CYR" w:cs="Times New Roman CYR"/>
        </w:rPr>
        <w:t>Устин</w:t>
      </w:r>
      <w:proofErr w:type="spellEnd"/>
      <w:r w:rsidRPr="00997878">
        <w:rPr>
          <w:rFonts w:ascii="Times New Roman CYR" w:hAnsi="Times New Roman CYR" w:cs="Times New Roman CYR"/>
        </w:rPr>
        <w:t xml:space="preserve"> Асенов Момчилов“ и вместо името „Звездомир </w:t>
      </w:r>
      <w:proofErr w:type="spellStart"/>
      <w:r w:rsidRPr="00997878">
        <w:rPr>
          <w:rFonts w:ascii="Times New Roman CYR" w:hAnsi="Times New Roman CYR" w:cs="Times New Roman CYR"/>
        </w:rPr>
        <w:t>Ана</w:t>
      </w:r>
      <w:r w:rsidR="00F21E5A">
        <w:rPr>
          <w:rFonts w:ascii="Times New Roman CYR" w:hAnsi="Times New Roman CYR" w:cs="Times New Roman CYR"/>
        </w:rPr>
        <w:t>толиев</w:t>
      </w:r>
      <w:proofErr w:type="spellEnd"/>
      <w:r w:rsidR="00F21E5A">
        <w:rPr>
          <w:rFonts w:ascii="Times New Roman CYR" w:hAnsi="Times New Roman CYR" w:cs="Times New Roman CYR"/>
        </w:rPr>
        <w:t xml:space="preserve"> Кацарски“ „ЕГН-</w:t>
      </w:r>
      <w:r w:rsidR="00F21E5A">
        <w:rPr>
          <w:rFonts w:ascii="Times New Roman CYR" w:hAnsi="Times New Roman CYR" w:cs="Times New Roman CYR"/>
          <w:lang w:val="en-US"/>
        </w:rPr>
        <w:t>***</w:t>
      </w:r>
      <w:r w:rsidRPr="00997878">
        <w:rPr>
          <w:rFonts w:ascii="Times New Roman CYR" w:hAnsi="Times New Roman CYR" w:cs="Times New Roman CYR"/>
        </w:rPr>
        <w:t xml:space="preserve">“ следва да се чете „Звездомир </w:t>
      </w:r>
      <w:proofErr w:type="spellStart"/>
      <w:r w:rsidRPr="00997878">
        <w:rPr>
          <w:rFonts w:ascii="Times New Roman CYR" w:hAnsi="Times New Roman CYR" w:cs="Times New Roman CYR"/>
        </w:rPr>
        <w:t>Ан</w:t>
      </w:r>
      <w:r w:rsidR="00F21E5A">
        <w:rPr>
          <w:rFonts w:ascii="Times New Roman CYR" w:hAnsi="Times New Roman CYR" w:cs="Times New Roman CYR"/>
        </w:rPr>
        <w:t>атолиев</w:t>
      </w:r>
      <w:proofErr w:type="spellEnd"/>
      <w:r w:rsidR="00F21E5A">
        <w:rPr>
          <w:rFonts w:ascii="Times New Roman CYR" w:hAnsi="Times New Roman CYR" w:cs="Times New Roman CYR"/>
        </w:rPr>
        <w:t xml:space="preserve"> Киров“ „ЕГН-</w:t>
      </w:r>
      <w:r w:rsidR="00F21E5A">
        <w:rPr>
          <w:rFonts w:ascii="Times New Roman CYR" w:hAnsi="Times New Roman CYR" w:cs="Times New Roman CYR"/>
          <w:lang w:val="en-US"/>
        </w:rPr>
        <w:t>***</w:t>
      </w:r>
      <w:r w:rsidR="00E21AD2">
        <w:rPr>
          <w:rFonts w:ascii="Times New Roman CYR" w:hAnsi="Times New Roman CYR" w:cs="Times New Roman CYR"/>
        </w:rPr>
        <w:t>“</w:t>
      </w:r>
      <w:r w:rsidRPr="00997878">
        <w:rPr>
          <w:rFonts w:ascii="Times New Roman CYR" w:hAnsi="Times New Roman CYR" w:cs="Times New Roman CYR"/>
        </w:rPr>
        <w:t xml:space="preserve">; в избирателна секция № 113300009 вместо името „Момчил </w:t>
      </w:r>
      <w:proofErr w:type="spellStart"/>
      <w:r w:rsidRPr="00997878">
        <w:rPr>
          <w:rFonts w:ascii="Times New Roman CYR" w:hAnsi="Times New Roman CYR" w:cs="Times New Roman CYR"/>
        </w:rPr>
        <w:t>Шибилев</w:t>
      </w:r>
      <w:proofErr w:type="spellEnd"/>
      <w:r w:rsidRPr="00997878">
        <w:rPr>
          <w:rFonts w:ascii="Times New Roman CYR" w:hAnsi="Times New Roman CYR" w:cs="Times New Roman CYR"/>
        </w:rPr>
        <w:t xml:space="preserve"> Кацарски“ следва да се чете „Момчил </w:t>
      </w:r>
      <w:proofErr w:type="spellStart"/>
      <w:r w:rsidRPr="00997878">
        <w:rPr>
          <w:rFonts w:ascii="Times New Roman CYR" w:hAnsi="Times New Roman CYR" w:cs="Times New Roman CYR"/>
        </w:rPr>
        <w:t>Шибилов</w:t>
      </w:r>
      <w:proofErr w:type="spellEnd"/>
      <w:r w:rsidRPr="00997878">
        <w:rPr>
          <w:rFonts w:ascii="Times New Roman CYR" w:hAnsi="Times New Roman CYR" w:cs="Times New Roman CYR"/>
        </w:rPr>
        <w:t xml:space="preserve"> Кацарски“</w:t>
      </w:r>
      <w:r w:rsidR="00E21AD2">
        <w:rPr>
          <w:rFonts w:ascii="Times New Roman CYR" w:hAnsi="Times New Roman CYR" w:cs="Times New Roman CYR"/>
        </w:rPr>
        <w:t>.</w:t>
      </w:r>
      <w:bookmarkStart w:id="0" w:name="_GoBack"/>
      <w:bookmarkEnd w:id="0"/>
    </w:p>
    <w:p w:rsidR="00997878" w:rsidRPr="00997878" w:rsidRDefault="00997878" w:rsidP="00997878">
      <w:pPr>
        <w:widowControl w:val="0"/>
        <w:autoSpaceDE w:val="0"/>
        <w:autoSpaceDN w:val="0"/>
        <w:adjustRightInd w:val="0"/>
        <w:ind w:firstLine="708"/>
        <w:jc w:val="both"/>
        <w:rPr>
          <w:rFonts w:ascii="Times New Roman CYR" w:hAnsi="Times New Roman CYR" w:cs="Times New Roman CYR"/>
        </w:rPr>
      </w:pPr>
    </w:p>
    <w:p w:rsidR="00934515" w:rsidRDefault="00997878" w:rsidP="00997878">
      <w:pPr>
        <w:widowControl w:val="0"/>
        <w:autoSpaceDE w:val="0"/>
        <w:autoSpaceDN w:val="0"/>
        <w:adjustRightInd w:val="0"/>
        <w:ind w:firstLine="708"/>
        <w:jc w:val="both"/>
        <w:rPr>
          <w:rFonts w:ascii="Times New Roman CYR" w:hAnsi="Times New Roman CYR" w:cs="Times New Roman CYR"/>
        </w:rPr>
      </w:pPr>
      <w:r w:rsidRPr="00997878">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997878">
        <w:rPr>
          <w:rFonts w:ascii="Times New Roman CYR" w:hAnsi="Times New Roman CYR" w:cs="Times New Roman CYR"/>
        </w:rPr>
        <w:tab/>
      </w:r>
    </w:p>
    <w:p w:rsidR="00934515" w:rsidRDefault="00934515" w:rsidP="00997878">
      <w:pPr>
        <w:widowControl w:val="0"/>
        <w:autoSpaceDE w:val="0"/>
        <w:autoSpaceDN w:val="0"/>
        <w:adjustRightInd w:val="0"/>
        <w:ind w:firstLine="708"/>
        <w:jc w:val="both"/>
        <w:rPr>
          <w:rFonts w:ascii="Times New Roman CYR" w:hAnsi="Times New Roman CYR" w:cs="Times New Roman CYR"/>
        </w:rPr>
      </w:pPr>
    </w:p>
    <w:p w:rsidR="00934515" w:rsidRPr="00934515" w:rsidRDefault="00934515" w:rsidP="00E21AD2">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8. </w:t>
      </w:r>
      <w:r w:rsidRPr="00934515">
        <w:rPr>
          <w:rFonts w:ascii="Times New Roman CYR" w:hAnsi="Times New Roman CYR" w:cs="Times New Roman CYR"/>
        </w:rPr>
        <w:t>Бе предложен проект на решение, което</w:t>
      </w:r>
      <w:r w:rsidR="00827D0B">
        <w:rPr>
          <w:rFonts w:ascii="Times New Roman CYR" w:hAnsi="Times New Roman CYR" w:cs="Times New Roman CYR"/>
        </w:rPr>
        <w:t xml:space="preserve"> бе подложено на гласуване. </w:t>
      </w:r>
      <w:r w:rsidR="00180319">
        <w:rPr>
          <w:lang w:eastAsia="en-US"/>
        </w:rPr>
        <w:t>С 11</w:t>
      </w:r>
      <w:r w:rsidR="00E21AD2" w:rsidRPr="0039106F">
        <w:rPr>
          <w:lang w:eastAsia="en-US"/>
        </w:rPr>
        <w:t xml:space="preserve"> 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Pr="00934515">
        <w:rPr>
          <w:rFonts w:ascii="Times New Roman CYR" w:hAnsi="Times New Roman CYR" w:cs="Times New Roman CYR"/>
        </w:rPr>
        <w:t>и 0 „Против” на основание чл. 72, ал. 1, т. 1 от Изборния кодекс, Районна избирателна комисия Ловеч</w:t>
      </w:r>
    </w:p>
    <w:p w:rsidR="00934515" w:rsidRDefault="00934515" w:rsidP="00934515">
      <w:pPr>
        <w:widowControl w:val="0"/>
        <w:autoSpaceDE w:val="0"/>
        <w:autoSpaceDN w:val="0"/>
        <w:adjustRightInd w:val="0"/>
        <w:ind w:firstLine="708"/>
        <w:jc w:val="center"/>
        <w:rPr>
          <w:rFonts w:ascii="Times New Roman CYR" w:hAnsi="Times New Roman CYR" w:cs="Times New Roman CYR"/>
          <w:b/>
        </w:rPr>
      </w:pPr>
      <w:r w:rsidRPr="00934515">
        <w:rPr>
          <w:rFonts w:ascii="Times New Roman CYR" w:hAnsi="Times New Roman CYR" w:cs="Times New Roman CYR"/>
          <w:b/>
        </w:rPr>
        <w:t>Р Е Ш И:</w:t>
      </w:r>
    </w:p>
    <w:p w:rsidR="00934515" w:rsidRPr="00934515" w:rsidRDefault="00934515" w:rsidP="00934515">
      <w:pPr>
        <w:widowControl w:val="0"/>
        <w:autoSpaceDE w:val="0"/>
        <w:autoSpaceDN w:val="0"/>
        <w:adjustRightInd w:val="0"/>
        <w:ind w:firstLine="708"/>
        <w:jc w:val="center"/>
        <w:rPr>
          <w:rFonts w:ascii="Times New Roman CYR" w:hAnsi="Times New Roman CYR" w:cs="Times New Roman CYR"/>
          <w:b/>
        </w:rPr>
      </w:pP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 xml:space="preserve">Допуска поправка на техническа грешка в Решение </w:t>
      </w:r>
      <w:r w:rsidRPr="006835B6">
        <w:rPr>
          <w:rFonts w:ascii="Times New Roman CYR" w:hAnsi="Times New Roman CYR" w:cs="Times New Roman CYR"/>
          <w:b/>
        </w:rPr>
        <w:t>№ 98-ЕП от 25.04.2019 г.</w:t>
      </w:r>
      <w:r w:rsidRPr="00934515">
        <w:rPr>
          <w:rFonts w:ascii="Times New Roman CYR" w:hAnsi="Times New Roman CYR" w:cs="Times New Roman CYR"/>
        </w:rPr>
        <w:t xml:space="preserve"> на Районна избирателна комисия Ловеч, както следва: в приложение към решението в избирателна секция № 113300014 вместо името „Мариян Георгиев Йотов“ следва да се чете „Мариан Георгиев Йотов“.</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p>
    <w:p w:rsid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934515">
        <w:rPr>
          <w:rFonts w:ascii="Times New Roman CYR" w:hAnsi="Times New Roman CYR" w:cs="Times New Roman CYR"/>
        </w:rPr>
        <w:tab/>
      </w:r>
      <w:r w:rsidRPr="00934515">
        <w:rPr>
          <w:rFonts w:ascii="Times New Roman CYR" w:hAnsi="Times New Roman CYR" w:cs="Times New Roman CYR"/>
        </w:rPr>
        <w:tab/>
      </w:r>
    </w:p>
    <w:p w:rsidR="00934515" w:rsidRDefault="00934515" w:rsidP="00934515">
      <w:pPr>
        <w:widowControl w:val="0"/>
        <w:autoSpaceDE w:val="0"/>
        <w:autoSpaceDN w:val="0"/>
        <w:adjustRightInd w:val="0"/>
        <w:ind w:firstLine="708"/>
        <w:jc w:val="both"/>
        <w:rPr>
          <w:rFonts w:ascii="Times New Roman CYR" w:hAnsi="Times New Roman CYR" w:cs="Times New Roman CYR"/>
        </w:rPr>
      </w:pPr>
    </w:p>
    <w:p w:rsidR="00934515" w:rsidRDefault="00934515" w:rsidP="00934515">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9.</w:t>
      </w:r>
      <w:r w:rsidRPr="00934515">
        <w:t xml:space="preserve"> </w:t>
      </w:r>
      <w:r w:rsidRPr="00934515">
        <w:rPr>
          <w:rFonts w:ascii="Times New Roman CYR" w:hAnsi="Times New Roman CYR" w:cs="Times New Roman CYR"/>
        </w:rPr>
        <w:t>Бе предложен проект на решение, което</w:t>
      </w:r>
      <w:r w:rsidR="00827D0B">
        <w:rPr>
          <w:rFonts w:ascii="Times New Roman CYR" w:hAnsi="Times New Roman CYR" w:cs="Times New Roman CYR"/>
        </w:rPr>
        <w:t xml:space="preserve"> бе подложено на гласуване. </w:t>
      </w:r>
      <w:r w:rsidR="00180319">
        <w:rPr>
          <w:lang w:eastAsia="en-US"/>
        </w:rPr>
        <w:t>С 11</w:t>
      </w:r>
      <w:r w:rsidR="00E21AD2" w:rsidRPr="0039106F">
        <w:rPr>
          <w:lang w:eastAsia="en-US"/>
        </w:rPr>
        <w:t xml:space="preserve"> 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Pr="00934515">
        <w:rPr>
          <w:rFonts w:ascii="Times New Roman CYR" w:hAnsi="Times New Roman CYR" w:cs="Times New Roman CYR"/>
        </w:rPr>
        <w:t>и 0 „Против” на основание чл. 72, ал. 1, т. 1 от Изборния кодекс, Районна избирателна комисия Ловеч</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p>
    <w:p w:rsidR="00934515" w:rsidRDefault="00934515" w:rsidP="00934515">
      <w:pPr>
        <w:widowControl w:val="0"/>
        <w:autoSpaceDE w:val="0"/>
        <w:autoSpaceDN w:val="0"/>
        <w:adjustRightInd w:val="0"/>
        <w:ind w:firstLine="708"/>
        <w:jc w:val="center"/>
        <w:rPr>
          <w:rFonts w:ascii="Times New Roman CYR" w:hAnsi="Times New Roman CYR" w:cs="Times New Roman CYR"/>
          <w:b/>
        </w:rPr>
      </w:pPr>
      <w:r w:rsidRPr="00934515">
        <w:rPr>
          <w:rFonts w:ascii="Times New Roman CYR" w:hAnsi="Times New Roman CYR" w:cs="Times New Roman CYR"/>
          <w:b/>
        </w:rPr>
        <w:t>Р Е Ш И:</w:t>
      </w:r>
    </w:p>
    <w:p w:rsidR="00934515" w:rsidRPr="00934515" w:rsidRDefault="00934515" w:rsidP="00934515">
      <w:pPr>
        <w:widowControl w:val="0"/>
        <w:autoSpaceDE w:val="0"/>
        <w:autoSpaceDN w:val="0"/>
        <w:adjustRightInd w:val="0"/>
        <w:ind w:firstLine="708"/>
        <w:jc w:val="center"/>
        <w:rPr>
          <w:rFonts w:ascii="Times New Roman CYR" w:hAnsi="Times New Roman CYR" w:cs="Times New Roman CYR"/>
          <w:b/>
        </w:rPr>
      </w:pPr>
    </w:p>
    <w:p w:rsidR="00934515" w:rsidRPr="00934515" w:rsidRDefault="00934515" w:rsidP="00E21AD2">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 xml:space="preserve">Допуска поправка на техническа грешка в Решение </w:t>
      </w:r>
      <w:r w:rsidRPr="00EB3306">
        <w:rPr>
          <w:rFonts w:ascii="Times New Roman CYR" w:hAnsi="Times New Roman CYR" w:cs="Times New Roman CYR"/>
          <w:b/>
        </w:rPr>
        <w:t>№ 101-ЕП от 25.04.2019</w:t>
      </w:r>
      <w:r w:rsidRPr="00934515">
        <w:rPr>
          <w:rFonts w:ascii="Times New Roman CYR" w:hAnsi="Times New Roman CYR" w:cs="Times New Roman CYR"/>
        </w:rPr>
        <w:t xml:space="preserve"> </w:t>
      </w:r>
      <w:r w:rsidRPr="00EB3306">
        <w:rPr>
          <w:rFonts w:ascii="Times New Roman CYR" w:hAnsi="Times New Roman CYR" w:cs="Times New Roman CYR"/>
          <w:b/>
        </w:rPr>
        <w:t>г</w:t>
      </w:r>
      <w:r w:rsidRPr="00934515">
        <w:rPr>
          <w:rFonts w:ascii="Times New Roman CYR" w:hAnsi="Times New Roman CYR" w:cs="Times New Roman CYR"/>
        </w:rPr>
        <w:t>. на Районна избирателна комисия Ловеч, както следва: в приложение към решението в избирателна секция № 113300019 вместо името „Янка Симеонова Тотева“ следва да се чете „Яна Симеонова Тотева“.</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934515">
        <w:rPr>
          <w:rFonts w:ascii="Times New Roman CYR" w:hAnsi="Times New Roman CYR" w:cs="Times New Roman CYR"/>
        </w:rPr>
        <w:tab/>
      </w:r>
      <w:r w:rsidRPr="00934515">
        <w:rPr>
          <w:rFonts w:ascii="Times New Roman CYR" w:hAnsi="Times New Roman CYR" w:cs="Times New Roman CYR"/>
        </w:rPr>
        <w:tab/>
      </w:r>
    </w:p>
    <w:p w:rsidR="00997878"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ab/>
      </w:r>
    </w:p>
    <w:p w:rsidR="00934515" w:rsidRDefault="00934515" w:rsidP="00934515">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10.</w:t>
      </w:r>
      <w:r w:rsidRPr="00934515">
        <w:t xml:space="preserve"> </w:t>
      </w:r>
      <w:r w:rsidRPr="00934515">
        <w:rPr>
          <w:rFonts w:ascii="Times New Roman CYR" w:hAnsi="Times New Roman CYR" w:cs="Times New Roman CYR"/>
        </w:rPr>
        <w:t>Бе предложен проект на решение, което</w:t>
      </w:r>
      <w:r w:rsidR="005B76EE">
        <w:rPr>
          <w:rFonts w:ascii="Times New Roman CYR" w:hAnsi="Times New Roman CYR" w:cs="Times New Roman CYR"/>
        </w:rPr>
        <w:t xml:space="preserve"> бе подложено на гласуване. </w:t>
      </w:r>
      <w:r w:rsidR="00E21AD2">
        <w:rPr>
          <w:lang w:eastAsia="en-US"/>
        </w:rPr>
        <w:t xml:space="preserve">С </w:t>
      </w:r>
      <w:r w:rsidR="00180319">
        <w:rPr>
          <w:lang w:eastAsia="en-US"/>
        </w:rPr>
        <w:t>11</w:t>
      </w:r>
      <w:r w:rsidR="00E21AD2" w:rsidRPr="0039106F">
        <w:rPr>
          <w:lang w:eastAsia="en-US"/>
        </w:rPr>
        <w:t xml:space="preserve"> 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w:t>
      </w:r>
      <w:r w:rsidR="00E21AD2">
        <w:rPr>
          <w:lang w:eastAsia="en-US"/>
        </w:rPr>
        <w:t>жиев; Таня Димитрова Георгиева)</w:t>
      </w:r>
      <w:r w:rsidRPr="00934515">
        <w:rPr>
          <w:rFonts w:ascii="Times New Roman CYR" w:hAnsi="Times New Roman CYR" w:cs="Times New Roman CYR"/>
        </w:rPr>
        <w:t xml:space="preserve"> и 0 „Против” на основание чл. 72, ал. 1, т. 1 от Изборния кодекс, Районна избирателна комисия Ловеч</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p>
    <w:p w:rsidR="00934515" w:rsidRDefault="00934515" w:rsidP="00934515">
      <w:pPr>
        <w:widowControl w:val="0"/>
        <w:autoSpaceDE w:val="0"/>
        <w:autoSpaceDN w:val="0"/>
        <w:adjustRightInd w:val="0"/>
        <w:ind w:firstLine="708"/>
        <w:jc w:val="center"/>
        <w:rPr>
          <w:rFonts w:ascii="Times New Roman CYR" w:hAnsi="Times New Roman CYR" w:cs="Times New Roman CYR"/>
          <w:b/>
        </w:rPr>
      </w:pPr>
      <w:r w:rsidRPr="00934515">
        <w:rPr>
          <w:rFonts w:ascii="Times New Roman CYR" w:hAnsi="Times New Roman CYR" w:cs="Times New Roman CYR"/>
          <w:b/>
        </w:rPr>
        <w:t>Р Е Ш И:</w:t>
      </w:r>
    </w:p>
    <w:p w:rsidR="00934515" w:rsidRPr="00934515" w:rsidRDefault="00934515" w:rsidP="00934515">
      <w:pPr>
        <w:widowControl w:val="0"/>
        <w:autoSpaceDE w:val="0"/>
        <w:autoSpaceDN w:val="0"/>
        <w:adjustRightInd w:val="0"/>
        <w:ind w:firstLine="708"/>
        <w:jc w:val="center"/>
        <w:rPr>
          <w:rFonts w:ascii="Times New Roman CYR" w:hAnsi="Times New Roman CYR" w:cs="Times New Roman CYR"/>
          <w:b/>
        </w:rPr>
      </w:pP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 xml:space="preserve">Допуска поправка на техническа грешка в Решение </w:t>
      </w:r>
      <w:r w:rsidRPr="00EB3306">
        <w:rPr>
          <w:rFonts w:ascii="Times New Roman CYR" w:hAnsi="Times New Roman CYR" w:cs="Times New Roman CYR"/>
          <w:b/>
        </w:rPr>
        <w:t>№ 102-ЕП от 25.04.2019</w:t>
      </w:r>
      <w:r w:rsidRPr="00934515">
        <w:rPr>
          <w:rFonts w:ascii="Times New Roman CYR" w:hAnsi="Times New Roman CYR" w:cs="Times New Roman CYR"/>
        </w:rPr>
        <w:t xml:space="preserve"> </w:t>
      </w:r>
      <w:r w:rsidRPr="00EB3306">
        <w:rPr>
          <w:rFonts w:ascii="Times New Roman CYR" w:hAnsi="Times New Roman CYR" w:cs="Times New Roman CYR"/>
          <w:b/>
        </w:rPr>
        <w:t>г</w:t>
      </w:r>
      <w:r w:rsidRPr="00934515">
        <w:rPr>
          <w:rFonts w:ascii="Times New Roman CYR" w:hAnsi="Times New Roman CYR" w:cs="Times New Roman CYR"/>
        </w:rPr>
        <w:t>. на Районна избирателна комисия Ловеч, както следва: в приложение към решението в избирателна секция № 113300020 вместо името „Димитър Николов Маринов“ следва да се чете „Димитър Маринов Николов“.</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p>
    <w:p w:rsidR="00C53477"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934515">
        <w:rPr>
          <w:rFonts w:ascii="Times New Roman CYR" w:hAnsi="Times New Roman CYR" w:cs="Times New Roman CYR"/>
        </w:rPr>
        <w:tab/>
      </w:r>
      <w:r w:rsidRPr="00934515">
        <w:rPr>
          <w:rFonts w:ascii="Times New Roman CYR" w:hAnsi="Times New Roman CYR" w:cs="Times New Roman CYR"/>
        </w:rPr>
        <w:tab/>
      </w:r>
    </w:p>
    <w:p w:rsidR="00C53477" w:rsidRDefault="00C53477" w:rsidP="00E94D73">
      <w:pPr>
        <w:widowControl w:val="0"/>
        <w:autoSpaceDE w:val="0"/>
        <w:autoSpaceDN w:val="0"/>
        <w:adjustRightInd w:val="0"/>
        <w:ind w:firstLine="708"/>
        <w:jc w:val="both"/>
        <w:rPr>
          <w:rFonts w:ascii="Times New Roman CYR" w:hAnsi="Times New Roman CYR" w:cs="Times New Roman CYR"/>
        </w:rPr>
      </w:pP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11.</w:t>
      </w:r>
      <w:r w:rsidRPr="00934515">
        <w:t xml:space="preserve"> </w:t>
      </w:r>
      <w:r w:rsidRPr="00934515">
        <w:rPr>
          <w:rFonts w:ascii="Times New Roman CYR" w:hAnsi="Times New Roman CYR" w:cs="Times New Roman CYR"/>
        </w:rPr>
        <w:t>Бе предложен проект на решение, което</w:t>
      </w:r>
      <w:r w:rsidR="005B76EE">
        <w:rPr>
          <w:rFonts w:ascii="Times New Roman CYR" w:hAnsi="Times New Roman CYR" w:cs="Times New Roman CYR"/>
        </w:rPr>
        <w:t xml:space="preserve"> бе подложено на гласуване. </w:t>
      </w:r>
      <w:r w:rsidR="00180319">
        <w:rPr>
          <w:lang w:eastAsia="en-US"/>
        </w:rPr>
        <w:t>С 11</w:t>
      </w:r>
      <w:r w:rsidR="00E21AD2" w:rsidRPr="0039106F">
        <w:rPr>
          <w:lang w:eastAsia="en-US"/>
        </w:rPr>
        <w:t xml:space="preserve"> 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Pr="00934515">
        <w:rPr>
          <w:rFonts w:ascii="Times New Roman CYR" w:hAnsi="Times New Roman CYR" w:cs="Times New Roman CYR"/>
        </w:rPr>
        <w:t>и 0 „Против” на основание чл. 72, ал. 1, т. 1 от Изборния кодекс, Районна избирателна комисия Ловеч</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ab/>
        <w:t xml:space="preserve">       </w:t>
      </w:r>
      <w:r w:rsidRPr="00934515">
        <w:rPr>
          <w:rFonts w:ascii="Times New Roman CYR" w:hAnsi="Times New Roman CYR" w:cs="Times New Roman CYR"/>
        </w:rPr>
        <w:tab/>
      </w:r>
    </w:p>
    <w:p w:rsidR="00934515" w:rsidRDefault="00934515" w:rsidP="00934515">
      <w:pPr>
        <w:widowControl w:val="0"/>
        <w:autoSpaceDE w:val="0"/>
        <w:autoSpaceDN w:val="0"/>
        <w:adjustRightInd w:val="0"/>
        <w:ind w:firstLine="708"/>
        <w:jc w:val="center"/>
        <w:rPr>
          <w:rFonts w:ascii="Times New Roman CYR" w:hAnsi="Times New Roman CYR" w:cs="Times New Roman CYR"/>
          <w:b/>
        </w:rPr>
      </w:pPr>
      <w:r w:rsidRPr="00934515">
        <w:rPr>
          <w:rFonts w:ascii="Times New Roman CYR" w:hAnsi="Times New Roman CYR" w:cs="Times New Roman CYR"/>
          <w:b/>
        </w:rPr>
        <w:t>Р Е Ш И:</w:t>
      </w:r>
    </w:p>
    <w:p w:rsidR="00934515" w:rsidRPr="00934515" w:rsidRDefault="00934515" w:rsidP="00934515">
      <w:pPr>
        <w:widowControl w:val="0"/>
        <w:autoSpaceDE w:val="0"/>
        <w:autoSpaceDN w:val="0"/>
        <w:adjustRightInd w:val="0"/>
        <w:ind w:firstLine="708"/>
        <w:jc w:val="center"/>
        <w:rPr>
          <w:rFonts w:ascii="Times New Roman CYR" w:hAnsi="Times New Roman CYR" w:cs="Times New Roman CYR"/>
          <w:b/>
        </w:rPr>
      </w:pPr>
    </w:p>
    <w:p w:rsidR="00934515" w:rsidRPr="00934515" w:rsidRDefault="00934515" w:rsidP="00E21AD2">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 xml:space="preserve">Допуска поправка на техническа грешка в Решение </w:t>
      </w:r>
      <w:r w:rsidRPr="006835B6">
        <w:rPr>
          <w:rFonts w:ascii="Times New Roman CYR" w:hAnsi="Times New Roman CYR" w:cs="Times New Roman CYR"/>
          <w:b/>
        </w:rPr>
        <w:t>№ 91-ЕП от 25.04.2019 г</w:t>
      </w:r>
      <w:r w:rsidRPr="00934515">
        <w:rPr>
          <w:rFonts w:ascii="Times New Roman CYR" w:hAnsi="Times New Roman CYR" w:cs="Times New Roman CYR"/>
        </w:rPr>
        <w:t xml:space="preserve">. на Районна избирателна комисия Ловеч, както следва: в приложение към решението в избирателна секция № 113300024 вместо името „Людмил Янков </w:t>
      </w:r>
      <w:proofErr w:type="spellStart"/>
      <w:r w:rsidRPr="00934515">
        <w:rPr>
          <w:rFonts w:ascii="Times New Roman CYR" w:hAnsi="Times New Roman CYR" w:cs="Times New Roman CYR"/>
        </w:rPr>
        <w:t>Караянев</w:t>
      </w:r>
      <w:proofErr w:type="spellEnd"/>
      <w:r w:rsidRPr="00934515">
        <w:rPr>
          <w:rFonts w:ascii="Times New Roman CYR" w:hAnsi="Times New Roman CYR" w:cs="Times New Roman CYR"/>
        </w:rPr>
        <w:t xml:space="preserve">“ следва да се </w:t>
      </w:r>
      <w:r w:rsidRPr="00934515">
        <w:rPr>
          <w:rFonts w:ascii="Times New Roman CYR" w:hAnsi="Times New Roman CYR" w:cs="Times New Roman CYR"/>
        </w:rPr>
        <w:lastRenderedPageBreak/>
        <w:t xml:space="preserve">чете „Людмил Янев </w:t>
      </w:r>
      <w:proofErr w:type="spellStart"/>
      <w:r w:rsidRPr="00934515">
        <w:rPr>
          <w:rFonts w:ascii="Times New Roman CYR" w:hAnsi="Times New Roman CYR" w:cs="Times New Roman CYR"/>
        </w:rPr>
        <w:t>Караянев</w:t>
      </w:r>
      <w:proofErr w:type="spellEnd"/>
      <w:r w:rsidRPr="00934515">
        <w:rPr>
          <w:rFonts w:ascii="Times New Roman CYR" w:hAnsi="Times New Roman CYR" w:cs="Times New Roman CYR"/>
        </w:rPr>
        <w:t>“; в избирателна секция № 113300031 вместо името „Стоян Николов Стоянов“ следва да с</w:t>
      </w:r>
      <w:r w:rsidR="00E21AD2">
        <w:rPr>
          <w:rFonts w:ascii="Times New Roman CYR" w:hAnsi="Times New Roman CYR" w:cs="Times New Roman CYR"/>
        </w:rPr>
        <w:t>е чете „Стоян Николаев Стоянов“.</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934515">
        <w:rPr>
          <w:rFonts w:ascii="Times New Roman CYR" w:hAnsi="Times New Roman CYR" w:cs="Times New Roman CYR"/>
        </w:rPr>
        <w:tab/>
      </w:r>
      <w:r w:rsidRPr="00934515">
        <w:rPr>
          <w:rFonts w:ascii="Times New Roman CYR" w:hAnsi="Times New Roman CYR" w:cs="Times New Roman CYR"/>
        </w:rPr>
        <w:tab/>
      </w:r>
    </w:p>
    <w:p w:rsid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ab/>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12.</w:t>
      </w:r>
      <w:r w:rsidRPr="00934515">
        <w:t xml:space="preserve"> </w:t>
      </w:r>
      <w:r w:rsidRPr="00934515">
        <w:rPr>
          <w:rFonts w:ascii="Times New Roman CYR" w:hAnsi="Times New Roman CYR" w:cs="Times New Roman CYR"/>
        </w:rPr>
        <w:t>Бе предложен проект на решение, което</w:t>
      </w:r>
      <w:r w:rsidR="005B76EE">
        <w:rPr>
          <w:rFonts w:ascii="Times New Roman CYR" w:hAnsi="Times New Roman CYR" w:cs="Times New Roman CYR"/>
        </w:rPr>
        <w:t xml:space="preserve"> бе подложено на гласуване. </w:t>
      </w:r>
      <w:r w:rsidR="00180319">
        <w:rPr>
          <w:lang w:eastAsia="en-US"/>
        </w:rPr>
        <w:t>С 11</w:t>
      </w:r>
      <w:r w:rsidR="00E21AD2" w:rsidRPr="0039106F">
        <w:rPr>
          <w:lang w:eastAsia="en-US"/>
        </w:rPr>
        <w:t xml:space="preserve"> 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Pr="00934515">
        <w:rPr>
          <w:rFonts w:ascii="Times New Roman CYR" w:hAnsi="Times New Roman CYR" w:cs="Times New Roman CYR"/>
        </w:rPr>
        <w:t xml:space="preserve"> и 0 „Против” на основание чл. 72, ал. 1, т. 1 от Изборния кодекс, Районна избирателна комисия Ловеч</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ab/>
        <w:t xml:space="preserve">       </w:t>
      </w:r>
    </w:p>
    <w:p w:rsidR="00934515" w:rsidRDefault="00934515" w:rsidP="00934515">
      <w:pPr>
        <w:widowControl w:val="0"/>
        <w:autoSpaceDE w:val="0"/>
        <w:autoSpaceDN w:val="0"/>
        <w:adjustRightInd w:val="0"/>
        <w:ind w:firstLine="708"/>
        <w:jc w:val="center"/>
        <w:rPr>
          <w:rFonts w:ascii="Times New Roman CYR" w:hAnsi="Times New Roman CYR" w:cs="Times New Roman CYR"/>
          <w:b/>
        </w:rPr>
      </w:pPr>
      <w:r w:rsidRPr="00934515">
        <w:rPr>
          <w:rFonts w:ascii="Times New Roman CYR" w:hAnsi="Times New Roman CYR" w:cs="Times New Roman CYR"/>
          <w:b/>
        </w:rPr>
        <w:t>Р Е Ш И:</w:t>
      </w:r>
    </w:p>
    <w:p w:rsidR="00934515" w:rsidRPr="00934515" w:rsidRDefault="00934515" w:rsidP="00934515">
      <w:pPr>
        <w:widowControl w:val="0"/>
        <w:autoSpaceDE w:val="0"/>
        <w:autoSpaceDN w:val="0"/>
        <w:adjustRightInd w:val="0"/>
        <w:ind w:firstLine="708"/>
        <w:jc w:val="center"/>
        <w:rPr>
          <w:rFonts w:ascii="Times New Roman CYR" w:hAnsi="Times New Roman CYR" w:cs="Times New Roman CYR"/>
          <w:b/>
        </w:rPr>
      </w:pP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 xml:space="preserve">Допуска поправка на техническа грешка в Решение </w:t>
      </w:r>
      <w:r w:rsidRPr="006835B6">
        <w:rPr>
          <w:rFonts w:ascii="Times New Roman CYR" w:hAnsi="Times New Roman CYR" w:cs="Times New Roman CYR"/>
          <w:b/>
        </w:rPr>
        <w:t>№ 39-ЕП от 24.04.2019 г.</w:t>
      </w:r>
      <w:r w:rsidRPr="00934515">
        <w:rPr>
          <w:rFonts w:ascii="Times New Roman CYR" w:hAnsi="Times New Roman CYR" w:cs="Times New Roman CYR"/>
        </w:rPr>
        <w:t xml:space="preserve"> на Районна избирателна комисия Ловеч, както следва: в приложение към решението в избирателна секция № 113400011 вместо името „</w:t>
      </w:r>
      <w:proofErr w:type="spellStart"/>
      <w:r w:rsidRPr="00934515">
        <w:rPr>
          <w:rFonts w:ascii="Times New Roman CYR" w:hAnsi="Times New Roman CYR" w:cs="Times New Roman CYR"/>
        </w:rPr>
        <w:t>Фелис</w:t>
      </w:r>
      <w:proofErr w:type="spellEnd"/>
      <w:r w:rsidRPr="00934515">
        <w:rPr>
          <w:rFonts w:ascii="Times New Roman CYR" w:hAnsi="Times New Roman CYR" w:cs="Times New Roman CYR"/>
        </w:rPr>
        <w:t xml:space="preserve"> Мартинова </w:t>
      </w:r>
      <w:proofErr w:type="spellStart"/>
      <w:r w:rsidRPr="00934515">
        <w:rPr>
          <w:rFonts w:ascii="Times New Roman CYR" w:hAnsi="Times New Roman CYR" w:cs="Times New Roman CYR"/>
        </w:rPr>
        <w:t>Яниславова</w:t>
      </w:r>
      <w:proofErr w:type="spellEnd"/>
      <w:r w:rsidRPr="00934515">
        <w:rPr>
          <w:rFonts w:ascii="Times New Roman CYR" w:hAnsi="Times New Roman CYR" w:cs="Times New Roman CYR"/>
        </w:rPr>
        <w:t xml:space="preserve">“ следва да се чете „Филис Мартинова </w:t>
      </w:r>
      <w:proofErr w:type="spellStart"/>
      <w:r w:rsidRPr="00934515">
        <w:rPr>
          <w:rFonts w:ascii="Times New Roman CYR" w:hAnsi="Times New Roman CYR" w:cs="Times New Roman CYR"/>
        </w:rPr>
        <w:t>Яниславова</w:t>
      </w:r>
      <w:proofErr w:type="spellEnd"/>
      <w:r w:rsidRPr="00934515">
        <w:rPr>
          <w:rFonts w:ascii="Times New Roman CYR" w:hAnsi="Times New Roman CYR" w:cs="Times New Roman CYR"/>
        </w:rPr>
        <w:t xml:space="preserve">“; вместо името „Мария </w:t>
      </w:r>
      <w:proofErr w:type="spellStart"/>
      <w:r w:rsidRPr="00934515">
        <w:rPr>
          <w:rFonts w:ascii="Times New Roman CYR" w:hAnsi="Times New Roman CYR" w:cs="Times New Roman CYR"/>
        </w:rPr>
        <w:t>Цоцова</w:t>
      </w:r>
      <w:proofErr w:type="spellEnd"/>
      <w:r w:rsidRPr="00934515">
        <w:rPr>
          <w:rFonts w:ascii="Times New Roman CYR" w:hAnsi="Times New Roman CYR" w:cs="Times New Roman CYR"/>
        </w:rPr>
        <w:t xml:space="preserve"> Петрова“ следва да се чете „Мария </w:t>
      </w:r>
      <w:proofErr w:type="spellStart"/>
      <w:r w:rsidRPr="00934515">
        <w:rPr>
          <w:rFonts w:ascii="Times New Roman CYR" w:hAnsi="Times New Roman CYR" w:cs="Times New Roman CYR"/>
        </w:rPr>
        <w:t>Цоцова</w:t>
      </w:r>
      <w:proofErr w:type="spellEnd"/>
      <w:r w:rsidRPr="00934515">
        <w:rPr>
          <w:rFonts w:ascii="Times New Roman CYR" w:hAnsi="Times New Roman CYR" w:cs="Times New Roman CYR"/>
        </w:rPr>
        <w:t xml:space="preserve"> Петкова“; в избирателна секция № 113400012 вместо името „Анета Демирова Юсеинова“ следва да се чете „Анета Демирова </w:t>
      </w:r>
      <w:proofErr w:type="spellStart"/>
      <w:r w:rsidRPr="00934515">
        <w:rPr>
          <w:rFonts w:ascii="Times New Roman CYR" w:hAnsi="Times New Roman CYR" w:cs="Times New Roman CYR"/>
        </w:rPr>
        <w:t>Юсейнова</w:t>
      </w:r>
      <w:proofErr w:type="spellEnd"/>
      <w:r w:rsidRPr="00934515">
        <w:rPr>
          <w:rFonts w:ascii="Times New Roman CYR" w:hAnsi="Times New Roman CYR" w:cs="Times New Roman CYR"/>
        </w:rPr>
        <w:t>“; в избирателна секция № 113400016 вместо името „</w:t>
      </w:r>
      <w:proofErr w:type="spellStart"/>
      <w:r w:rsidRPr="00934515">
        <w:rPr>
          <w:rFonts w:ascii="Times New Roman CYR" w:hAnsi="Times New Roman CYR" w:cs="Times New Roman CYR"/>
        </w:rPr>
        <w:t>Марианка</w:t>
      </w:r>
      <w:proofErr w:type="spellEnd"/>
      <w:r w:rsidRPr="00934515">
        <w:rPr>
          <w:rFonts w:ascii="Times New Roman CYR" w:hAnsi="Times New Roman CYR" w:cs="Times New Roman CYR"/>
        </w:rPr>
        <w:t xml:space="preserve"> Николова </w:t>
      </w:r>
      <w:proofErr w:type="spellStart"/>
      <w:r w:rsidRPr="00934515">
        <w:rPr>
          <w:rFonts w:ascii="Times New Roman CYR" w:hAnsi="Times New Roman CYR" w:cs="Times New Roman CYR"/>
        </w:rPr>
        <w:t>Кинтова</w:t>
      </w:r>
      <w:proofErr w:type="spellEnd"/>
      <w:r w:rsidRPr="00934515">
        <w:rPr>
          <w:rFonts w:ascii="Times New Roman CYR" w:hAnsi="Times New Roman CYR" w:cs="Times New Roman CYR"/>
        </w:rPr>
        <w:t xml:space="preserve">“ следва да се чете „Мариана Николова </w:t>
      </w:r>
      <w:proofErr w:type="spellStart"/>
      <w:r w:rsidRPr="00934515">
        <w:rPr>
          <w:rFonts w:ascii="Times New Roman CYR" w:hAnsi="Times New Roman CYR" w:cs="Times New Roman CYR"/>
        </w:rPr>
        <w:t>Кинтова</w:t>
      </w:r>
      <w:proofErr w:type="spellEnd"/>
      <w:r w:rsidRPr="00934515">
        <w:rPr>
          <w:rFonts w:ascii="Times New Roman CYR" w:hAnsi="Times New Roman CYR" w:cs="Times New Roman CYR"/>
        </w:rPr>
        <w:t>“; в избирателна секция № 113400030 вместо името „Велислава Тинкова Евтимова-Цочева“ следва да се чете „</w:t>
      </w:r>
      <w:proofErr w:type="spellStart"/>
      <w:r w:rsidRPr="00934515">
        <w:rPr>
          <w:rFonts w:ascii="Times New Roman CYR" w:hAnsi="Times New Roman CYR" w:cs="Times New Roman CYR"/>
        </w:rPr>
        <w:t>Вилислава</w:t>
      </w:r>
      <w:proofErr w:type="spellEnd"/>
      <w:r w:rsidRPr="00934515">
        <w:rPr>
          <w:rFonts w:ascii="Times New Roman CYR" w:hAnsi="Times New Roman CYR" w:cs="Times New Roman CYR"/>
        </w:rPr>
        <w:t xml:space="preserve"> Тинкова Евтимова-Цочева“; в избирателна секция № 113400076 вместо името „Илиана Красимирова Петрова“следва да се чете „Илияна Красимирова Петрова“; в избирателна секция № 113400079 вместо името „Светозар </w:t>
      </w:r>
      <w:proofErr w:type="spellStart"/>
      <w:r w:rsidRPr="00934515">
        <w:rPr>
          <w:rFonts w:ascii="Times New Roman CYR" w:hAnsi="Times New Roman CYR" w:cs="Times New Roman CYR"/>
        </w:rPr>
        <w:t>Аксианов</w:t>
      </w:r>
      <w:proofErr w:type="spellEnd"/>
      <w:r w:rsidRPr="00934515">
        <w:rPr>
          <w:rFonts w:ascii="Times New Roman CYR" w:hAnsi="Times New Roman CYR" w:cs="Times New Roman CYR"/>
        </w:rPr>
        <w:t xml:space="preserve"> </w:t>
      </w:r>
      <w:proofErr w:type="spellStart"/>
      <w:r w:rsidRPr="00934515">
        <w:rPr>
          <w:rFonts w:ascii="Times New Roman CYR" w:hAnsi="Times New Roman CYR" w:cs="Times New Roman CYR"/>
        </w:rPr>
        <w:t>Цветозаров</w:t>
      </w:r>
      <w:proofErr w:type="spellEnd"/>
      <w:r w:rsidRPr="00934515">
        <w:rPr>
          <w:rFonts w:ascii="Times New Roman CYR" w:hAnsi="Times New Roman CYR" w:cs="Times New Roman CYR"/>
        </w:rPr>
        <w:t xml:space="preserve">“ следва да се чете </w:t>
      </w:r>
      <w:r w:rsidR="00E21AD2">
        <w:rPr>
          <w:rFonts w:ascii="Times New Roman CYR" w:hAnsi="Times New Roman CYR" w:cs="Times New Roman CYR"/>
        </w:rPr>
        <w:t xml:space="preserve">„Светозар </w:t>
      </w:r>
      <w:proofErr w:type="spellStart"/>
      <w:r w:rsidR="00E21AD2">
        <w:rPr>
          <w:rFonts w:ascii="Times New Roman CYR" w:hAnsi="Times New Roman CYR" w:cs="Times New Roman CYR"/>
        </w:rPr>
        <w:t>Аксианов</w:t>
      </w:r>
      <w:proofErr w:type="spellEnd"/>
      <w:r w:rsidR="00E21AD2">
        <w:rPr>
          <w:rFonts w:ascii="Times New Roman CYR" w:hAnsi="Times New Roman CYR" w:cs="Times New Roman CYR"/>
        </w:rPr>
        <w:t xml:space="preserve"> </w:t>
      </w:r>
      <w:proofErr w:type="spellStart"/>
      <w:r w:rsidR="00E21AD2">
        <w:rPr>
          <w:rFonts w:ascii="Times New Roman CYR" w:hAnsi="Times New Roman CYR" w:cs="Times New Roman CYR"/>
        </w:rPr>
        <w:t>Светозаров</w:t>
      </w:r>
      <w:proofErr w:type="spellEnd"/>
      <w:r w:rsidR="00E21AD2">
        <w:rPr>
          <w:rFonts w:ascii="Times New Roman CYR" w:hAnsi="Times New Roman CYR" w:cs="Times New Roman CYR"/>
        </w:rPr>
        <w:t>“.</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934515">
        <w:rPr>
          <w:rFonts w:ascii="Times New Roman CYR" w:hAnsi="Times New Roman CYR" w:cs="Times New Roman CYR"/>
        </w:rPr>
        <w:tab/>
      </w:r>
      <w:r w:rsidRPr="00934515">
        <w:rPr>
          <w:rFonts w:ascii="Times New Roman CYR" w:hAnsi="Times New Roman CYR" w:cs="Times New Roman CYR"/>
        </w:rPr>
        <w:tab/>
      </w:r>
    </w:p>
    <w:p w:rsidR="00934515" w:rsidRDefault="00934515" w:rsidP="00E94D73">
      <w:pPr>
        <w:widowControl w:val="0"/>
        <w:autoSpaceDE w:val="0"/>
        <w:autoSpaceDN w:val="0"/>
        <w:adjustRightInd w:val="0"/>
        <w:ind w:firstLine="708"/>
        <w:jc w:val="both"/>
        <w:rPr>
          <w:rFonts w:ascii="Times New Roman CYR" w:hAnsi="Times New Roman CYR" w:cs="Times New Roman CYR"/>
        </w:rPr>
      </w:pP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13.</w:t>
      </w:r>
      <w:r w:rsidRPr="00934515">
        <w:t xml:space="preserve"> </w:t>
      </w:r>
      <w:r w:rsidRPr="00934515">
        <w:rPr>
          <w:rFonts w:ascii="Times New Roman CYR" w:hAnsi="Times New Roman CYR" w:cs="Times New Roman CYR"/>
        </w:rPr>
        <w:t xml:space="preserve">Бе предложен проект на решение, което бе подложено на гласуване. </w:t>
      </w:r>
      <w:r w:rsidR="00180319">
        <w:rPr>
          <w:lang w:eastAsia="en-US"/>
        </w:rPr>
        <w:t>С 11</w:t>
      </w:r>
      <w:r w:rsidR="00E21AD2" w:rsidRPr="0039106F">
        <w:rPr>
          <w:lang w:eastAsia="en-US"/>
        </w:rPr>
        <w:t xml:space="preserve"> 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Pr="00934515">
        <w:rPr>
          <w:rFonts w:ascii="Times New Roman CYR" w:hAnsi="Times New Roman CYR" w:cs="Times New Roman CYR"/>
        </w:rPr>
        <w:t>и 0 „Против” на основание чл. 72, ал. 1, т. 1 от Изборния кодекс, Районна избирателна комисия Ловеч</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ab/>
        <w:t xml:space="preserve">       </w:t>
      </w:r>
      <w:r w:rsidRPr="00934515">
        <w:rPr>
          <w:rFonts w:ascii="Times New Roman CYR" w:hAnsi="Times New Roman CYR" w:cs="Times New Roman CYR"/>
        </w:rPr>
        <w:tab/>
      </w:r>
    </w:p>
    <w:p w:rsidR="00934515" w:rsidRDefault="00934515" w:rsidP="00934515">
      <w:pPr>
        <w:widowControl w:val="0"/>
        <w:autoSpaceDE w:val="0"/>
        <w:autoSpaceDN w:val="0"/>
        <w:adjustRightInd w:val="0"/>
        <w:ind w:firstLine="708"/>
        <w:jc w:val="center"/>
        <w:rPr>
          <w:rFonts w:ascii="Times New Roman CYR" w:hAnsi="Times New Roman CYR" w:cs="Times New Roman CYR"/>
          <w:b/>
        </w:rPr>
      </w:pPr>
      <w:r w:rsidRPr="00934515">
        <w:rPr>
          <w:rFonts w:ascii="Times New Roman CYR" w:hAnsi="Times New Roman CYR" w:cs="Times New Roman CYR"/>
          <w:b/>
        </w:rPr>
        <w:t>Р Е Ш И:</w:t>
      </w:r>
    </w:p>
    <w:p w:rsidR="00934515" w:rsidRPr="00934515" w:rsidRDefault="00934515" w:rsidP="00934515">
      <w:pPr>
        <w:widowControl w:val="0"/>
        <w:autoSpaceDE w:val="0"/>
        <w:autoSpaceDN w:val="0"/>
        <w:adjustRightInd w:val="0"/>
        <w:ind w:firstLine="708"/>
        <w:jc w:val="center"/>
        <w:rPr>
          <w:rFonts w:ascii="Times New Roman CYR" w:hAnsi="Times New Roman CYR" w:cs="Times New Roman CYR"/>
          <w:b/>
        </w:rPr>
      </w:pPr>
    </w:p>
    <w:p w:rsid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 xml:space="preserve">Допуска поправка на техническа грешка в Решение </w:t>
      </w:r>
      <w:r w:rsidRPr="006835B6">
        <w:rPr>
          <w:rFonts w:ascii="Times New Roman CYR" w:hAnsi="Times New Roman CYR" w:cs="Times New Roman CYR"/>
          <w:b/>
        </w:rPr>
        <w:t>№ 49-ЕП от 24.04.2019 г</w:t>
      </w:r>
      <w:r w:rsidRPr="00934515">
        <w:rPr>
          <w:rFonts w:ascii="Times New Roman CYR" w:hAnsi="Times New Roman CYR" w:cs="Times New Roman CYR"/>
        </w:rPr>
        <w:t xml:space="preserve">. на Районна избирателна комисия Ловеч, както следва: в приложение към решението в избирателна секция № 113400051 вместо името „Нежля </w:t>
      </w:r>
      <w:proofErr w:type="spellStart"/>
      <w:r w:rsidRPr="00934515">
        <w:rPr>
          <w:rFonts w:ascii="Times New Roman CYR" w:hAnsi="Times New Roman CYR" w:cs="Times New Roman CYR"/>
        </w:rPr>
        <w:t>Назъм</w:t>
      </w:r>
      <w:proofErr w:type="spellEnd"/>
      <w:r w:rsidRPr="00934515">
        <w:rPr>
          <w:rFonts w:ascii="Times New Roman CYR" w:hAnsi="Times New Roman CYR" w:cs="Times New Roman CYR"/>
        </w:rPr>
        <w:t xml:space="preserve"> </w:t>
      </w:r>
      <w:proofErr w:type="spellStart"/>
      <w:r w:rsidRPr="00934515">
        <w:rPr>
          <w:rFonts w:ascii="Times New Roman CYR" w:hAnsi="Times New Roman CYR" w:cs="Times New Roman CYR"/>
        </w:rPr>
        <w:t>Саабит</w:t>
      </w:r>
      <w:proofErr w:type="spellEnd"/>
      <w:r w:rsidRPr="00934515">
        <w:rPr>
          <w:rFonts w:ascii="Times New Roman CYR" w:hAnsi="Times New Roman CYR" w:cs="Times New Roman CYR"/>
        </w:rPr>
        <w:t xml:space="preserve">“ следва да се чете „Нежля </w:t>
      </w:r>
      <w:proofErr w:type="spellStart"/>
      <w:r w:rsidRPr="00934515">
        <w:rPr>
          <w:rFonts w:ascii="Times New Roman CYR" w:hAnsi="Times New Roman CYR" w:cs="Times New Roman CYR"/>
        </w:rPr>
        <w:t>Назъм</w:t>
      </w:r>
      <w:proofErr w:type="spellEnd"/>
      <w:r w:rsidR="00E21AD2">
        <w:rPr>
          <w:rFonts w:ascii="Times New Roman CYR" w:hAnsi="Times New Roman CYR" w:cs="Times New Roman CYR"/>
        </w:rPr>
        <w:t xml:space="preserve"> </w:t>
      </w:r>
      <w:proofErr w:type="spellStart"/>
      <w:r w:rsidR="00E21AD2">
        <w:rPr>
          <w:rFonts w:ascii="Times New Roman CYR" w:hAnsi="Times New Roman CYR" w:cs="Times New Roman CYR"/>
        </w:rPr>
        <w:t>Сабит</w:t>
      </w:r>
      <w:proofErr w:type="spellEnd"/>
      <w:r w:rsidR="00E21AD2">
        <w:rPr>
          <w:rFonts w:ascii="Times New Roman CYR" w:hAnsi="Times New Roman CYR" w:cs="Times New Roman CYR"/>
        </w:rPr>
        <w:t>“.</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p>
    <w:p w:rsid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934515">
        <w:rPr>
          <w:rFonts w:ascii="Times New Roman CYR" w:hAnsi="Times New Roman CYR" w:cs="Times New Roman CYR"/>
        </w:rPr>
        <w:tab/>
      </w:r>
      <w:r w:rsidRPr="00934515">
        <w:rPr>
          <w:rFonts w:ascii="Times New Roman CYR" w:hAnsi="Times New Roman CYR" w:cs="Times New Roman CYR"/>
        </w:rPr>
        <w:tab/>
      </w:r>
    </w:p>
    <w:p w:rsidR="00C53477" w:rsidRDefault="00C53477" w:rsidP="00E94D73">
      <w:pPr>
        <w:widowControl w:val="0"/>
        <w:autoSpaceDE w:val="0"/>
        <w:autoSpaceDN w:val="0"/>
        <w:adjustRightInd w:val="0"/>
        <w:ind w:firstLine="708"/>
        <w:jc w:val="both"/>
        <w:rPr>
          <w:rFonts w:ascii="Times New Roman CYR" w:hAnsi="Times New Roman CYR" w:cs="Times New Roman CYR"/>
        </w:rPr>
      </w:pP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14.</w:t>
      </w:r>
      <w:r w:rsidRPr="00934515">
        <w:t xml:space="preserve"> </w:t>
      </w:r>
      <w:r w:rsidRPr="00934515">
        <w:rPr>
          <w:rFonts w:ascii="Times New Roman CYR" w:hAnsi="Times New Roman CYR" w:cs="Times New Roman CYR"/>
        </w:rPr>
        <w:t>Бе предложен проект на решение, което</w:t>
      </w:r>
      <w:r w:rsidR="005B76EE">
        <w:rPr>
          <w:rFonts w:ascii="Times New Roman CYR" w:hAnsi="Times New Roman CYR" w:cs="Times New Roman CYR"/>
        </w:rPr>
        <w:t xml:space="preserve"> бе подложено на гласуване. </w:t>
      </w:r>
      <w:r w:rsidR="00180319">
        <w:rPr>
          <w:lang w:eastAsia="en-US"/>
        </w:rPr>
        <w:t>С 11</w:t>
      </w:r>
      <w:r w:rsidR="00E21AD2" w:rsidRPr="0039106F">
        <w:rPr>
          <w:lang w:eastAsia="en-US"/>
        </w:rPr>
        <w:t xml:space="preserve"> 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Pr="00934515">
        <w:rPr>
          <w:rFonts w:ascii="Times New Roman CYR" w:hAnsi="Times New Roman CYR" w:cs="Times New Roman CYR"/>
        </w:rPr>
        <w:t xml:space="preserve"> и 0 „Против” на основание чл. 72, ал. 1, т. 1 от Изборния кодекс, Районна избирателна комисия Ловеч</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ab/>
      </w:r>
    </w:p>
    <w:p w:rsidR="00934515" w:rsidRDefault="00934515" w:rsidP="00934515">
      <w:pPr>
        <w:widowControl w:val="0"/>
        <w:autoSpaceDE w:val="0"/>
        <w:autoSpaceDN w:val="0"/>
        <w:adjustRightInd w:val="0"/>
        <w:ind w:firstLine="708"/>
        <w:jc w:val="center"/>
        <w:rPr>
          <w:rFonts w:ascii="Times New Roman CYR" w:hAnsi="Times New Roman CYR" w:cs="Times New Roman CYR"/>
          <w:b/>
        </w:rPr>
      </w:pPr>
      <w:r w:rsidRPr="00934515">
        <w:rPr>
          <w:rFonts w:ascii="Times New Roman CYR" w:hAnsi="Times New Roman CYR" w:cs="Times New Roman CYR"/>
          <w:b/>
        </w:rPr>
        <w:t>Р Е Ш И:</w:t>
      </w:r>
    </w:p>
    <w:p w:rsidR="00934515" w:rsidRPr="00934515" w:rsidRDefault="00934515" w:rsidP="00934515">
      <w:pPr>
        <w:widowControl w:val="0"/>
        <w:autoSpaceDE w:val="0"/>
        <w:autoSpaceDN w:val="0"/>
        <w:adjustRightInd w:val="0"/>
        <w:ind w:firstLine="708"/>
        <w:jc w:val="center"/>
        <w:rPr>
          <w:rFonts w:ascii="Times New Roman CYR" w:hAnsi="Times New Roman CYR" w:cs="Times New Roman CYR"/>
          <w:b/>
        </w:rPr>
      </w:pP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 xml:space="preserve">Допуска поправка на техническа грешка в Решение </w:t>
      </w:r>
      <w:r w:rsidRPr="006835B6">
        <w:rPr>
          <w:rFonts w:ascii="Times New Roman CYR" w:hAnsi="Times New Roman CYR" w:cs="Times New Roman CYR"/>
          <w:b/>
        </w:rPr>
        <w:t>№ 57-ЕП от 24.04.2019 г</w:t>
      </w:r>
      <w:r w:rsidRPr="00934515">
        <w:rPr>
          <w:rFonts w:ascii="Times New Roman CYR" w:hAnsi="Times New Roman CYR" w:cs="Times New Roman CYR"/>
        </w:rPr>
        <w:t xml:space="preserve">. на Районна избирателна комисия Ловеч, както следва: в приложение към решението в избирателна секция № 113400063 вместо името „Габриела Цветанова </w:t>
      </w:r>
      <w:proofErr w:type="spellStart"/>
      <w:r w:rsidRPr="00934515">
        <w:rPr>
          <w:rFonts w:ascii="Times New Roman CYR" w:hAnsi="Times New Roman CYR" w:cs="Times New Roman CYR"/>
        </w:rPr>
        <w:t>Вълкова-Гозналес</w:t>
      </w:r>
      <w:proofErr w:type="spellEnd"/>
      <w:r w:rsidRPr="00934515">
        <w:rPr>
          <w:rFonts w:ascii="Times New Roman CYR" w:hAnsi="Times New Roman CYR" w:cs="Times New Roman CYR"/>
        </w:rPr>
        <w:t xml:space="preserve">“ следва да се чете „Габриела Цветанова </w:t>
      </w:r>
      <w:proofErr w:type="spellStart"/>
      <w:r w:rsidR="00E21AD2">
        <w:rPr>
          <w:rFonts w:ascii="Times New Roman CYR" w:hAnsi="Times New Roman CYR" w:cs="Times New Roman CYR"/>
        </w:rPr>
        <w:t>Вълкова-Гонзалес</w:t>
      </w:r>
      <w:proofErr w:type="spellEnd"/>
      <w:r w:rsidR="00E21AD2">
        <w:rPr>
          <w:rFonts w:ascii="Times New Roman CYR" w:hAnsi="Times New Roman CYR" w:cs="Times New Roman CYR"/>
        </w:rPr>
        <w:t>“.</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p>
    <w:p w:rsid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934515">
        <w:rPr>
          <w:rFonts w:ascii="Times New Roman CYR" w:hAnsi="Times New Roman CYR" w:cs="Times New Roman CYR"/>
        </w:rPr>
        <w:tab/>
      </w:r>
      <w:r w:rsidRPr="00934515">
        <w:rPr>
          <w:rFonts w:ascii="Times New Roman CYR" w:hAnsi="Times New Roman CYR" w:cs="Times New Roman CYR"/>
        </w:rPr>
        <w:tab/>
      </w:r>
    </w:p>
    <w:p w:rsidR="00C53477" w:rsidRDefault="00C53477" w:rsidP="00E94D73">
      <w:pPr>
        <w:widowControl w:val="0"/>
        <w:autoSpaceDE w:val="0"/>
        <w:autoSpaceDN w:val="0"/>
        <w:adjustRightInd w:val="0"/>
        <w:ind w:firstLine="708"/>
        <w:jc w:val="both"/>
        <w:rPr>
          <w:rFonts w:ascii="Times New Roman CYR" w:hAnsi="Times New Roman CYR" w:cs="Times New Roman CYR"/>
        </w:rPr>
      </w:pP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15.</w:t>
      </w:r>
      <w:r w:rsidRPr="00934515">
        <w:t xml:space="preserve"> </w:t>
      </w:r>
      <w:r w:rsidRPr="00934515">
        <w:rPr>
          <w:rFonts w:ascii="Times New Roman CYR" w:hAnsi="Times New Roman CYR" w:cs="Times New Roman CYR"/>
        </w:rPr>
        <w:t>Бе предложен проект на решение, което</w:t>
      </w:r>
      <w:r w:rsidR="005B76EE">
        <w:rPr>
          <w:rFonts w:ascii="Times New Roman CYR" w:hAnsi="Times New Roman CYR" w:cs="Times New Roman CYR"/>
        </w:rPr>
        <w:t xml:space="preserve"> бе подложено на гласуване. </w:t>
      </w:r>
      <w:r w:rsidR="00180319">
        <w:rPr>
          <w:lang w:eastAsia="en-US"/>
        </w:rPr>
        <w:t>С 11</w:t>
      </w:r>
      <w:r w:rsidR="00E21AD2" w:rsidRPr="0039106F">
        <w:rPr>
          <w:lang w:eastAsia="en-US"/>
        </w:rPr>
        <w:t xml:space="preserve"> 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Pr="00934515">
        <w:rPr>
          <w:rFonts w:ascii="Times New Roman CYR" w:hAnsi="Times New Roman CYR" w:cs="Times New Roman CYR"/>
        </w:rPr>
        <w:t>и 0 „Против” на основание чл. 72, ал. 1, т. 1 от Изборния кодекс, Районна избирателна комисия Ловеч</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ab/>
        <w:t xml:space="preserve">       </w:t>
      </w:r>
      <w:r w:rsidRPr="00934515">
        <w:rPr>
          <w:rFonts w:ascii="Times New Roman CYR" w:hAnsi="Times New Roman CYR" w:cs="Times New Roman CYR"/>
        </w:rPr>
        <w:tab/>
      </w:r>
    </w:p>
    <w:p w:rsidR="00934515" w:rsidRDefault="00934515" w:rsidP="00934515">
      <w:pPr>
        <w:widowControl w:val="0"/>
        <w:autoSpaceDE w:val="0"/>
        <w:autoSpaceDN w:val="0"/>
        <w:adjustRightInd w:val="0"/>
        <w:ind w:firstLine="708"/>
        <w:jc w:val="center"/>
        <w:rPr>
          <w:rFonts w:ascii="Times New Roman CYR" w:hAnsi="Times New Roman CYR" w:cs="Times New Roman CYR"/>
          <w:b/>
        </w:rPr>
      </w:pPr>
      <w:r w:rsidRPr="00934515">
        <w:rPr>
          <w:rFonts w:ascii="Times New Roman CYR" w:hAnsi="Times New Roman CYR" w:cs="Times New Roman CYR"/>
          <w:b/>
        </w:rPr>
        <w:t>Р Е Ш И:</w:t>
      </w:r>
    </w:p>
    <w:p w:rsidR="00934515" w:rsidRPr="00934515" w:rsidRDefault="00934515" w:rsidP="00934515">
      <w:pPr>
        <w:widowControl w:val="0"/>
        <w:autoSpaceDE w:val="0"/>
        <w:autoSpaceDN w:val="0"/>
        <w:adjustRightInd w:val="0"/>
        <w:ind w:firstLine="708"/>
        <w:jc w:val="center"/>
        <w:rPr>
          <w:rFonts w:ascii="Times New Roman CYR" w:hAnsi="Times New Roman CYR" w:cs="Times New Roman CYR"/>
          <w:b/>
        </w:rPr>
      </w:pP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 xml:space="preserve">Допуска поправка на техническа грешка в Решение </w:t>
      </w:r>
      <w:r w:rsidRPr="006835B6">
        <w:rPr>
          <w:rFonts w:ascii="Times New Roman CYR" w:hAnsi="Times New Roman CYR" w:cs="Times New Roman CYR"/>
          <w:b/>
        </w:rPr>
        <w:t>№ 69-ЕП от 24.04.2019 г.</w:t>
      </w:r>
      <w:r w:rsidRPr="00934515">
        <w:rPr>
          <w:rFonts w:ascii="Times New Roman CYR" w:hAnsi="Times New Roman CYR" w:cs="Times New Roman CYR"/>
        </w:rPr>
        <w:t xml:space="preserve"> на Районна избирателна комисия Ловеч, както следва: в приложение към решението в избирателна секция № 113800007 вместо „Ценка Иванова Райчева“ следва да се чете „Цанка Иванова Райкова“ и вместо „Драган Дочев Драганов“ да </w:t>
      </w:r>
      <w:r w:rsidR="00E21AD2">
        <w:rPr>
          <w:rFonts w:ascii="Times New Roman CYR" w:hAnsi="Times New Roman CYR" w:cs="Times New Roman CYR"/>
        </w:rPr>
        <w:t>се чете „Драган Доков Драганов“.</w:t>
      </w:r>
    </w:p>
    <w:p w:rsidR="00934515" w:rsidRPr="00934515" w:rsidRDefault="00934515" w:rsidP="00934515">
      <w:pPr>
        <w:widowControl w:val="0"/>
        <w:autoSpaceDE w:val="0"/>
        <w:autoSpaceDN w:val="0"/>
        <w:adjustRightInd w:val="0"/>
        <w:jc w:val="both"/>
        <w:rPr>
          <w:rFonts w:ascii="Times New Roman CYR" w:hAnsi="Times New Roman CYR" w:cs="Times New Roman CYR"/>
        </w:rPr>
      </w:pPr>
    </w:p>
    <w:p w:rsid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934515">
        <w:rPr>
          <w:rFonts w:ascii="Times New Roman CYR" w:hAnsi="Times New Roman CYR" w:cs="Times New Roman CYR"/>
        </w:rPr>
        <w:tab/>
      </w:r>
      <w:r w:rsidRPr="00934515">
        <w:rPr>
          <w:rFonts w:ascii="Times New Roman CYR" w:hAnsi="Times New Roman CYR" w:cs="Times New Roman CYR"/>
        </w:rPr>
        <w:tab/>
      </w:r>
    </w:p>
    <w:p w:rsidR="00C53477" w:rsidRDefault="00C53477" w:rsidP="00E94D73">
      <w:pPr>
        <w:widowControl w:val="0"/>
        <w:autoSpaceDE w:val="0"/>
        <w:autoSpaceDN w:val="0"/>
        <w:adjustRightInd w:val="0"/>
        <w:ind w:firstLine="708"/>
        <w:jc w:val="both"/>
        <w:rPr>
          <w:rFonts w:ascii="Times New Roman CYR" w:hAnsi="Times New Roman CYR" w:cs="Times New Roman CYR"/>
        </w:rPr>
      </w:pPr>
    </w:p>
    <w:p w:rsidR="00934515" w:rsidRDefault="00934515" w:rsidP="00E94D73">
      <w:pPr>
        <w:widowControl w:val="0"/>
        <w:autoSpaceDE w:val="0"/>
        <w:autoSpaceDN w:val="0"/>
        <w:adjustRightInd w:val="0"/>
        <w:ind w:firstLine="708"/>
        <w:jc w:val="both"/>
        <w:rPr>
          <w:rFonts w:ascii="Times New Roman CYR" w:hAnsi="Times New Roman CYR" w:cs="Times New Roman CYR"/>
        </w:rPr>
      </w:pP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16.</w:t>
      </w:r>
      <w:r w:rsidRPr="00934515">
        <w:t xml:space="preserve"> </w:t>
      </w:r>
      <w:r w:rsidRPr="00934515">
        <w:rPr>
          <w:rFonts w:ascii="Times New Roman CYR" w:hAnsi="Times New Roman CYR" w:cs="Times New Roman CYR"/>
        </w:rPr>
        <w:t xml:space="preserve">Бе предложен проект на решение, което </w:t>
      </w:r>
      <w:r w:rsidR="005B76EE">
        <w:rPr>
          <w:rFonts w:ascii="Times New Roman CYR" w:hAnsi="Times New Roman CYR" w:cs="Times New Roman CYR"/>
        </w:rPr>
        <w:t xml:space="preserve">бе подложено на гласуване. </w:t>
      </w:r>
      <w:r w:rsidR="00180319">
        <w:rPr>
          <w:lang w:eastAsia="en-US"/>
        </w:rPr>
        <w:t>С 11</w:t>
      </w:r>
      <w:r w:rsidR="00E21AD2" w:rsidRPr="0039106F">
        <w:rPr>
          <w:lang w:eastAsia="en-US"/>
        </w:rPr>
        <w:t xml:space="preserve"> 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Pr="00934515">
        <w:rPr>
          <w:rFonts w:ascii="Times New Roman CYR" w:hAnsi="Times New Roman CYR" w:cs="Times New Roman CYR"/>
        </w:rPr>
        <w:t>и 0 „Против” на основание чл. 72, ал. 1, т. 1 от Изборния кодекс, Районна избирателна комисия Ловеч</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ab/>
      </w:r>
      <w:r w:rsidRPr="00934515">
        <w:rPr>
          <w:rFonts w:ascii="Times New Roman CYR" w:hAnsi="Times New Roman CYR" w:cs="Times New Roman CYR"/>
        </w:rPr>
        <w:tab/>
      </w:r>
    </w:p>
    <w:p w:rsidR="00934515" w:rsidRDefault="00934515" w:rsidP="00934515">
      <w:pPr>
        <w:widowControl w:val="0"/>
        <w:autoSpaceDE w:val="0"/>
        <w:autoSpaceDN w:val="0"/>
        <w:adjustRightInd w:val="0"/>
        <w:ind w:firstLine="708"/>
        <w:jc w:val="center"/>
        <w:rPr>
          <w:rFonts w:ascii="Times New Roman CYR" w:hAnsi="Times New Roman CYR" w:cs="Times New Roman CYR"/>
          <w:b/>
        </w:rPr>
      </w:pPr>
      <w:r w:rsidRPr="00934515">
        <w:rPr>
          <w:rFonts w:ascii="Times New Roman CYR" w:hAnsi="Times New Roman CYR" w:cs="Times New Roman CYR"/>
          <w:b/>
        </w:rPr>
        <w:t>Р Е Ш И:</w:t>
      </w:r>
    </w:p>
    <w:p w:rsidR="00934515" w:rsidRPr="00934515" w:rsidRDefault="00934515" w:rsidP="00934515">
      <w:pPr>
        <w:widowControl w:val="0"/>
        <w:autoSpaceDE w:val="0"/>
        <w:autoSpaceDN w:val="0"/>
        <w:adjustRightInd w:val="0"/>
        <w:ind w:firstLine="708"/>
        <w:jc w:val="center"/>
        <w:rPr>
          <w:rFonts w:ascii="Times New Roman CYR" w:hAnsi="Times New Roman CYR" w:cs="Times New Roman CYR"/>
          <w:b/>
        </w:rPr>
      </w:pP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 xml:space="preserve">       Допуска поправка на техническа грешка в Решение </w:t>
      </w:r>
      <w:r w:rsidRPr="006835B6">
        <w:rPr>
          <w:rFonts w:ascii="Times New Roman CYR" w:hAnsi="Times New Roman CYR" w:cs="Times New Roman CYR"/>
          <w:b/>
        </w:rPr>
        <w:t xml:space="preserve">№ 80-ЕП от 25.04.2019 </w:t>
      </w:r>
      <w:r w:rsidRPr="006835B6">
        <w:rPr>
          <w:rFonts w:ascii="Times New Roman CYR" w:hAnsi="Times New Roman CYR" w:cs="Times New Roman CYR"/>
          <w:b/>
        </w:rPr>
        <w:lastRenderedPageBreak/>
        <w:t>г.</w:t>
      </w:r>
      <w:r w:rsidRPr="00934515">
        <w:rPr>
          <w:rFonts w:ascii="Times New Roman CYR" w:hAnsi="Times New Roman CYR" w:cs="Times New Roman CYR"/>
        </w:rPr>
        <w:t xml:space="preserve"> на Районна избирателна комисия Ловеч, както следва: в приложение към решението в избирателна секция № 113600004 вместо „</w:t>
      </w:r>
      <w:proofErr w:type="spellStart"/>
      <w:r w:rsidRPr="00934515">
        <w:rPr>
          <w:rFonts w:ascii="Times New Roman CYR" w:hAnsi="Times New Roman CYR" w:cs="Times New Roman CYR"/>
        </w:rPr>
        <w:t>Нинко</w:t>
      </w:r>
      <w:proofErr w:type="spellEnd"/>
      <w:r w:rsidRPr="00934515">
        <w:rPr>
          <w:rFonts w:ascii="Times New Roman CYR" w:hAnsi="Times New Roman CYR" w:cs="Times New Roman CYR"/>
        </w:rPr>
        <w:t xml:space="preserve"> Симеонов Минков“ следва да се</w:t>
      </w:r>
      <w:r w:rsidR="00E21AD2">
        <w:rPr>
          <w:rFonts w:ascii="Times New Roman CYR" w:hAnsi="Times New Roman CYR" w:cs="Times New Roman CYR"/>
        </w:rPr>
        <w:t xml:space="preserve"> чете „</w:t>
      </w:r>
      <w:proofErr w:type="spellStart"/>
      <w:r w:rsidR="00E21AD2">
        <w:rPr>
          <w:rFonts w:ascii="Times New Roman CYR" w:hAnsi="Times New Roman CYR" w:cs="Times New Roman CYR"/>
        </w:rPr>
        <w:t>Нинко</w:t>
      </w:r>
      <w:proofErr w:type="spellEnd"/>
      <w:r w:rsidR="00E21AD2">
        <w:rPr>
          <w:rFonts w:ascii="Times New Roman CYR" w:hAnsi="Times New Roman CYR" w:cs="Times New Roman CYR"/>
        </w:rPr>
        <w:t xml:space="preserve"> Симеонов </w:t>
      </w:r>
      <w:proofErr w:type="spellStart"/>
      <w:r w:rsidR="00E21AD2">
        <w:rPr>
          <w:rFonts w:ascii="Times New Roman CYR" w:hAnsi="Times New Roman CYR" w:cs="Times New Roman CYR"/>
        </w:rPr>
        <w:t>Нинков</w:t>
      </w:r>
      <w:proofErr w:type="spellEnd"/>
      <w:r w:rsidR="00E21AD2">
        <w:rPr>
          <w:rFonts w:ascii="Times New Roman CYR" w:hAnsi="Times New Roman CYR" w:cs="Times New Roman CYR"/>
        </w:rPr>
        <w:t xml:space="preserve"> “.</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p>
    <w:p w:rsid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934515">
        <w:rPr>
          <w:rFonts w:ascii="Times New Roman CYR" w:hAnsi="Times New Roman CYR" w:cs="Times New Roman CYR"/>
        </w:rPr>
        <w:tab/>
      </w:r>
      <w:r w:rsidRPr="00934515">
        <w:rPr>
          <w:rFonts w:ascii="Times New Roman CYR" w:hAnsi="Times New Roman CYR" w:cs="Times New Roman CYR"/>
        </w:rPr>
        <w:tab/>
      </w:r>
    </w:p>
    <w:p w:rsidR="00C53477" w:rsidRDefault="00C53477" w:rsidP="00E94D73">
      <w:pPr>
        <w:widowControl w:val="0"/>
        <w:autoSpaceDE w:val="0"/>
        <w:autoSpaceDN w:val="0"/>
        <w:adjustRightInd w:val="0"/>
        <w:ind w:firstLine="708"/>
        <w:jc w:val="both"/>
        <w:rPr>
          <w:rFonts w:ascii="Times New Roman CYR" w:hAnsi="Times New Roman CYR" w:cs="Times New Roman CYR"/>
        </w:rPr>
      </w:pP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17.</w:t>
      </w:r>
      <w:r w:rsidRPr="00934515">
        <w:t xml:space="preserve"> </w:t>
      </w:r>
      <w:r w:rsidRPr="00934515">
        <w:rPr>
          <w:rFonts w:ascii="Times New Roman CYR" w:hAnsi="Times New Roman CYR" w:cs="Times New Roman CYR"/>
        </w:rPr>
        <w:t xml:space="preserve">Бе предложен проект на решение, което бе подложено на гласуване. </w:t>
      </w:r>
      <w:r w:rsidR="00180319">
        <w:rPr>
          <w:lang w:eastAsia="en-US"/>
        </w:rPr>
        <w:t>С 11</w:t>
      </w:r>
      <w:r w:rsidR="00E21AD2" w:rsidRPr="0039106F">
        <w:rPr>
          <w:lang w:eastAsia="en-US"/>
        </w:rPr>
        <w:t xml:space="preserve"> 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Pr="00934515">
        <w:rPr>
          <w:rFonts w:ascii="Times New Roman CYR" w:hAnsi="Times New Roman CYR" w:cs="Times New Roman CYR"/>
        </w:rPr>
        <w:t xml:space="preserve"> и 0 „Против” на основание чл. 72, ал. 1, т. 1 от Изборния кодекс, Районна избирателна комисия Ловеч</w:t>
      </w: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ab/>
      </w:r>
      <w:r w:rsidRPr="00934515">
        <w:rPr>
          <w:rFonts w:ascii="Times New Roman CYR" w:hAnsi="Times New Roman CYR" w:cs="Times New Roman CYR"/>
        </w:rPr>
        <w:tab/>
      </w:r>
    </w:p>
    <w:p w:rsidR="00934515" w:rsidRDefault="00934515" w:rsidP="00934515">
      <w:pPr>
        <w:widowControl w:val="0"/>
        <w:autoSpaceDE w:val="0"/>
        <w:autoSpaceDN w:val="0"/>
        <w:adjustRightInd w:val="0"/>
        <w:ind w:firstLine="708"/>
        <w:jc w:val="center"/>
        <w:rPr>
          <w:rFonts w:ascii="Times New Roman CYR" w:hAnsi="Times New Roman CYR" w:cs="Times New Roman CYR"/>
          <w:b/>
        </w:rPr>
      </w:pPr>
      <w:r w:rsidRPr="00934515">
        <w:rPr>
          <w:rFonts w:ascii="Times New Roman CYR" w:hAnsi="Times New Roman CYR" w:cs="Times New Roman CYR"/>
          <w:b/>
        </w:rPr>
        <w:t>Р Е Ш И:</w:t>
      </w:r>
    </w:p>
    <w:p w:rsidR="00934515" w:rsidRPr="00934515" w:rsidRDefault="00934515" w:rsidP="00934515">
      <w:pPr>
        <w:widowControl w:val="0"/>
        <w:autoSpaceDE w:val="0"/>
        <w:autoSpaceDN w:val="0"/>
        <w:adjustRightInd w:val="0"/>
        <w:ind w:firstLine="708"/>
        <w:jc w:val="center"/>
        <w:rPr>
          <w:rFonts w:ascii="Times New Roman CYR" w:hAnsi="Times New Roman CYR" w:cs="Times New Roman CYR"/>
          <w:b/>
        </w:rPr>
      </w:pPr>
    </w:p>
    <w:p w:rsid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 xml:space="preserve">Допуска поправка на техническа грешка в Решение № 72-ЕП от 24.04.2019 г. на Районна избирателна комисия Ловеч, както следва: в приложение към решението в избирателна секция № 113800010 вместо „Иванка </w:t>
      </w:r>
      <w:r w:rsidR="00F21E5A">
        <w:rPr>
          <w:rFonts w:ascii="Times New Roman CYR" w:hAnsi="Times New Roman CYR" w:cs="Times New Roman CYR"/>
        </w:rPr>
        <w:t xml:space="preserve">Георгиева Вълчева ЕГН </w:t>
      </w:r>
      <w:r w:rsidR="00F21E5A">
        <w:rPr>
          <w:rFonts w:ascii="Times New Roman CYR" w:hAnsi="Times New Roman CYR" w:cs="Times New Roman CYR"/>
          <w:lang w:val="en-US"/>
        </w:rPr>
        <w:t>***</w:t>
      </w:r>
      <w:r w:rsidRPr="00934515">
        <w:rPr>
          <w:rFonts w:ascii="Times New Roman CYR" w:hAnsi="Times New Roman CYR" w:cs="Times New Roman CYR"/>
        </w:rPr>
        <w:t>“ следва да се чете „Иванка Гео</w:t>
      </w:r>
      <w:r w:rsidR="00F21E5A">
        <w:rPr>
          <w:rFonts w:ascii="Times New Roman CYR" w:hAnsi="Times New Roman CYR" w:cs="Times New Roman CYR"/>
        </w:rPr>
        <w:t xml:space="preserve">ргиева Велчева ЕГН </w:t>
      </w:r>
      <w:r w:rsidR="00F21E5A">
        <w:rPr>
          <w:rFonts w:ascii="Times New Roman CYR" w:hAnsi="Times New Roman CYR" w:cs="Times New Roman CYR"/>
          <w:lang w:val="en-US"/>
        </w:rPr>
        <w:t>***</w:t>
      </w:r>
      <w:r w:rsidR="00E21AD2">
        <w:rPr>
          <w:rFonts w:ascii="Times New Roman CYR" w:hAnsi="Times New Roman CYR" w:cs="Times New Roman CYR"/>
        </w:rPr>
        <w:t>“.</w:t>
      </w:r>
    </w:p>
    <w:p w:rsidR="00E21AD2" w:rsidRPr="00934515" w:rsidRDefault="00E21AD2" w:rsidP="00934515">
      <w:pPr>
        <w:widowControl w:val="0"/>
        <w:autoSpaceDE w:val="0"/>
        <w:autoSpaceDN w:val="0"/>
        <w:adjustRightInd w:val="0"/>
        <w:ind w:firstLine="708"/>
        <w:jc w:val="both"/>
        <w:rPr>
          <w:rFonts w:ascii="Times New Roman CYR" w:hAnsi="Times New Roman CYR" w:cs="Times New Roman CYR"/>
        </w:rPr>
      </w:pPr>
    </w:p>
    <w:p w:rsidR="00934515" w:rsidRP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934515">
        <w:rPr>
          <w:rFonts w:ascii="Times New Roman CYR" w:hAnsi="Times New Roman CYR" w:cs="Times New Roman CYR"/>
        </w:rPr>
        <w:tab/>
      </w:r>
      <w:r w:rsidRPr="00934515">
        <w:rPr>
          <w:rFonts w:ascii="Times New Roman CYR" w:hAnsi="Times New Roman CYR" w:cs="Times New Roman CYR"/>
        </w:rPr>
        <w:tab/>
      </w:r>
    </w:p>
    <w:p w:rsidR="00934515" w:rsidRDefault="00934515" w:rsidP="00934515">
      <w:pPr>
        <w:widowControl w:val="0"/>
        <w:autoSpaceDE w:val="0"/>
        <w:autoSpaceDN w:val="0"/>
        <w:adjustRightInd w:val="0"/>
        <w:ind w:firstLine="708"/>
        <w:jc w:val="both"/>
        <w:rPr>
          <w:rFonts w:ascii="Times New Roman CYR" w:hAnsi="Times New Roman CYR" w:cs="Times New Roman CYR"/>
        </w:rPr>
      </w:pPr>
      <w:r w:rsidRPr="00934515">
        <w:rPr>
          <w:rFonts w:ascii="Times New Roman CYR" w:hAnsi="Times New Roman CYR" w:cs="Times New Roman CYR"/>
        </w:rPr>
        <w:tab/>
      </w:r>
    </w:p>
    <w:p w:rsidR="00522B4D" w:rsidRPr="00522B4D" w:rsidRDefault="00934515" w:rsidP="00522B4D">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18.</w:t>
      </w:r>
      <w:r w:rsidR="00522B4D" w:rsidRPr="00522B4D">
        <w:t xml:space="preserve"> </w:t>
      </w:r>
      <w:r w:rsidR="00522B4D" w:rsidRPr="00522B4D">
        <w:rPr>
          <w:rFonts w:ascii="Times New Roman CYR" w:hAnsi="Times New Roman CYR" w:cs="Times New Roman CYR"/>
        </w:rPr>
        <w:t>Бе предложен проект на решение, което бе подложено на гл</w:t>
      </w:r>
      <w:r w:rsidR="005B76EE">
        <w:rPr>
          <w:rFonts w:ascii="Times New Roman CYR" w:hAnsi="Times New Roman CYR" w:cs="Times New Roman CYR"/>
        </w:rPr>
        <w:t xml:space="preserve">асуване. </w:t>
      </w:r>
      <w:r w:rsidR="00180319">
        <w:rPr>
          <w:lang w:eastAsia="en-US"/>
        </w:rPr>
        <w:t>С 11</w:t>
      </w:r>
      <w:r w:rsidR="00E21AD2" w:rsidRPr="0039106F">
        <w:rPr>
          <w:lang w:eastAsia="en-US"/>
        </w:rPr>
        <w:t xml:space="preserve"> 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00522B4D" w:rsidRPr="00522B4D">
        <w:rPr>
          <w:rFonts w:ascii="Times New Roman CYR" w:hAnsi="Times New Roman CYR" w:cs="Times New Roman CYR"/>
        </w:rPr>
        <w:t>и 0 „Против” на основание чл. 72, ал. 1, т. 1 от Изборния кодекс, Районна избирателна комисия Ловеч</w:t>
      </w:r>
    </w:p>
    <w:p w:rsidR="00522B4D" w:rsidRPr="00522B4D" w:rsidRDefault="00522B4D" w:rsidP="00522B4D">
      <w:pPr>
        <w:widowControl w:val="0"/>
        <w:autoSpaceDE w:val="0"/>
        <w:autoSpaceDN w:val="0"/>
        <w:adjustRightInd w:val="0"/>
        <w:ind w:firstLine="708"/>
        <w:jc w:val="both"/>
        <w:rPr>
          <w:rFonts w:ascii="Times New Roman CYR" w:hAnsi="Times New Roman CYR" w:cs="Times New Roman CYR"/>
        </w:rPr>
      </w:pPr>
      <w:r w:rsidRPr="00522B4D">
        <w:rPr>
          <w:rFonts w:ascii="Times New Roman CYR" w:hAnsi="Times New Roman CYR" w:cs="Times New Roman CYR"/>
        </w:rPr>
        <w:tab/>
        <w:t xml:space="preserve">       </w:t>
      </w:r>
    </w:p>
    <w:p w:rsidR="00522B4D" w:rsidRDefault="00522B4D" w:rsidP="00522B4D">
      <w:pPr>
        <w:widowControl w:val="0"/>
        <w:autoSpaceDE w:val="0"/>
        <w:autoSpaceDN w:val="0"/>
        <w:adjustRightInd w:val="0"/>
        <w:ind w:firstLine="708"/>
        <w:jc w:val="center"/>
        <w:rPr>
          <w:rFonts w:ascii="Times New Roman CYR" w:hAnsi="Times New Roman CYR" w:cs="Times New Roman CYR"/>
          <w:b/>
        </w:rPr>
      </w:pPr>
      <w:r w:rsidRPr="00522B4D">
        <w:rPr>
          <w:rFonts w:ascii="Times New Roman CYR" w:hAnsi="Times New Roman CYR" w:cs="Times New Roman CYR"/>
          <w:b/>
        </w:rPr>
        <w:t>Р Е Ш И:</w:t>
      </w:r>
    </w:p>
    <w:p w:rsidR="00522B4D" w:rsidRPr="00522B4D" w:rsidRDefault="00522B4D" w:rsidP="00522B4D">
      <w:pPr>
        <w:widowControl w:val="0"/>
        <w:autoSpaceDE w:val="0"/>
        <w:autoSpaceDN w:val="0"/>
        <w:adjustRightInd w:val="0"/>
        <w:ind w:firstLine="708"/>
        <w:jc w:val="center"/>
        <w:rPr>
          <w:rFonts w:ascii="Times New Roman CYR" w:hAnsi="Times New Roman CYR" w:cs="Times New Roman CYR"/>
          <w:b/>
        </w:rPr>
      </w:pPr>
    </w:p>
    <w:p w:rsidR="00522B4D" w:rsidRPr="00522B4D" w:rsidRDefault="00522B4D" w:rsidP="00522B4D">
      <w:pPr>
        <w:widowControl w:val="0"/>
        <w:autoSpaceDE w:val="0"/>
        <w:autoSpaceDN w:val="0"/>
        <w:adjustRightInd w:val="0"/>
        <w:ind w:firstLine="708"/>
        <w:jc w:val="both"/>
        <w:rPr>
          <w:rFonts w:ascii="Times New Roman CYR" w:hAnsi="Times New Roman CYR" w:cs="Times New Roman CYR"/>
        </w:rPr>
      </w:pPr>
      <w:r w:rsidRPr="00522B4D">
        <w:rPr>
          <w:rFonts w:ascii="Times New Roman CYR" w:hAnsi="Times New Roman CYR" w:cs="Times New Roman CYR"/>
        </w:rPr>
        <w:t>Допуска поправка на техническа грешка в Решение № 73-ЕП от 24.04.2019 г. на Районна избирателна комисия Ловеч, както следва: в приложение към решението в избирателна секция № 113800011 вместо „Ива Стоянова Илиева“ следва да се чете „Ивалина Стоянова</w:t>
      </w:r>
      <w:r w:rsidR="00E21AD2">
        <w:rPr>
          <w:rFonts w:ascii="Times New Roman CYR" w:hAnsi="Times New Roman CYR" w:cs="Times New Roman CYR"/>
        </w:rPr>
        <w:t xml:space="preserve"> Илиева“.</w:t>
      </w:r>
    </w:p>
    <w:p w:rsidR="00522B4D" w:rsidRPr="00522B4D" w:rsidRDefault="00522B4D" w:rsidP="00522B4D">
      <w:pPr>
        <w:widowControl w:val="0"/>
        <w:autoSpaceDE w:val="0"/>
        <w:autoSpaceDN w:val="0"/>
        <w:adjustRightInd w:val="0"/>
        <w:jc w:val="both"/>
        <w:rPr>
          <w:rFonts w:ascii="Times New Roman CYR" w:hAnsi="Times New Roman CYR" w:cs="Times New Roman CYR"/>
        </w:rPr>
      </w:pPr>
    </w:p>
    <w:p w:rsidR="00522B4D" w:rsidRPr="00522B4D" w:rsidRDefault="00522B4D" w:rsidP="00522B4D">
      <w:pPr>
        <w:widowControl w:val="0"/>
        <w:autoSpaceDE w:val="0"/>
        <w:autoSpaceDN w:val="0"/>
        <w:adjustRightInd w:val="0"/>
        <w:ind w:firstLine="708"/>
        <w:jc w:val="both"/>
        <w:rPr>
          <w:rFonts w:ascii="Times New Roman CYR" w:hAnsi="Times New Roman CYR" w:cs="Times New Roman CYR"/>
        </w:rPr>
      </w:pPr>
      <w:r w:rsidRPr="00522B4D">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522B4D">
        <w:rPr>
          <w:rFonts w:ascii="Times New Roman CYR" w:hAnsi="Times New Roman CYR" w:cs="Times New Roman CYR"/>
        </w:rPr>
        <w:tab/>
      </w:r>
      <w:r w:rsidRPr="00522B4D">
        <w:rPr>
          <w:rFonts w:ascii="Times New Roman CYR" w:hAnsi="Times New Roman CYR" w:cs="Times New Roman CYR"/>
        </w:rPr>
        <w:tab/>
      </w:r>
    </w:p>
    <w:p w:rsidR="00522B4D" w:rsidRDefault="00522B4D" w:rsidP="00522B4D">
      <w:pPr>
        <w:widowControl w:val="0"/>
        <w:autoSpaceDE w:val="0"/>
        <w:autoSpaceDN w:val="0"/>
        <w:adjustRightInd w:val="0"/>
        <w:ind w:firstLine="708"/>
        <w:jc w:val="both"/>
        <w:rPr>
          <w:rFonts w:ascii="Times New Roman CYR" w:hAnsi="Times New Roman CYR" w:cs="Times New Roman CYR"/>
        </w:rPr>
      </w:pPr>
      <w:r w:rsidRPr="00522B4D">
        <w:rPr>
          <w:rFonts w:ascii="Times New Roman CYR" w:hAnsi="Times New Roman CYR" w:cs="Times New Roman CYR"/>
        </w:rPr>
        <w:tab/>
      </w:r>
    </w:p>
    <w:p w:rsidR="00522B4D" w:rsidRPr="00522B4D" w:rsidRDefault="00522B4D" w:rsidP="00522B4D">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19.</w:t>
      </w:r>
      <w:r w:rsidRPr="00522B4D">
        <w:t xml:space="preserve"> </w:t>
      </w:r>
      <w:r w:rsidRPr="00522B4D">
        <w:rPr>
          <w:rFonts w:ascii="Times New Roman CYR" w:hAnsi="Times New Roman CYR" w:cs="Times New Roman CYR"/>
        </w:rPr>
        <w:t>Бе предложен проект на решение, което</w:t>
      </w:r>
      <w:r w:rsidR="005B76EE">
        <w:rPr>
          <w:rFonts w:ascii="Times New Roman CYR" w:hAnsi="Times New Roman CYR" w:cs="Times New Roman CYR"/>
        </w:rPr>
        <w:t xml:space="preserve"> бе подложено на гласуване. </w:t>
      </w:r>
      <w:r w:rsidR="00180319">
        <w:rPr>
          <w:lang w:eastAsia="en-US"/>
        </w:rPr>
        <w:t>С 11</w:t>
      </w:r>
      <w:r w:rsidR="00E21AD2" w:rsidRPr="0039106F">
        <w:rPr>
          <w:lang w:eastAsia="en-US"/>
        </w:rPr>
        <w:t xml:space="preserve"> гласа „За” (Валентина Стефанова Недялкова; Стани</w:t>
      </w:r>
      <w:r w:rsidR="00E21AD2">
        <w:rPr>
          <w:lang w:eastAsia="en-US"/>
        </w:rPr>
        <w:t xml:space="preserve">слава Гечева Стайкова-Давидова; Детелина Димитрова Сотирова; </w:t>
      </w:r>
      <w:r w:rsidR="00E21AD2" w:rsidRPr="0039106F">
        <w:rPr>
          <w:lang w:eastAsia="en-US"/>
        </w:rPr>
        <w:t xml:space="preserve">Фатме Юсеинова Моллова; Дора Ангелова Стоянова; </w:t>
      </w:r>
      <w:proofErr w:type="spellStart"/>
      <w:r w:rsidR="00E21AD2" w:rsidRPr="0039106F">
        <w:rPr>
          <w:lang w:eastAsia="en-US"/>
        </w:rPr>
        <w:t>Илица</w:t>
      </w:r>
      <w:proofErr w:type="spellEnd"/>
      <w:r w:rsidR="00E21AD2" w:rsidRPr="0039106F">
        <w:rPr>
          <w:lang w:eastAsia="en-US"/>
        </w:rPr>
        <w:t xml:space="preserve"> Тодорова Петрова;</w:t>
      </w:r>
      <w:r w:rsidR="00E21AD2" w:rsidRPr="00A577F2">
        <w:t xml:space="preserve"> </w:t>
      </w:r>
      <w:r w:rsidR="00E21AD2" w:rsidRPr="00384BC2">
        <w:t xml:space="preserve">Йордан Василев </w:t>
      </w:r>
      <w:proofErr w:type="spellStart"/>
      <w:r w:rsidR="00E21AD2" w:rsidRPr="00384BC2">
        <w:t>Василев</w:t>
      </w:r>
      <w:proofErr w:type="spellEnd"/>
      <w:r w:rsidR="00E21AD2" w:rsidRPr="0039106F">
        <w:rPr>
          <w:lang w:eastAsia="en-US"/>
        </w:rPr>
        <w:t xml:space="preserve">; </w:t>
      </w:r>
      <w:r w:rsidR="00E21AD2">
        <w:rPr>
          <w:rFonts w:ascii="Times New Roman CYR" w:hAnsi="Times New Roman CYR" w:cs="Times New Roman CYR"/>
        </w:rPr>
        <w:t>Ваня Христова Иванова;</w:t>
      </w:r>
      <w:r w:rsidR="00E21AD2" w:rsidRPr="0039106F">
        <w:rPr>
          <w:lang w:eastAsia="en-US"/>
        </w:rPr>
        <w:t xml:space="preserve"> Милка Пенкова Трифонова; Иван Донев Арабаджиев; Таня Димитрова Георгиева) </w:t>
      </w:r>
      <w:r w:rsidRPr="00522B4D">
        <w:rPr>
          <w:rFonts w:ascii="Times New Roman CYR" w:hAnsi="Times New Roman CYR" w:cs="Times New Roman CYR"/>
        </w:rPr>
        <w:t xml:space="preserve"> и 0 „Против” на основание чл. 72, ал. 1, т. 1 от Изборния кодекс, Районна избирателна комисия Ловеч</w:t>
      </w:r>
    </w:p>
    <w:p w:rsidR="00522B4D" w:rsidRPr="00522B4D" w:rsidRDefault="00522B4D" w:rsidP="00522B4D">
      <w:pPr>
        <w:widowControl w:val="0"/>
        <w:autoSpaceDE w:val="0"/>
        <w:autoSpaceDN w:val="0"/>
        <w:adjustRightInd w:val="0"/>
        <w:ind w:firstLine="708"/>
        <w:jc w:val="both"/>
        <w:rPr>
          <w:rFonts w:ascii="Times New Roman CYR" w:hAnsi="Times New Roman CYR" w:cs="Times New Roman CYR"/>
        </w:rPr>
      </w:pPr>
      <w:r w:rsidRPr="00522B4D">
        <w:rPr>
          <w:rFonts w:ascii="Times New Roman CYR" w:hAnsi="Times New Roman CYR" w:cs="Times New Roman CYR"/>
        </w:rPr>
        <w:lastRenderedPageBreak/>
        <w:tab/>
        <w:t xml:space="preserve">       </w:t>
      </w:r>
      <w:r w:rsidRPr="00522B4D">
        <w:rPr>
          <w:rFonts w:ascii="Times New Roman CYR" w:hAnsi="Times New Roman CYR" w:cs="Times New Roman CYR"/>
        </w:rPr>
        <w:tab/>
      </w:r>
    </w:p>
    <w:p w:rsidR="00522B4D" w:rsidRDefault="00522B4D" w:rsidP="00522B4D">
      <w:pPr>
        <w:widowControl w:val="0"/>
        <w:autoSpaceDE w:val="0"/>
        <w:autoSpaceDN w:val="0"/>
        <w:adjustRightInd w:val="0"/>
        <w:ind w:firstLine="708"/>
        <w:jc w:val="center"/>
        <w:rPr>
          <w:rFonts w:ascii="Times New Roman CYR" w:hAnsi="Times New Roman CYR" w:cs="Times New Roman CYR"/>
          <w:b/>
        </w:rPr>
      </w:pPr>
      <w:r w:rsidRPr="00522B4D">
        <w:rPr>
          <w:rFonts w:ascii="Times New Roman CYR" w:hAnsi="Times New Roman CYR" w:cs="Times New Roman CYR"/>
          <w:b/>
        </w:rPr>
        <w:t>Р Е Ш И:</w:t>
      </w:r>
    </w:p>
    <w:p w:rsidR="00522B4D" w:rsidRPr="00522B4D" w:rsidRDefault="00522B4D" w:rsidP="00522B4D">
      <w:pPr>
        <w:widowControl w:val="0"/>
        <w:autoSpaceDE w:val="0"/>
        <w:autoSpaceDN w:val="0"/>
        <w:adjustRightInd w:val="0"/>
        <w:ind w:firstLine="708"/>
        <w:jc w:val="center"/>
        <w:rPr>
          <w:rFonts w:ascii="Times New Roman CYR" w:hAnsi="Times New Roman CYR" w:cs="Times New Roman CYR"/>
          <w:b/>
        </w:rPr>
      </w:pPr>
    </w:p>
    <w:p w:rsidR="00522B4D" w:rsidRPr="00522B4D" w:rsidRDefault="00522B4D" w:rsidP="00522B4D">
      <w:pPr>
        <w:widowControl w:val="0"/>
        <w:autoSpaceDE w:val="0"/>
        <w:autoSpaceDN w:val="0"/>
        <w:adjustRightInd w:val="0"/>
        <w:ind w:firstLine="708"/>
        <w:jc w:val="both"/>
        <w:rPr>
          <w:rFonts w:ascii="Times New Roman CYR" w:hAnsi="Times New Roman CYR" w:cs="Times New Roman CYR"/>
        </w:rPr>
      </w:pPr>
      <w:r w:rsidRPr="00522B4D">
        <w:rPr>
          <w:rFonts w:ascii="Times New Roman CYR" w:hAnsi="Times New Roman CYR" w:cs="Times New Roman CYR"/>
        </w:rPr>
        <w:t xml:space="preserve">       Допуска поправка на техническа грешка в Решение № 86-ЕП от 25.04.2019 г. на Районна избирателна комисия Ловеч, както следва: в приложение към решението в избирателна секция № 113600010 вместо „Румяна Енчева Конова“ следва да с</w:t>
      </w:r>
      <w:r w:rsidR="00E21AD2">
        <w:rPr>
          <w:rFonts w:ascii="Times New Roman CYR" w:hAnsi="Times New Roman CYR" w:cs="Times New Roman CYR"/>
        </w:rPr>
        <w:t>е чете „Румянка Енчева Конова“.</w:t>
      </w:r>
    </w:p>
    <w:p w:rsidR="00522B4D" w:rsidRPr="00522B4D" w:rsidRDefault="00522B4D" w:rsidP="00522B4D">
      <w:pPr>
        <w:widowControl w:val="0"/>
        <w:autoSpaceDE w:val="0"/>
        <w:autoSpaceDN w:val="0"/>
        <w:adjustRightInd w:val="0"/>
        <w:ind w:firstLine="708"/>
        <w:jc w:val="both"/>
        <w:rPr>
          <w:rFonts w:ascii="Times New Roman CYR" w:hAnsi="Times New Roman CYR" w:cs="Times New Roman CYR"/>
        </w:rPr>
      </w:pPr>
    </w:p>
    <w:p w:rsidR="00522B4D" w:rsidRPr="00522B4D" w:rsidRDefault="00522B4D" w:rsidP="00522B4D">
      <w:pPr>
        <w:widowControl w:val="0"/>
        <w:autoSpaceDE w:val="0"/>
        <w:autoSpaceDN w:val="0"/>
        <w:adjustRightInd w:val="0"/>
        <w:ind w:firstLine="708"/>
        <w:jc w:val="both"/>
        <w:rPr>
          <w:rFonts w:ascii="Times New Roman CYR" w:hAnsi="Times New Roman CYR" w:cs="Times New Roman CYR"/>
        </w:rPr>
      </w:pPr>
      <w:r w:rsidRPr="00522B4D">
        <w:rPr>
          <w:rFonts w:ascii="Times New Roman CYR"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522B4D">
        <w:rPr>
          <w:rFonts w:ascii="Times New Roman CYR" w:hAnsi="Times New Roman CYR" w:cs="Times New Roman CYR"/>
        </w:rPr>
        <w:tab/>
      </w:r>
      <w:r w:rsidRPr="00522B4D">
        <w:rPr>
          <w:rFonts w:ascii="Times New Roman CYR" w:hAnsi="Times New Roman CYR" w:cs="Times New Roman CYR"/>
        </w:rPr>
        <w:tab/>
      </w:r>
    </w:p>
    <w:p w:rsidR="00934515" w:rsidRDefault="00934515" w:rsidP="00934515">
      <w:pPr>
        <w:widowControl w:val="0"/>
        <w:autoSpaceDE w:val="0"/>
        <w:autoSpaceDN w:val="0"/>
        <w:adjustRightInd w:val="0"/>
        <w:ind w:firstLine="708"/>
        <w:jc w:val="both"/>
        <w:rPr>
          <w:rFonts w:ascii="Times New Roman CYR" w:hAnsi="Times New Roman CYR" w:cs="Times New Roman CYR"/>
        </w:rPr>
      </w:pPr>
    </w:p>
    <w:p w:rsidR="00522B4D" w:rsidRPr="00CF5DFE" w:rsidRDefault="00CF5DFE" w:rsidP="00934515">
      <w:pPr>
        <w:widowControl w:val="0"/>
        <w:autoSpaceDE w:val="0"/>
        <w:autoSpaceDN w:val="0"/>
        <w:adjustRightInd w:val="0"/>
        <w:ind w:firstLine="708"/>
        <w:jc w:val="both"/>
        <w:rPr>
          <w:rFonts w:ascii="Times New Roman CYR" w:hAnsi="Times New Roman CYR" w:cs="Times New Roman CYR"/>
          <w:b/>
          <w:u w:val="single"/>
        </w:rPr>
      </w:pPr>
      <w:r w:rsidRPr="00CF5DFE">
        <w:rPr>
          <w:rFonts w:ascii="Times New Roman CYR" w:hAnsi="Times New Roman CYR" w:cs="Times New Roman CYR"/>
          <w:b/>
          <w:u w:val="single"/>
        </w:rPr>
        <w:t>Точка трета:</w:t>
      </w:r>
    </w:p>
    <w:p w:rsidR="00934515" w:rsidRDefault="00934515" w:rsidP="00EE3DD5">
      <w:pPr>
        <w:widowControl w:val="0"/>
        <w:autoSpaceDE w:val="0"/>
        <w:autoSpaceDN w:val="0"/>
        <w:adjustRightInd w:val="0"/>
        <w:jc w:val="both"/>
        <w:rPr>
          <w:rFonts w:ascii="Times New Roman CYR" w:hAnsi="Times New Roman CYR" w:cs="Times New Roman CYR"/>
        </w:rPr>
      </w:pPr>
    </w:p>
    <w:p w:rsidR="00CF5DFE" w:rsidRPr="00CF5DFE" w:rsidRDefault="00CF5DFE" w:rsidP="00CF5DF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sidR="00894922">
        <w:rPr>
          <w:rFonts w:ascii="Times New Roman CYR" w:hAnsi="Times New Roman CYR" w:cs="Times New Roman CYR"/>
        </w:rPr>
        <w:t>1.</w:t>
      </w:r>
      <w:r w:rsidRPr="00CF5DFE">
        <w:rPr>
          <w:rFonts w:ascii="Times New Roman CYR" w:hAnsi="Times New Roman CYR" w:cs="Times New Roman CYR"/>
        </w:rPr>
        <w:t xml:space="preserve">Със </w:t>
      </w:r>
      <w:r w:rsidR="00E21AD2">
        <w:rPr>
          <w:rFonts w:ascii="Times New Roman CYR" w:hAnsi="Times New Roman CYR" w:cs="Times New Roman CYR"/>
        </w:rPr>
        <w:t xml:space="preserve">Заповед № 244/02.05.2019 г. на </w:t>
      </w:r>
      <w:r w:rsidRPr="00CF5DFE">
        <w:rPr>
          <w:rFonts w:ascii="Times New Roman CYR" w:hAnsi="Times New Roman CYR" w:cs="Times New Roman CYR"/>
        </w:rPr>
        <w:t xml:space="preserve">д-р Мадлена Бояджиева - Кмет на община Тетевен е образувана обща избирателна секция на територията на община Тетевен за гласуване с подвижна избирателна кутия за произвеждането на избори за членове на Европейския парламент от Република България на 26 май 2019 г. </w:t>
      </w:r>
      <w:r w:rsidRPr="00522B4D">
        <w:rPr>
          <w:rFonts w:ascii="Times New Roman CYR" w:hAnsi="Times New Roman CYR" w:cs="Times New Roman CYR"/>
        </w:rPr>
        <w:t>Бе предложен проект на решение, което</w:t>
      </w:r>
      <w:r>
        <w:rPr>
          <w:rFonts w:ascii="Times New Roman CYR" w:hAnsi="Times New Roman CYR" w:cs="Times New Roman CYR"/>
        </w:rPr>
        <w:t xml:space="preserve"> бе подложено на гласуване. </w:t>
      </w:r>
      <w:r w:rsidR="00180319">
        <w:rPr>
          <w:lang w:eastAsia="en-US"/>
        </w:rPr>
        <w:t>С 11</w:t>
      </w:r>
      <w:r w:rsidR="00CD75E2" w:rsidRPr="0039106F">
        <w:rPr>
          <w:lang w:eastAsia="en-US"/>
        </w:rPr>
        <w:t xml:space="preserve"> гласа „За” (Валентина Стефанова Недялкова; Стани</w:t>
      </w:r>
      <w:r w:rsidR="00CD75E2">
        <w:rPr>
          <w:lang w:eastAsia="en-US"/>
        </w:rPr>
        <w:t xml:space="preserve">слава Гечева Стайкова-Давидова; Детелина Димитрова Сотирова; </w:t>
      </w:r>
      <w:r w:rsidR="00CD75E2" w:rsidRPr="0039106F">
        <w:rPr>
          <w:lang w:eastAsia="en-US"/>
        </w:rPr>
        <w:t xml:space="preserve">Фатме Юсеинова Моллова; Дора Ангелова Стоянова; </w:t>
      </w:r>
      <w:proofErr w:type="spellStart"/>
      <w:r w:rsidR="00CD75E2" w:rsidRPr="0039106F">
        <w:rPr>
          <w:lang w:eastAsia="en-US"/>
        </w:rPr>
        <w:t>Илица</w:t>
      </w:r>
      <w:proofErr w:type="spellEnd"/>
      <w:r w:rsidR="00CD75E2" w:rsidRPr="0039106F">
        <w:rPr>
          <w:lang w:eastAsia="en-US"/>
        </w:rPr>
        <w:t xml:space="preserve"> Тодорова Петрова;</w:t>
      </w:r>
      <w:r w:rsidR="00CD75E2" w:rsidRPr="00A577F2">
        <w:t xml:space="preserve"> </w:t>
      </w:r>
      <w:r w:rsidR="00CD75E2" w:rsidRPr="00384BC2">
        <w:t xml:space="preserve">Йордан Василев </w:t>
      </w:r>
      <w:proofErr w:type="spellStart"/>
      <w:r w:rsidR="00CD75E2" w:rsidRPr="00384BC2">
        <w:t>Василев</w:t>
      </w:r>
      <w:proofErr w:type="spellEnd"/>
      <w:r w:rsidR="00CD75E2" w:rsidRPr="0039106F">
        <w:rPr>
          <w:lang w:eastAsia="en-US"/>
        </w:rPr>
        <w:t xml:space="preserve">; </w:t>
      </w:r>
      <w:r w:rsidR="005C36DA">
        <w:rPr>
          <w:rFonts w:ascii="Times New Roman CYR" w:hAnsi="Times New Roman CYR" w:cs="Times New Roman CYR"/>
        </w:rPr>
        <w:t>Ваня Христова Иванова</w:t>
      </w:r>
      <w:r w:rsidR="00CD75E2" w:rsidRPr="0039106F">
        <w:rPr>
          <w:lang w:eastAsia="en-US"/>
        </w:rPr>
        <w:t xml:space="preserve">; Милка Пенкова Трифонова; Иван Донев Арабаджиев; Таня Димитрова Георгиева) </w:t>
      </w:r>
      <w:r w:rsidRPr="00522B4D">
        <w:rPr>
          <w:rFonts w:ascii="Times New Roman CYR" w:hAnsi="Times New Roman CYR" w:cs="Times New Roman CYR"/>
        </w:rPr>
        <w:t>и 0 „Против” на основание</w:t>
      </w:r>
      <w:r w:rsidRPr="00CF5DFE">
        <w:t xml:space="preserve"> </w:t>
      </w:r>
      <w:r w:rsidRPr="00CF5DFE">
        <w:rPr>
          <w:rFonts w:ascii="Times New Roman CYR" w:hAnsi="Times New Roman CYR" w:cs="Times New Roman CYR"/>
        </w:rPr>
        <w:t>чл. 72, ал. 1, т. 4 и т. 6, чл. 92, ал. 5 от Изборния кодекс, Решение № 9-ЕП от 26.03.2019 г. на Централна избирателна комисия, Районна избирателна комисия Ловеч</w:t>
      </w:r>
    </w:p>
    <w:p w:rsidR="00CF5DFE" w:rsidRPr="00CF5DFE" w:rsidRDefault="00CF5DFE" w:rsidP="00CF5DFE">
      <w:pPr>
        <w:widowControl w:val="0"/>
        <w:autoSpaceDE w:val="0"/>
        <w:autoSpaceDN w:val="0"/>
        <w:adjustRightInd w:val="0"/>
        <w:jc w:val="both"/>
        <w:rPr>
          <w:rFonts w:ascii="Times New Roman CYR" w:hAnsi="Times New Roman CYR" w:cs="Times New Roman CYR"/>
        </w:rPr>
      </w:pPr>
    </w:p>
    <w:p w:rsidR="00CF5DFE" w:rsidRPr="00CF5DFE" w:rsidRDefault="00CF5DFE" w:rsidP="00CF5DFE">
      <w:pPr>
        <w:widowControl w:val="0"/>
        <w:autoSpaceDE w:val="0"/>
        <w:autoSpaceDN w:val="0"/>
        <w:adjustRightInd w:val="0"/>
        <w:jc w:val="center"/>
        <w:rPr>
          <w:rFonts w:ascii="Times New Roman CYR" w:hAnsi="Times New Roman CYR" w:cs="Times New Roman CYR"/>
          <w:b/>
        </w:rPr>
      </w:pPr>
      <w:r w:rsidRPr="00CF5DFE">
        <w:rPr>
          <w:rFonts w:ascii="Times New Roman CYR" w:hAnsi="Times New Roman CYR" w:cs="Times New Roman CYR"/>
          <w:b/>
        </w:rPr>
        <w:t>Р Е Ш И :</w:t>
      </w:r>
    </w:p>
    <w:p w:rsidR="00CF5DFE" w:rsidRPr="00CF5DFE" w:rsidRDefault="00CF5DFE" w:rsidP="00CF5DFE">
      <w:pPr>
        <w:widowControl w:val="0"/>
        <w:autoSpaceDE w:val="0"/>
        <w:autoSpaceDN w:val="0"/>
        <w:adjustRightInd w:val="0"/>
        <w:jc w:val="both"/>
        <w:rPr>
          <w:rFonts w:ascii="Times New Roman CYR" w:hAnsi="Times New Roman CYR" w:cs="Times New Roman CYR"/>
        </w:rPr>
      </w:pPr>
    </w:p>
    <w:p w:rsidR="00CF5DFE" w:rsidRPr="00CF5DFE" w:rsidRDefault="00CF5DFE" w:rsidP="00CF5DFE">
      <w:pPr>
        <w:widowControl w:val="0"/>
        <w:autoSpaceDE w:val="0"/>
        <w:autoSpaceDN w:val="0"/>
        <w:adjustRightInd w:val="0"/>
        <w:jc w:val="both"/>
        <w:rPr>
          <w:rFonts w:ascii="Times New Roman CYR" w:hAnsi="Times New Roman CYR" w:cs="Times New Roman CYR"/>
        </w:rPr>
      </w:pPr>
      <w:r w:rsidRPr="00CF5DFE">
        <w:rPr>
          <w:rFonts w:ascii="Times New Roman CYR" w:hAnsi="Times New Roman CYR" w:cs="Times New Roman CYR"/>
        </w:rPr>
        <w:t>Формира и утвърждава единен номер на избирателна секция за гласуване с подвижна избирателна кутия и определя брой членове на подвижната секционна избирателна комисия на територията на община Тетевен при произвеждане на изборите за членове на Европейския парламент от Република България на 26 май 2019 г. както следва:</w:t>
      </w:r>
    </w:p>
    <w:p w:rsidR="00CF5DFE" w:rsidRPr="00CF5DFE" w:rsidRDefault="00791C5F" w:rsidP="00CF5DF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единен номер 1133000</w:t>
      </w:r>
      <w:r w:rsidR="00CF5DFE" w:rsidRPr="00CF5DFE">
        <w:rPr>
          <w:rFonts w:ascii="Times New Roman CYR" w:hAnsi="Times New Roman CYR" w:cs="Times New Roman CYR"/>
        </w:rPr>
        <w:t>42;</w:t>
      </w:r>
    </w:p>
    <w:p w:rsidR="00CF5DFE" w:rsidRPr="00CF5DFE" w:rsidRDefault="00CF5DFE" w:rsidP="00CF5DFE">
      <w:pPr>
        <w:widowControl w:val="0"/>
        <w:autoSpaceDE w:val="0"/>
        <w:autoSpaceDN w:val="0"/>
        <w:adjustRightInd w:val="0"/>
        <w:jc w:val="both"/>
        <w:rPr>
          <w:rFonts w:ascii="Times New Roman CYR" w:hAnsi="Times New Roman CYR" w:cs="Times New Roman CYR"/>
        </w:rPr>
      </w:pPr>
      <w:r w:rsidRPr="00CF5DFE">
        <w:rPr>
          <w:rFonts w:ascii="Times New Roman CYR" w:hAnsi="Times New Roman CYR" w:cs="Times New Roman CYR"/>
        </w:rPr>
        <w:t>- брой членове - 5 /пет/ членове.</w:t>
      </w:r>
    </w:p>
    <w:p w:rsidR="00CF5DFE" w:rsidRPr="00CF5DFE" w:rsidRDefault="00CF5DFE" w:rsidP="00CF5DFE">
      <w:pPr>
        <w:widowControl w:val="0"/>
        <w:autoSpaceDE w:val="0"/>
        <w:autoSpaceDN w:val="0"/>
        <w:adjustRightInd w:val="0"/>
        <w:jc w:val="both"/>
        <w:rPr>
          <w:rFonts w:ascii="Times New Roman CYR" w:hAnsi="Times New Roman CYR" w:cs="Times New Roman CYR"/>
        </w:rPr>
      </w:pPr>
    </w:p>
    <w:p w:rsidR="00934515" w:rsidRDefault="00CF5DFE" w:rsidP="00CD75E2">
      <w:pPr>
        <w:widowControl w:val="0"/>
        <w:autoSpaceDE w:val="0"/>
        <w:autoSpaceDN w:val="0"/>
        <w:adjustRightInd w:val="0"/>
        <w:jc w:val="both"/>
        <w:rPr>
          <w:rFonts w:ascii="Times New Roman CYR" w:hAnsi="Times New Roman CYR" w:cs="Times New Roman CYR"/>
        </w:rPr>
      </w:pPr>
      <w:r w:rsidRPr="00CF5DFE">
        <w:rPr>
          <w:rFonts w:ascii="Times New Roman CYR" w:hAnsi="Times New Roman CYR" w:cs="Times New Roman CYR"/>
        </w:rPr>
        <w:t>Настоящото решение подлежи на обжалване пред Централната избирателна комисия в сро</w:t>
      </w:r>
      <w:r w:rsidR="00CD75E2">
        <w:rPr>
          <w:rFonts w:ascii="Times New Roman CYR" w:hAnsi="Times New Roman CYR" w:cs="Times New Roman CYR"/>
        </w:rPr>
        <w:t>к до три дни от обявяването му.</w:t>
      </w:r>
    </w:p>
    <w:p w:rsidR="00894922" w:rsidRDefault="00894922" w:rsidP="00CD75E2">
      <w:pPr>
        <w:widowControl w:val="0"/>
        <w:autoSpaceDE w:val="0"/>
        <w:autoSpaceDN w:val="0"/>
        <w:adjustRightInd w:val="0"/>
        <w:jc w:val="both"/>
        <w:rPr>
          <w:rFonts w:ascii="Times New Roman CYR" w:hAnsi="Times New Roman CYR" w:cs="Times New Roman CYR"/>
        </w:rPr>
      </w:pPr>
    </w:p>
    <w:p w:rsidR="00894922" w:rsidRPr="00CF5DFE" w:rsidRDefault="00894922" w:rsidP="0089492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w:t>
      </w:r>
      <w:r w:rsidRPr="00894922">
        <w:t xml:space="preserve"> </w:t>
      </w:r>
      <w:r>
        <w:t>Със</w:t>
      </w:r>
      <w:r w:rsidRPr="00C121FC">
        <w:t xml:space="preserve"> Заповед № </w:t>
      </w:r>
      <w:r>
        <w:t>180/02.05.2019</w:t>
      </w:r>
      <w:r w:rsidRPr="00C121FC">
        <w:t xml:space="preserve"> г. </w:t>
      </w:r>
      <w:r>
        <w:t>на Иван Грънчаров - Кмет на Община Луковит е образувана избирателна секция на територията на община Луковит за гласуване с подвижна избирателна кутия за произвеждането на избори за членове на Европейския парламент от Република България на 26 май 2019 г.</w:t>
      </w:r>
      <w:r w:rsidRPr="00894922">
        <w:rPr>
          <w:rFonts w:ascii="Times New Roman CYR" w:hAnsi="Times New Roman CYR" w:cs="Times New Roman CYR"/>
        </w:rPr>
        <w:t xml:space="preserve"> </w:t>
      </w:r>
      <w:r w:rsidRPr="00522B4D">
        <w:rPr>
          <w:rFonts w:ascii="Times New Roman CYR" w:hAnsi="Times New Roman CYR" w:cs="Times New Roman CYR"/>
        </w:rPr>
        <w:t>Бе предложен проект на решение, което</w:t>
      </w:r>
      <w:r>
        <w:rPr>
          <w:rFonts w:ascii="Times New Roman CYR" w:hAnsi="Times New Roman CYR" w:cs="Times New Roman CYR"/>
        </w:rPr>
        <w:t xml:space="preserve"> бе подложено на гласуване. </w:t>
      </w:r>
      <w:r w:rsidR="00180319">
        <w:rPr>
          <w:lang w:eastAsia="en-US"/>
        </w:rPr>
        <w:t>С 11</w:t>
      </w:r>
      <w:r w:rsidRPr="0039106F">
        <w:rPr>
          <w:lang w:eastAsia="en-US"/>
        </w:rPr>
        <w:t xml:space="preserve"> гласа „За” (Валентина Стефанова Недялкова; Стани</w:t>
      </w:r>
      <w:r>
        <w:rPr>
          <w:lang w:eastAsia="en-US"/>
        </w:rPr>
        <w:t xml:space="preserve">слава Гечева Стайкова-Давидова; Детелина Димитрова Сотирова; </w:t>
      </w:r>
      <w:r w:rsidRPr="0039106F">
        <w:rPr>
          <w:lang w:eastAsia="en-US"/>
        </w:rPr>
        <w:t xml:space="preserve">Фатме Юсеинова Моллова; 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 xml:space="preserve">; </w:t>
      </w:r>
      <w:r w:rsidR="005C36DA">
        <w:rPr>
          <w:rFonts w:ascii="Times New Roman CYR" w:hAnsi="Times New Roman CYR" w:cs="Times New Roman CYR"/>
        </w:rPr>
        <w:t>Ваня Христова Иванова</w:t>
      </w:r>
      <w:r w:rsidRPr="0039106F">
        <w:rPr>
          <w:lang w:eastAsia="en-US"/>
        </w:rPr>
        <w:t xml:space="preserve">; Милка Пенкова Трифонова; Иван Донев Арабаджиев; Таня Димитрова Георгиева) </w:t>
      </w:r>
      <w:r w:rsidRPr="00522B4D">
        <w:rPr>
          <w:rFonts w:ascii="Times New Roman CYR" w:hAnsi="Times New Roman CYR" w:cs="Times New Roman CYR"/>
        </w:rPr>
        <w:t>и 0 „Против” на основание</w:t>
      </w:r>
      <w:r w:rsidRPr="00CF5DFE">
        <w:t xml:space="preserve"> </w:t>
      </w:r>
      <w:r w:rsidRPr="00CF5DFE">
        <w:rPr>
          <w:rFonts w:ascii="Times New Roman CYR" w:hAnsi="Times New Roman CYR" w:cs="Times New Roman CYR"/>
        </w:rPr>
        <w:t>чл. 72, ал. 1, т. 4 и т. 6, чл. 92, ал. 5 от Изборния кодекс, Решение № 9-ЕП от 26.03.2019 г. на Централна избирателна комисия, Районна избирателна комисия Ловеч</w:t>
      </w:r>
    </w:p>
    <w:p w:rsidR="00894922" w:rsidRPr="00CF5DFE" w:rsidRDefault="00894922" w:rsidP="00894922">
      <w:pPr>
        <w:widowControl w:val="0"/>
        <w:autoSpaceDE w:val="0"/>
        <w:autoSpaceDN w:val="0"/>
        <w:adjustRightInd w:val="0"/>
        <w:jc w:val="both"/>
        <w:rPr>
          <w:rFonts w:ascii="Times New Roman CYR" w:hAnsi="Times New Roman CYR" w:cs="Times New Roman CYR"/>
        </w:rPr>
      </w:pPr>
    </w:p>
    <w:p w:rsidR="00894922" w:rsidRDefault="00894922" w:rsidP="00894922">
      <w:pPr>
        <w:widowControl w:val="0"/>
        <w:autoSpaceDE w:val="0"/>
        <w:autoSpaceDN w:val="0"/>
        <w:adjustRightInd w:val="0"/>
        <w:jc w:val="center"/>
        <w:rPr>
          <w:rFonts w:ascii="Times New Roman CYR" w:hAnsi="Times New Roman CYR" w:cs="Times New Roman CYR"/>
          <w:b/>
        </w:rPr>
      </w:pPr>
      <w:r w:rsidRPr="00CF5DFE">
        <w:rPr>
          <w:rFonts w:ascii="Times New Roman CYR" w:hAnsi="Times New Roman CYR" w:cs="Times New Roman CYR"/>
          <w:b/>
        </w:rPr>
        <w:t>Р Е Ш И :</w:t>
      </w:r>
    </w:p>
    <w:p w:rsidR="00AC6139" w:rsidRPr="00CF5DFE" w:rsidRDefault="00AC6139" w:rsidP="00894922">
      <w:pPr>
        <w:widowControl w:val="0"/>
        <w:autoSpaceDE w:val="0"/>
        <w:autoSpaceDN w:val="0"/>
        <w:adjustRightInd w:val="0"/>
        <w:jc w:val="center"/>
        <w:rPr>
          <w:rFonts w:ascii="Times New Roman CYR" w:hAnsi="Times New Roman CYR" w:cs="Times New Roman CYR"/>
          <w:b/>
        </w:rPr>
      </w:pPr>
    </w:p>
    <w:p w:rsidR="00894922" w:rsidRDefault="00894922" w:rsidP="00894922">
      <w:pPr>
        <w:widowControl w:val="0"/>
        <w:autoSpaceDE w:val="0"/>
        <w:autoSpaceDN w:val="0"/>
        <w:adjustRightInd w:val="0"/>
        <w:ind w:firstLine="720"/>
        <w:jc w:val="both"/>
      </w:pPr>
      <w:r>
        <w:t>Формира и утвърждава единен номер</w:t>
      </w:r>
      <w:r w:rsidRPr="00C121FC">
        <w:t xml:space="preserve"> на избирате</w:t>
      </w:r>
      <w:r>
        <w:t>лна секция за гласуване с подвижна избирателна кутия и определя брой членове на подвижната секционна избирателна комисия на територията на о</w:t>
      </w:r>
      <w:r w:rsidRPr="00C121FC">
        <w:t xml:space="preserve">бщина </w:t>
      </w:r>
      <w:r>
        <w:t>Луковит</w:t>
      </w:r>
      <w:r w:rsidRPr="00C121FC">
        <w:t xml:space="preserve"> при произвеждане на изборите за </w:t>
      </w:r>
      <w:r>
        <w:t>членове на Европейския парламент от Република България</w:t>
      </w:r>
      <w:r w:rsidRPr="00C121FC">
        <w:t xml:space="preserve"> на 26 </w:t>
      </w:r>
      <w:r>
        <w:t>май 2019 г.</w:t>
      </w:r>
      <w:r w:rsidRPr="00C121FC">
        <w:t xml:space="preserve"> </w:t>
      </w:r>
      <w:r>
        <w:t>както следва:</w:t>
      </w:r>
    </w:p>
    <w:p w:rsidR="00894922" w:rsidRDefault="00894922" w:rsidP="00894922">
      <w:pPr>
        <w:widowControl w:val="0"/>
        <w:autoSpaceDE w:val="0"/>
        <w:autoSpaceDN w:val="0"/>
        <w:adjustRightInd w:val="0"/>
        <w:ind w:firstLine="720"/>
        <w:jc w:val="both"/>
      </w:pPr>
      <w:r>
        <w:t>- единен номер 111900028;</w:t>
      </w:r>
    </w:p>
    <w:p w:rsidR="00894922" w:rsidRDefault="00894922" w:rsidP="00894922">
      <w:pPr>
        <w:widowControl w:val="0"/>
        <w:autoSpaceDE w:val="0"/>
        <w:autoSpaceDN w:val="0"/>
        <w:adjustRightInd w:val="0"/>
        <w:ind w:firstLine="720"/>
        <w:jc w:val="both"/>
      </w:pPr>
      <w:r>
        <w:t>- брой членове - 5 /пет/ членове.</w:t>
      </w:r>
    </w:p>
    <w:p w:rsidR="00894922" w:rsidRDefault="00894922" w:rsidP="00894922">
      <w:pPr>
        <w:widowControl w:val="0"/>
        <w:autoSpaceDE w:val="0"/>
        <w:autoSpaceDN w:val="0"/>
        <w:adjustRightInd w:val="0"/>
        <w:ind w:firstLine="720"/>
        <w:jc w:val="both"/>
      </w:pPr>
    </w:p>
    <w:p w:rsidR="00894922" w:rsidRPr="00C00982" w:rsidRDefault="00894922" w:rsidP="00894922">
      <w:pPr>
        <w:widowControl w:val="0"/>
        <w:autoSpaceDE w:val="0"/>
        <w:autoSpaceDN w:val="0"/>
        <w:adjustRightInd w:val="0"/>
        <w:ind w:firstLine="720"/>
        <w:jc w:val="both"/>
        <w:rPr>
          <w:color w:val="000000"/>
        </w:rPr>
      </w:pPr>
      <w:r w:rsidRPr="00C00982">
        <w:rPr>
          <w:color w:val="000000"/>
        </w:rPr>
        <w:t>Настоящото решение подлежи на обжалване пред Централната избирателна комисия в срок до три дни от обявяването му.</w:t>
      </w:r>
    </w:p>
    <w:p w:rsidR="00CD75E2" w:rsidRPr="00934515" w:rsidRDefault="00CD75E2" w:rsidP="00CD75E2">
      <w:pPr>
        <w:widowControl w:val="0"/>
        <w:autoSpaceDE w:val="0"/>
        <w:autoSpaceDN w:val="0"/>
        <w:adjustRightInd w:val="0"/>
        <w:jc w:val="both"/>
        <w:rPr>
          <w:rFonts w:ascii="Times New Roman CYR" w:hAnsi="Times New Roman CYR" w:cs="Times New Roman CYR"/>
        </w:rPr>
      </w:pPr>
    </w:p>
    <w:p w:rsidR="00E94D73" w:rsidRDefault="00E94D73" w:rsidP="00E94D73">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След изчерпване на дневния р</w:t>
      </w:r>
      <w:r w:rsidR="00AC6687">
        <w:rPr>
          <w:rFonts w:ascii="Times New Roman CYR" w:hAnsi="Times New Roman CYR" w:cs="Times New Roman CYR"/>
        </w:rPr>
        <w:t>ед заседанието бе закрито в 17</w:t>
      </w:r>
      <w:r w:rsidR="00C53477">
        <w:rPr>
          <w:rFonts w:ascii="Times New Roman CYR" w:hAnsi="Times New Roman CYR" w:cs="Times New Roman CYR"/>
        </w:rPr>
        <w:t>,</w:t>
      </w:r>
      <w:r w:rsidR="00180319">
        <w:rPr>
          <w:rFonts w:ascii="Times New Roman CYR" w:hAnsi="Times New Roman CYR" w:cs="Times New Roman CYR"/>
        </w:rPr>
        <w:t>40</w:t>
      </w:r>
      <w:r>
        <w:rPr>
          <w:rFonts w:ascii="Times New Roman CYR" w:hAnsi="Times New Roman CYR" w:cs="Times New Roman CYR"/>
        </w:rPr>
        <w:t xml:space="preserve"> часа.</w:t>
      </w:r>
    </w:p>
    <w:p w:rsidR="00E94D73" w:rsidRDefault="00E94D73" w:rsidP="00E94D7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E94D73" w:rsidRDefault="00E94D73" w:rsidP="00E94D73">
      <w:pPr>
        <w:widowControl w:val="0"/>
        <w:autoSpaceDE w:val="0"/>
        <w:autoSpaceDN w:val="0"/>
        <w:adjustRightInd w:val="0"/>
        <w:spacing w:line="360" w:lineRule="atLeast"/>
        <w:ind w:left="2832" w:firstLine="708"/>
        <w:rPr>
          <w:rFonts w:ascii="Times New Roman CYR" w:hAnsi="Times New Roman CYR" w:cs="Times New Roman CYR"/>
        </w:rPr>
      </w:pPr>
      <w:r>
        <w:rPr>
          <w:rFonts w:ascii="Times New Roman CYR" w:hAnsi="Times New Roman CYR" w:cs="Times New Roman CYR"/>
        </w:rPr>
        <w:t>ПРЕДСЕДАТЕЛ:</w:t>
      </w:r>
    </w:p>
    <w:p w:rsidR="00E94D73" w:rsidRDefault="00A63246" w:rsidP="00E94D73">
      <w:pPr>
        <w:widowControl w:val="0"/>
        <w:autoSpaceDE w:val="0"/>
        <w:autoSpaceDN w:val="0"/>
        <w:adjustRightInd w:val="0"/>
        <w:spacing w:line="360" w:lineRule="atLeast"/>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/Валентина Недялкова/</w:t>
      </w:r>
      <w:r>
        <w:rPr>
          <w:rFonts w:ascii="Times New Roman CYR" w:hAnsi="Times New Roman CYR" w:cs="Times New Roman CYR"/>
        </w:rPr>
        <w:tab/>
      </w:r>
    </w:p>
    <w:p w:rsidR="00E94D73" w:rsidRDefault="00E94D73" w:rsidP="00E94D73">
      <w:pPr>
        <w:widowControl w:val="0"/>
        <w:autoSpaceDE w:val="0"/>
        <w:autoSpaceDN w:val="0"/>
        <w:adjustRightInd w:val="0"/>
        <w:spacing w:line="360" w:lineRule="atLeast"/>
        <w:ind w:left="2832" w:firstLine="708"/>
        <w:rPr>
          <w:rFonts w:ascii="Times New Roman CYR" w:hAnsi="Times New Roman CYR" w:cs="Times New Roman CYR"/>
        </w:rPr>
      </w:pPr>
      <w:r>
        <w:rPr>
          <w:rFonts w:ascii="Times New Roman CYR" w:hAnsi="Times New Roman CYR" w:cs="Times New Roman CYR"/>
        </w:rPr>
        <w:t>СЕКРЕТАР: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E94D73" w:rsidRPr="008376CB" w:rsidRDefault="00E94D73" w:rsidP="00E94D73">
      <w:pPr>
        <w:widowControl w:val="0"/>
        <w:autoSpaceDE w:val="0"/>
        <w:autoSpaceDN w:val="0"/>
        <w:adjustRightInd w:val="0"/>
        <w:spacing w:line="360" w:lineRule="atLeast"/>
        <w:ind w:left="4956" w:firstLine="708"/>
        <w:rPr>
          <w:rFonts w:ascii="Times New Roman CYR" w:hAnsi="Times New Roman CYR" w:cs="Times New Roman CYR"/>
        </w:rPr>
      </w:pPr>
      <w:r>
        <w:rPr>
          <w:rFonts w:ascii="Times New Roman CYR" w:hAnsi="Times New Roman CYR" w:cs="Times New Roman CYR"/>
        </w:rPr>
        <w:t>/Фатме Моллова/</w:t>
      </w:r>
    </w:p>
    <w:p w:rsidR="00145553" w:rsidRDefault="00145553"/>
    <w:sectPr w:rsidR="0014555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D8" w:rsidRDefault="001B4CD8" w:rsidP="00E94D73">
      <w:r>
        <w:separator/>
      </w:r>
    </w:p>
  </w:endnote>
  <w:endnote w:type="continuationSeparator" w:id="0">
    <w:p w:rsidR="001B4CD8" w:rsidRDefault="001B4CD8" w:rsidP="00E9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228184"/>
      <w:docPartObj>
        <w:docPartGallery w:val="Page Numbers (Bottom of Page)"/>
        <w:docPartUnique/>
      </w:docPartObj>
    </w:sdtPr>
    <w:sdtEndPr/>
    <w:sdtContent>
      <w:p w:rsidR="00EB3306" w:rsidRDefault="00EB3306">
        <w:pPr>
          <w:pStyle w:val="a5"/>
          <w:jc w:val="right"/>
        </w:pPr>
        <w:r>
          <w:fldChar w:fldCharType="begin"/>
        </w:r>
        <w:r>
          <w:instrText>PAGE   \* MERGEFORMAT</w:instrText>
        </w:r>
        <w:r>
          <w:fldChar w:fldCharType="separate"/>
        </w:r>
        <w:r w:rsidR="00F21E5A">
          <w:rPr>
            <w:noProof/>
          </w:rPr>
          <w:t>1</w:t>
        </w:r>
        <w:r>
          <w:fldChar w:fldCharType="end"/>
        </w:r>
      </w:p>
    </w:sdtContent>
  </w:sdt>
  <w:p w:rsidR="00EB3306" w:rsidRDefault="00EB33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D8" w:rsidRDefault="001B4CD8" w:rsidP="00E94D73">
      <w:r>
        <w:separator/>
      </w:r>
    </w:p>
  </w:footnote>
  <w:footnote w:type="continuationSeparator" w:id="0">
    <w:p w:rsidR="001B4CD8" w:rsidRDefault="001B4CD8" w:rsidP="00E94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73"/>
    <w:rsid w:val="00015965"/>
    <w:rsid w:val="00026425"/>
    <w:rsid w:val="00083571"/>
    <w:rsid w:val="000B2F02"/>
    <w:rsid w:val="00145553"/>
    <w:rsid w:val="00180319"/>
    <w:rsid w:val="001B4CD8"/>
    <w:rsid w:val="00276400"/>
    <w:rsid w:val="00370C64"/>
    <w:rsid w:val="00522B4D"/>
    <w:rsid w:val="00542735"/>
    <w:rsid w:val="00551C32"/>
    <w:rsid w:val="005B76EE"/>
    <w:rsid w:val="005C36DA"/>
    <w:rsid w:val="005D65B8"/>
    <w:rsid w:val="005F359D"/>
    <w:rsid w:val="006835B6"/>
    <w:rsid w:val="006E64FE"/>
    <w:rsid w:val="00703BCD"/>
    <w:rsid w:val="007173E7"/>
    <w:rsid w:val="00791C5F"/>
    <w:rsid w:val="007C0F95"/>
    <w:rsid w:val="00815695"/>
    <w:rsid w:val="00827D0B"/>
    <w:rsid w:val="008510F1"/>
    <w:rsid w:val="00894922"/>
    <w:rsid w:val="00916C9D"/>
    <w:rsid w:val="00934515"/>
    <w:rsid w:val="00997878"/>
    <w:rsid w:val="00A63246"/>
    <w:rsid w:val="00A96CBC"/>
    <w:rsid w:val="00AC6139"/>
    <w:rsid w:val="00AC6687"/>
    <w:rsid w:val="00AF133F"/>
    <w:rsid w:val="00AF24C3"/>
    <w:rsid w:val="00B3480C"/>
    <w:rsid w:val="00B70B93"/>
    <w:rsid w:val="00BB426D"/>
    <w:rsid w:val="00C51C58"/>
    <w:rsid w:val="00C53477"/>
    <w:rsid w:val="00CB2325"/>
    <w:rsid w:val="00CD75E2"/>
    <w:rsid w:val="00CF5DFE"/>
    <w:rsid w:val="00DD4C61"/>
    <w:rsid w:val="00E21AD2"/>
    <w:rsid w:val="00E94D73"/>
    <w:rsid w:val="00EB3306"/>
    <w:rsid w:val="00EC3FEF"/>
    <w:rsid w:val="00EE3DD5"/>
    <w:rsid w:val="00F21E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7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D73"/>
    <w:pPr>
      <w:tabs>
        <w:tab w:val="center" w:pos="4536"/>
        <w:tab w:val="right" w:pos="9072"/>
      </w:tabs>
    </w:pPr>
  </w:style>
  <w:style w:type="character" w:customStyle="1" w:styleId="a4">
    <w:name w:val="Горен колонтитул Знак"/>
    <w:basedOn w:val="a0"/>
    <w:link w:val="a3"/>
    <w:uiPriority w:val="99"/>
    <w:rsid w:val="00E94D73"/>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E94D73"/>
    <w:pPr>
      <w:tabs>
        <w:tab w:val="center" w:pos="4536"/>
        <w:tab w:val="right" w:pos="9072"/>
      </w:tabs>
    </w:pPr>
  </w:style>
  <w:style w:type="character" w:customStyle="1" w:styleId="a6">
    <w:name w:val="Долен колонтитул Знак"/>
    <w:basedOn w:val="a0"/>
    <w:link w:val="a5"/>
    <w:uiPriority w:val="99"/>
    <w:rsid w:val="00E94D73"/>
    <w:rPr>
      <w:rFonts w:ascii="Times New Roman" w:eastAsia="Times New Roman" w:hAnsi="Times New Roman" w:cs="Times New Roman"/>
      <w:sz w:val="24"/>
      <w:szCs w:val="24"/>
      <w:lang w:eastAsia="bg-BG"/>
    </w:rPr>
  </w:style>
  <w:style w:type="paragraph" w:styleId="a7">
    <w:name w:val="List Paragraph"/>
    <w:basedOn w:val="a"/>
    <w:uiPriority w:val="34"/>
    <w:qFormat/>
    <w:rsid w:val="00083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7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D73"/>
    <w:pPr>
      <w:tabs>
        <w:tab w:val="center" w:pos="4536"/>
        <w:tab w:val="right" w:pos="9072"/>
      </w:tabs>
    </w:pPr>
  </w:style>
  <w:style w:type="character" w:customStyle="1" w:styleId="a4">
    <w:name w:val="Горен колонтитул Знак"/>
    <w:basedOn w:val="a0"/>
    <w:link w:val="a3"/>
    <w:uiPriority w:val="99"/>
    <w:rsid w:val="00E94D73"/>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E94D73"/>
    <w:pPr>
      <w:tabs>
        <w:tab w:val="center" w:pos="4536"/>
        <w:tab w:val="right" w:pos="9072"/>
      </w:tabs>
    </w:pPr>
  </w:style>
  <w:style w:type="character" w:customStyle="1" w:styleId="a6">
    <w:name w:val="Долен колонтитул Знак"/>
    <w:basedOn w:val="a0"/>
    <w:link w:val="a5"/>
    <w:uiPriority w:val="99"/>
    <w:rsid w:val="00E94D73"/>
    <w:rPr>
      <w:rFonts w:ascii="Times New Roman" w:eastAsia="Times New Roman" w:hAnsi="Times New Roman" w:cs="Times New Roman"/>
      <w:sz w:val="24"/>
      <w:szCs w:val="24"/>
      <w:lang w:eastAsia="bg-BG"/>
    </w:rPr>
  </w:style>
  <w:style w:type="paragraph" w:styleId="a7">
    <w:name w:val="List Paragraph"/>
    <w:basedOn w:val="a"/>
    <w:uiPriority w:val="34"/>
    <w:qFormat/>
    <w:rsid w:val="00083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FA15-FF33-4E9E-9732-F8110199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3792</Words>
  <Characters>21620</Characters>
  <Application>Microsoft Office Word</Application>
  <DocSecurity>0</DocSecurity>
  <Lines>180</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IGG</cp:lastModifiedBy>
  <cp:revision>5</cp:revision>
  <dcterms:created xsi:type="dcterms:W3CDTF">2019-05-03T14:53:00Z</dcterms:created>
  <dcterms:modified xsi:type="dcterms:W3CDTF">2019-05-03T18:08:00Z</dcterms:modified>
</cp:coreProperties>
</file>