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>ПРОТОКОЛ №</w:t>
      </w:r>
      <w:r w:rsidR="00614E0B" w:rsidRPr="00BC782A">
        <w:rPr>
          <w:rFonts w:cstheme="minorHAnsi"/>
          <w:sz w:val="28"/>
          <w:lang w:val="bg-BG"/>
        </w:rPr>
        <w:t xml:space="preserve"> </w:t>
      </w:r>
      <w:r w:rsidR="00CE724A">
        <w:rPr>
          <w:rFonts w:cstheme="minorHAnsi"/>
          <w:sz w:val="28"/>
          <w:lang w:val="bg-BG"/>
        </w:rPr>
        <w:t>4</w:t>
      </w:r>
      <w:r w:rsidR="007D4BA8" w:rsidRPr="00BC782A">
        <w:rPr>
          <w:rFonts w:cstheme="minorHAnsi"/>
          <w:sz w:val="28"/>
          <w:lang w:val="bg-BG"/>
        </w:rPr>
        <w:t>/</w:t>
      </w:r>
      <w:r w:rsidR="00CE724A">
        <w:rPr>
          <w:rFonts w:cstheme="minorHAnsi"/>
          <w:sz w:val="28"/>
          <w:lang w:val="bg-BG"/>
        </w:rPr>
        <w:t>30</w:t>
      </w:r>
      <w:r w:rsidRPr="00BC782A">
        <w:rPr>
          <w:rFonts w:cstheme="minorHAnsi"/>
          <w:sz w:val="28"/>
          <w:lang w:val="bg-BG"/>
        </w:rPr>
        <w:t xml:space="preserve"> </w:t>
      </w:r>
      <w:r w:rsidR="008420A4" w:rsidRPr="00BC782A">
        <w:rPr>
          <w:rFonts w:cstheme="minorHAnsi"/>
          <w:sz w:val="28"/>
          <w:lang w:val="bg-BG"/>
        </w:rPr>
        <w:t>април</w:t>
      </w:r>
      <w:r w:rsidRPr="00BC782A">
        <w:rPr>
          <w:rFonts w:cstheme="minorHAnsi"/>
          <w:sz w:val="28"/>
          <w:lang w:val="bg-BG"/>
        </w:rPr>
        <w:t xml:space="preserve"> 202</w:t>
      </w:r>
      <w:r w:rsidR="008420A4" w:rsidRPr="00BC782A">
        <w:rPr>
          <w:rFonts w:cstheme="minorHAnsi"/>
          <w:sz w:val="28"/>
          <w:lang w:val="bg-BG"/>
        </w:rPr>
        <w:t>4</w:t>
      </w:r>
      <w:r w:rsidRPr="00BC782A">
        <w:rPr>
          <w:rFonts w:cstheme="minorHAnsi"/>
          <w:sz w:val="28"/>
          <w:lang w:val="bg-BG"/>
        </w:rPr>
        <w:t xml:space="preserve"> г.</w:t>
      </w:r>
    </w:p>
    <w:p w:rsidR="002352E7" w:rsidRPr="00BC782A" w:rsidRDefault="002352E7" w:rsidP="00C50E4F">
      <w:pPr>
        <w:spacing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ab/>
      </w:r>
    </w:p>
    <w:p w:rsidR="002352E7" w:rsidRPr="00BC782A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C782A">
        <w:rPr>
          <w:rFonts w:cstheme="minorHAnsi"/>
          <w:sz w:val="28"/>
          <w:lang w:val="bg-BG"/>
        </w:rPr>
        <w:t>от заседание на Районна избирателна комисия Ловеч</w:t>
      </w:r>
    </w:p>
    <w:p w:rsidR="002352E7" w:rsidRPr="00BC782A" w:rsidRDefault="002352E7" w:rsidP="00C50E4F">
      <w:pPr>
        <w:spacing w:line="276" w:lineRule="auto"/>
        <w:rPr>
          <w:rFonts w:cstheme="minorHAnsi"/>
          <w:lang w:val="bg-BG"/>
        </w:rPr>
      </w:pPr>
    </w:p>
    <w:p w:rsidR="002352E7" w:rsidRPr="00BC782A" w:rsidRDefault="002352E7" w:rsidP="00C50E4F">
      <w:pPr>
        <w:spacing w:after="120"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  <w:t>Днес</w:t>
      </w:r>
      <w:r w:rsidR="008420A4" w:rsidRPr="00BC782A">
        <w:rPr>
          <w:rFonts w:cstheme="minorHAnsi"/>
          <w:lang w:val="bg-BG"/>
        </w:rPr>
        <w:t>,</w:t>
      </w:r>
      <w:r w:rsidR="00614E0B" w:rsidRPr="00BC782A">
        <w:rPr>
          <w:rFonts w:cstheme="minorHAnsi"/>
          <w:lang w:val="bg-BG"/>
        </w:rPr>
        <w:t xml:space="preserve"> </w:t>
      </w:r>
      <w:r w:rsidR="00CE724A">
        <w:rPr>
          <w:rFonts w:cstheme="minorHAnsi"/>
          <w:lang w:val="bg-BG"/>
        </w:rPr>
        <w:t>30</w:t>
      </w:r>
      <w:r w:rsidRPr="00BC782A">
        <w:rPr>
          <w:rFonts w:cstheme="minorHAnsi"/>
          <w:lang w:val="bg-BG"/>
        </w:rPr>
        <w:t xml:space="preserve"> </w:t>
      </w:r>
      <w:r w:rsidR="008420A4" w:rsidRPr="00BC782A">
        <w:rPr>
          <w:rFonts w:cstheme="minorHAnsi"/>
          <w:lang w:val="bg-BG"/>
        </w:rPr>
        <w:t>април</w:t>
      </w:r>
      <w:r w:rsidRPr="00BC782A">
        <w:rPr>
          <w:rFonts w:cstheme="minorHAnsi"/>
          <w:lang w:val="bg-BG"/>
        </w:rPr>
        <w:t xml:space="preserve"> 202</w:t>
      </w:r>
      <w:r w:rsidR="008420A4" w:rsidRPr="00BC782A">
        <w:rPr>
          <w:rFonts w:cstheme="minorHAnsi"/>
          <w:lang w:val="bg-BG"/>
        </w:rPr>
        <w:t>4</w:t>
      </w:r>
      <w:r w:rsidR="00220429" w:rsidRPr="00BC782A">
        <w:rPr>
          <w:rFonts w:cstheme="minorHAnsi"/>
          <w:lang w:val="bg-BG"/>
        </w:rPr>
        <w:t xml:space="preserve"> г. от </w:t>
      </w:r>
      <w:r w:rsidR="00537B6E" w:rsidRPr="00BC782A">
        <w:rPr>
          <w:rFonts w:cstheme="minorHAnsi"/>
          <w:lang w:val="bg-BG"/>
        </w:rPr>
        <w:t>1</w:t>
      </w:r>
      <w:r w:rsidR="008B2640" w:rsidRPr="00BC782A">
        <w:rPr>
          <w:rFonts w:cstheme="minorHAnsi"/>
          <w:lang w:val="bg-BG"/>
        </w:rPr>
        <w:t>7</w:t>
      </w:r>
      <w:r w:rsidR="00B11343" w:rsidRPr="00BC782A">
        <w:rPr>
          <w:rFonts w:cstheme="minorHAnsi"/>
          <w:lang w:val="bg-BG"/>
        </w:rPr>
        <w:t>.</w:t>
      </w:r>
      <w:r w:rsidR="008B2640" w:rsidRPr="00BC782A">
        <w:rPr>
          <w:rFonts w:cstheme="minorHAnsi"/>
          <w:lang w:val="bg-BG"/>
        </w:rPr>
        <w:t>3</w:t>
      </w:r>
      <w:r w:rsidR="008420A4" w:rsidRPr="00BC782A">
        <w:rPr>
          <w:rFonts w:cstheme="minorHAnsi"/>
          <w:lang w:val="bg-BG"/>
        </w:rPr>
        <w:t xml:space="preserve">0 </w:t>
      </w:r>
      <w:r w:rsidRPr="00BC782A">
        <w:rPr>
          <w:rFonts w:cstheme="minorHAnsi"/>
          <w:lang w:val="bg-BG"/>
        </w:rPr>
        <w:t>ч. в гр</w:t>
      </w:r>
      <w:r w:rsidR="00220429" w:rsidRPr="00BC782A">
        <w:rPr>
          <w:rFonts w:cstheme="minorHAnsi"/>
          <w:lang w:val="bg-BG"/>
        </w:rPr>
        <w:t>ад</w:t>
      </w:r>
      <w:r w:rsidRPr="00BC782A">
        <w:rPr>
          <w:rFonts w:cstheme="minorHAnsi"/>
          <w:lang w:val="bg-BG"/>
        </w:rPr>
        <w:t xml:space="preserve"> Ловеч, ул. „Търговска”№ 43, зала 1109, се проведе заседание на РИК Ловеч. На заседанието </w:t>
      </w:r>
      <w:r w:rsidR="00C3514B" w:rsidRPr="00BC782A">
        <w:rPr>
          <w:rFonts w:cstheme="minorHAnsi"/>
          <w:lang w:val="bg-BG"/>
        </w:rPr>
        <w:t>присъстват членове на комисията,</w:t>
      </w:r>
      <w:r w:rsidRPr="00BC782A">
        <w:rPr>
          <w:rFonts w:cstheme="minorHAnsi"/>
          <w:lang w:val="bg-BG"/>
        </w:rPr>
        <w:t xml:space="preserve"> както следва: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ПРЕДСЕДАТЕЛ:</w:t>
      </w:r>
      <w:r w:rsidR="0091603B" w:rsidRPr="00BC782A">
        <w:rPr>
          <w:rFonts w:cstheme="minorHAnsi"/>
          <w:lang w:val="bg-BG"/>
        </w:rPr>
        <w:t xml:space="preserve"> Росица Дилянова Димитрова</w:t>
      </w:r>
    </w:p>
    <w:p w:rsidR="002352E7" w:rsidRPr="00BC782A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ЗАМЕСТНИК</w:t>
      </w:r>
      <w:r w:rsidR="002352E7" w:rsidRPr="00BC782A">
        <w:rPr>
          <w:rFonts w:cstheme="minorHAnsi"/>
          <w:lang w:val="bg-BG"/>
        </w:rPr>
        <w:t>-ПРЕДСЕДАТЕЛ:</w:t>
      </w:r>
      <w:r w:rsidRPr="00BC782A">
        <w:rPr>
          <w:rFonts w:cstheme="minorHAnsi"/>
          <w:lang w:val="bg-BG"/>
        </w:rPr>
        <w:t xml:space="preserve"> </w:t>
      </w:r>
      <w:r w:rsidR="00934F81" w:rsidRPr="00BC782A">
        <w:rPr>
          <w:rFonts w:cstheme="minorHAnsi"/>
          <w:lang w:val="bg-BG"/>
        </w:rPr>
        <w:t>Фатме Юсеинова Моллова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</w:t>
      </w:r>
      <w:r w:rsidR="00431246" w:rsidRPr="00BC782A">
        <w:rPr>
          <w:rFonts w:cstheme="minorHAnsi"/>
          <w:lang w:val="bg-BG"/>
        </w:rPr>
        <w:t>Е</w:t>
      </w:r>
      <w:r w:rsidR="0091603B" w:rsidRPr="00BC782A">
        <w:rPr>
          <w:rFonts w:cstheme="minorHAnsi"/>
          <w:lang w:val="bg-BG"/>
        </w:rPr>
        <w:t>СТНИК</w:t>
      </w:r>
      <w:r w:rsidRPr="00BC782A">
        <w:rPr>
          <w:rFonts w:cstheme="minorHAnsi"/>
          <w:lang w:val="bg-BG"/>
        </w:rPr>
        <w:t>-ПРЕДСЕДАТЕЛ:</w:t>
      </w:r>
      <w:r w:rsidR="0091603B" w:rsidRPr="00BC782A">
        <w:rPr>
          <w:rFonts w:cstheme="minorHAnsi"/>
          <w:lang w:val="bg-BG"/>
        </w:rPr>
        <w:t xml:space="preserve"> </w:t>
      </w:r>
      <w:r w:rsidR="00934F81" w:rsidRPr="00BC782A">
        <w:rPr>
          <w:rFonts w:cstheme="minorHAnsi"/>
          <w:lang w:val="bg-BG"/>
        </w:rPr>
        <w:t>Евгения Асенова Иванова</w:t>
      </w:r>
    </w:p>
    <w:p w:rsidR="0091603B" w:rsidRPr="00BC782A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ЗАМЕСТНИК-ПРЕДСЕДАТЕЛ: </w:t>
      </w:r>
      <w:r w:rsidR="00934F81" w:rsidRPr="00BC782A">
        <w:rPr>
          <w:rFonts w:cstheme="minorHAnsi"/>
          <w:lang w:val="bg-BG"/>
        </w:rPr>
        <w:t>Петко Георгиев Петков</w:t>
      </w:r>
    </w:p>
    <w:p w:rsidR="00DA5C86" w:rsidRPr="00BC782A" w:rsidRDefault="00DA5C86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ЗАМЕСТНИК-ПРЕДСЕДАТЕЛ: Петя Цанкова Стоянова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СЕКРЕТАР:</w:t>
      </w:r>
      <w:r w:rsidRPr="00BC782A">
        <w:rPr>
          <w:rFonts w:cstheme="minorHAnsi"/>
          <w:lang w:val="bg-BG"/>
        </w:rPr>
        <w:tab/>
      </w:r>
      <w:r w:rsidR="00C424DD" w:rsidRPr="00BC782A">
        <w:rPr>
          <w:rFonts w:cstheme="minorHAnsi"/>
          <w:lang w:val="bg-BG"/>
        </w:rPr>
        <w:t>Мария Бончева Йорданова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ЧЛЕНОВЕ:</w:t>
      </w:r>
      <w:r w:rsidRPr="00BC782A">
        <w:rPr>
          <w:rFonts w:cstheme="minorHAnsi"/>
          <w:lang w:val="bg-BG"/>
        </w:rPr>
        <w:tab/>
      </w:r>
      <w:r w:rsidR="00223748" w:rsidRPr="00BC782A">
        <w:rPr>
          <w:rFonts w:cstheme="minorHAnsi"/>
          <w:lang w:val="bg-BG"/>
        </w:rPr>
        <w:t>Стойо Иванов Ковачев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721D99" w:rsidRPr="00BC782A">
        <w:rPr>
          <w:rFonts w:cstheme="minorHAnsi"/>
          <w:lang w:val="bg-BG"/>
        </w:rPr>
        <w:t>Даниела Минкова Цанова</w:t>
      </w:r>
    </w:p>
    <w:p w:rsidR="00721D99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721D99" w:rsidRPr="00BC782A">
        <w:rPr>
          <w:rFonts w:cstheme="minorHAnsi"/>
          <w:lang w:val="bg-BG"/>
        </w:rPr>
        <w:t>Иван Донев Арабаджиев</w:t>
      </w:r>
    </w:p>
    <w:p w:rsidR="002352E7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60976" w:rsidRPr="00BC782A">
        <w:rPr>
          <w:rFonts w:cstheme="minorHAnsi"/>
          <w:lang w:val="bg-BG"/>
        </w:rPr>
        <w:t>Клара Сашева Баросова</w:t>
      </w:r>
    </w:p>
    <w:p w:rsidR="008E47FC" w:rsidRPr="00BC782A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DC2A35" w:rsidRPr="00BC782A">
        <w:rPr>
          <w:rFonts w:cstheme="minorHAnsi"/>
          <w:lang w:val="bg-BG"/>
        </w:rPr>
        <w:t xml:space="preserve">Павлина Мирчева Вълова </w:t>
      </w:r>
    </w:p>
    <w:p w:rsidR="00DC2A35" w:rsidRPr="00BC782A" w:rsidRDefault="008E47FC" w:rsidP="00C50E4F">
      <w:pPr>
        <w:spacing w:line="276" w:lineRule="auto"/>
        <w:ind w:left="720" w:firstLine="144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Севдие Шефкат Кулаалиева</w:t>
      </w:r>
    </w:p>
    <w:p w:rsidR="008E47FC" w:rsidRPr="00BC782A" w:rsidRDefault="008E47FC" w:rsidP="00C50E4F">
      <w:pPr>
        <w:spacing w:after="120" w:line="276" w:lineRule="auto"/>
        <w:ind w:left="720" w:firstLine="144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Ралица Чавдарова Димитрова</w:t>
      </w:r>
    </w:p>
    <w:p w:rsidR="002352E7" w:rsidRPr="00BC782A" w:rsidRDefault="002352E7" w:rsidP="00C50E4F">
      <w:pPr>
        <w:spacing w:after="120"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Присъстват 1</w:t>
      </w:r>
      <w:r w:rsidR="00857539" w:rsidRPr="00BC782A">
        <w:rPr>
          <w:rFonts w:cstheme="minorHAnsi"/>
          <w:lang w:val="bg-BG"/>
        </w:rPr>
        <w:t>3</w:t>
      </w:r>
      <w:r w:rsidRPr="00BC782A">
        <w:rPr>
          <w:rFonts w:cstheme="minorHAnsi"/>
          <w:lang w:val="bg-BG"/>
        </w:rPr>
        <w:t xml:space="preserve"> от общо 13 члена на Комисията.</w:t>
      </w:r>
      <w:r w:rsidR="00857539"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 xml:space="preserve">Всички членове са уведомени </w:t>
      </w:r>
      <w:r w:rsidR="00C05B22" w:rsidRPr="00BC782A">
        <w:rPr>
          <w:rFonts w:cstheme="minorHAnsi"/>
          <w:lang w:val="bg-BG"/>
        </w:rPr>
        <w:t xml:space="preserve">за датата и часа на провеждане на заседанието и проекта на дневен ред чрез публикуване на съобщение на интернет страницата </w:t>
      </w:r>
      <w:r w:rsidRPr="00BC782A">
        <w:rPr>
          <w:rFonts w:cstheme="minorHAnsi"/>
          <w:lang w:val="bg-BG"/>
        </w:rPr>
        <w:t>на РИК Ловеч</w:t>
      </w:r>
      <w:r w:rsidR="00C05B22" w:rsidRPr="00BC782A">
        <w:rPr>
          <w:rFonts w:cstheme="minorHAnsi"/>
          <w:lang w:val="bg-BG"/>
        </w:rPr>
        <w:t xml:space="preserve"> и по телефон</w:t>
      </w:r>
      <w:r w:rsidRPr="00BC782A">
        <w:rPr>
          <w:rFonts w:cstheme="minorHAnsi"/>
          <w:lang w:val="bg-BG"/>
        </w:rPr>
        <w:t xml:space="preserve">. </w:t>
      </w:r>
    </w:p>
    <w:p w:rsidR="002352E7" w:rsidRPr="00BC782A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Присъстват повече от половината членове, поради което на основание чл. 70, ал. 3 от Изборния кодекс е налице необходимия</w:t>
      </w:r>
      <w:r w:rsidR="00B51A47" w:rsidRPr="00BC782A">
        <w:rPr>
          <w:rFonts w:cstheme="minorHAnsi"/>
          <w:lang w:val="bg-BG"/>
        </w:rPr>
        <w:t>т</w:t>
      </w:r>
      <w:r w:rsidRPr="00BC782A">
        <w:rPr>
          <w:rFonts w:cstheme="minorHAnsi"/>
          <w:lang w:val="bg-BG"/>
        </w:rPr>
        <w:t xml:space="preserve"> кворум и РИК Ловеч може да започне своята работа. </w:t>
      </w:r>
    </w:p>
    <w:p w:rsidR="002352E7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CE724A" w:rsidRDefault="00154B38" w:rsidP="00CE724A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1. </w:t>
      </w:r>
      <w:r w:rsidR="00CE724A">
        <w:rPr>
          <w:rFonts w:ascii="Times New Roman CYR" w:hAnsi="Times New Roman CYR" w:cs="Times New Roman CYR"/>
        </w:rPr>
        <w:t xml:space="preserve">Регистриране </w:t>
      </w:r>
      <w:r w:rsidR="00CE724A" w:rsidRPr="00463D7F">
        <w:rPr>
          <w:rFonts w:ascii="Times New Roman CYR" w:hAnsi="Times New Roman CYR" w:cs="Times New Roman CYR"/>
        </w:rPr>
        <w:t>и обявяване на кандидатск</w:t>
      </w:r>
      <w:r w:rsidR="00CE724A">
        <w:rPr>
          <w:rFonts w:ascii="Times New Roman CYR" w:hAnsi="Times New Roman CYR" w:cs="Times New Roman CYR"/>
        </w:rPr>
        <w:t>и</w:t>
      </w:r>
      <w:r w:rsidR="00CE724A" w:rsidRPr="00463D7F">
        <w:rPr>
          <w:rFonts w:ascii="Times New Roman CYR" w:hAnsi="Times New Roman CYR" w:cs="Times New Roman CYR"/>
        </w:rPr>
        <w:t xml:space="preserve"> лист</w:t>
      </w:r>
      <w:r w:rsidR="00CE724A">
        <w:rPr>
          <w:rFonts w:ascii="Times New Roman CYR" w:hAnsi="Times New Roman CYR" w:cs="Times New Roman CYR"/>
        </w:rPr>
        <w:t>и</w:t>
      </w:r>
      <w:r w:rsidR="00CE724A" w:rsidRPr="00463D7F">
        <w:rPr>
          <w:rFonts w:ascii="Times New Roman CYR" w:hAnsi="Times New Roman CYR" w:cs="Times New Roman CYR"/>
        </w:rPr>
        <w:t xml:space="preserve"> </w:t>
      </w:r>
      <w:r w:rsidR="00CE724A">
        <w:rPr>
          <w:rFonts w:ascii="Times New Roman CYR" w:hAnsi="Times New Roman CYR" w:cs="Times New Roman CYR"/>
        </w:rPr>
        <w:t>в</w:t>
      </w:r>
      <w:r w:rsidR="00CE724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CE724A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CE724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CE724A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CE724A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CE724A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CE724A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CE724A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CE724A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CE724A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CE724A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CE724A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CE724A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CE724A" w:rsidRDefault="00CE724A" w:rsidP="00154B38">
      <w:pPr>
        <w:pStyle w:val="NormalWeb"/>
        <w:spacing w:after="0" w:line="276" w:lineRule="auto"/>
        <w:ind w:firstLine="547"/>
        <w:jc w:val="both"/>
        <w:rPr>
          <w:color w:val="333333"/>
          <w:shd w:val="clear" w:color="auto" w:fill="FFFFFF"/>
        </w:rPr>
      </w:pPr>
    </w:p>
    <w:p w:rsidR="00CE724A" w:rsidRDefault="00CE724A" w:rsidP="00CE724A">
      <w:pPr>
        <w:spacing w:line="276" w:lineRule="auto"/>
        <w:jc w:val="both"/>
        <w:rPr>
          <w:rFonts w:ascii="Times New Roman CYR" w:hAnsi="Times New Roman CYR" w:cs="Times New Roman CYR"/>
          <w:lang w:val="bg-BG"/>
        </w:rPr>
      </w:pPr>
      <w:r>
        <w:rPr>
          <w:lang w:val="bg-BG"/>
        </w:rPr>
        <w:t xml:space="preserve">        </w:t>
      </w:r>
      <w:r w:rsidR="00154B38">
        <w:t xml:space="preserve">2. </w:t>
      </w:r>
      <w:r>
        <w:rPr>
          <w:rFonts w:ascii="Times New Roman CYR" w:hAnsi="Times New Roman CYR" w:cs="Times New Roman CYR"/>
          <w:lang w:val="bg-BG"/>
        </w:rPr>
        <w:t>Разни</w:t>
      </w:r>
    </w:p>
    <w:p w:rsidR="00154B38" w:rsidRDefault="00154B38" w:rsidP="00154B38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</w:p>
    <w:p w:rsidR="00154B38" w:rsidRDefault="00154B38" w:rsidP="00154B38">
      <w:pPr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p w:rsidR="00154B38" w:rsidRPr="00154B38" w:rsidRDefault="00154B38" w:rsidP="00154B38">
      <w:pPr>
        <w:spacing w:line="276" w:lineRule="auto"/>
        <w:ind w:firstLine="720"/>
        <w:jc w:val="both"/>
        <w:rPr>
          <w:rFonts w:cstheme="minorHAnsi"/>
          <w:lang w:val="bg-BG"/>
        </w:rPr>
      </w:pPr>
    </w:p>
    <w:p w:rsidR="002352E7" w:rsidRPr="00BC782A" w:rsidRDefault="002352E7" w:rsidP="00C50E4F">
      <w:pPr>
        <w:spacing w:after="120" w:line="276" w:lineRule="auto"/>
        <w:ind w:firstLine="709"/>
        <w:jc w:val="both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Председателят подложи на гласуване така</w:t>
      </w:r>
      <w:r w:rsidR="005C0A5F" w:rsidRPr="00BC782A">
        <w:rPr>
          <w:rFonts w:cstheme="minorHAnsi"/>
          <w:lang w:val="bg-BG"/>
        </w:rPr>
        <w:t xml:space="preserve"> обявения проект на дневен ред. </w:t>
      </w:r>
      <w:r w:rsidRPr="00BC782A">
        <w:rPr>
          <w:rFonts w:cstheme="minorHAnsi"/>
          <w:lang w:val="bg-BG"/>
        </w:rPr>
        <w:t>Бе проведено гласуване и с 1</w:t>
      </w:r>
      <w:r w:rsidR="00006037" w:rsidRPr="00BC782A">
        <w:rPr>
          <w:rFonts w:cstheme="minorHAnsi"/>
          <w:lang w:val="bg-BG"/>
        </w:rPr>
        <w:t>3</w:t>
      </w:r>
      <w:r w:rsidRPr="00BC782A">
        <w:rPr>
          <w:rFonts w:cstheme="minorHAnsi"/>
          <w:lang w:val="bg-BG"/>
        </w:rPr>
        <w:t xml:space="preserve"> гласа „За“ (</w:t>
      </w:r>
      <w:r w:rsidR="00006037" w:rsidRPr="00BC782A">
        <w:rPr>
          <w:rFonts w:cstheme="minorHAnsi"/>
          <w:lang w:val="bg-BG"/>
        </w:rPr>
        <w:t>Росица Дилянова Димитрова</w:t>
      </w:r>
      <w:r w:rsidRPr="00BC782A">
        <w:rPr>
          <w:rFonts w:cstheme="minorHAnsi"/>
          <w:lang w:val="bg-BG"/>
        </w:rPr>
        <w:t xml:space="preserve">; </w:t>
      </w:r>
      <w:r w:rsidR="00006037" w:rsidRPr="00BC782A">
        <w:rPr>
          <w:rFonts w:cstheme="minorHAnsi"/>
          <w:lang w:val="bg-BG"/>
        </w:rPr>
        <w:t xml:space="preserve">Фатме Юсеинова Моллова; </w:t>
      </w:r>
      <w:r w:rsidRPr="00BC782A">
        <w:rPr>
          <w:rFonts w:cstheme="minorHAnsi"/>
          <w:lang w:val="bg-BG"/>
        </w:rPr>
        <w:t xml:space="preserve">Евгения Асенова Иванова; </w:t>
      </w:r>
      <w:r w:rsidR="00006037" w:rsidRPr="00BC782A">
        <w:rPr>
          <w:rFonts w:cstheme="minorHAnsi"/>
          <w:lang w:val="bg-BG"/>
        </w:rPr>
        <w:t>Петко Георгиев Петков; Петя Цанкова Стоянова; Мария Бончева Йорданова;</w:t>
      </w:r>
      <w:r w:rsidRPr="00BC782A">
        <w:rPr>
          <w:rFonts w:cstheme="minorHAnsi"/>
          <w:lang w:val="bg-BG"/>
        </w:rPr>
        <w:t xml:space="preserve"> </w:t>
      </w:r>
      <w:r w:rsidR="00006037" w:rsidRPr="00BC782A">
        <w:rPr>
          <w:rFonts w:cstheme="minorHAnsi"/>
          <w:lang w:val="bg-BG"/>
        </w:rPr>
        <w:t xml:space="preserve">Стойо Иванов Ковачев; Даниела Минкова Цанова; </w:t>
      </w:r>
      <w:r w:rsidRPr="00BC782A">
        <w:rPr>
          <w:rFonts w:cstheme="minorHAnsi"/>
          <w:lang w:val="bg-BG"/>
        </w:rPr>
        <w:t xml:space="preserve">Иван Донев Арабаджиев; </w:t>
      </w:r>
      <w:r w:rsidR="00ED55D1" w:rsidRPr="00BC782A">
        <w:rPr>
          <w:rFonts w:cstheme="minorHAnsi"/>
          <w:lang w:val="bg-BG"/>
        </w:rPr>
        <w:t>Клара Сашева Баросова; Павлина Мирчева Вълова</w:t>
      </w:r>
      <w:r w:rsidR="008C6239" w:rsidRPr="00BC782A">
        <w:rPr>
          <w:rFonts w:cstheme="minorHAnsi"/>
          <w:lang w:val="bg-BG"/>
        </w:rPr>
        <w:t>; Севдие Шефкат Кулаалиева; Ралица Чавдарова Димитрова</w:t>
      </w:r>
      <w:r w:rsidRPr="00BC782A">
        <w:rPr>
          <w:rFonts w:cstheme="minorHAnsi"/>
          <w:lang w:val="bg-BG"/>
        </w:rPr>
        <w:t>) и 0 „Против”,</w:t>
      </w:r>
      <w:r w:rsidR="005C0A5F" w:rsidRPr="00BC782A">
        <w:rPr>
          <w:rFonts w:cstheme="minorHAnsi"/>
          <w:lang w:val="bg-BG"/>
        </w:rPr>
        <w:t xml:space="preserve"> </w:t>
      </w:r>
      <w:r w:rsidRPr="00BC782A">
        <w:rPr>
          <w:rFonts w:cstheme="minorHAnsi"/>
          <w:lang w:val="bg-BG"/>
        </w:rPr>
        <w:t>на основание чл. 72, ал. 1, т. 1 от Изборния кодекс, Районна избирателна комисия Ловеч прие обявения дневен ред.</w:t>
      </w:r>
    </w:p>
    <w:p w:rsidR="002352E7" w:rsidRDefault="002352E7" w:rsidP="00C50E4F">
      <w:pPr>
        <w:autoSpaceDE w:val="0"/>
        <w:autoSpaceDN w:val="0"/>
        <w:adjustRightInd w:val="0"/>
        <w:spacing w:after="120" w:line="276" w:lineRule="auto"/>
        <w:ind w:firstLine="706"/>
        <w:rPr>
          <w:rFonts w:cstheme="minorHAnsi"/>
          <w:b/>
          <w:bCs/>
          <w:u w:val="single"/>
          <w:lang w:val="bg-BG"/>
        </w:rPr>
      </w:pPr>
      <w:r w:rsidRPr="00BC782A">
        <w:rPr>
          <w:rFonts w:cstheme="minorHAnsi"/>
          <w:b/>
          <w:bCs/>
          <w:u w:val="single"/>
          <w:lang w:val="bg-BG"/>
        </w:rPr>
        <w:t>Точка първа:</w:t>
      </w:r>
    </w:p>
    <w:p w:rsidR="002F3A28" w:rsidRPr="002D01F6" w:rsidRDefault="00CE724A" w:rsidP="002F3E92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F3A28">
        <w:rPr>
          <w:rFonts w:eastAsia="Times New Roman" w:cstheme="minorHAnsi"/>
          <w:b/>
          <w:lang w:val="bg-BG" w:eastAsia="bg-BG"/>
        </w:rPr>
        <w:t>1.</w:t>
      </w:r>
      <w:r w:rsidR="00E164D5" w:rsidRPr="0015141C">
        <w:rPr>
          <w:rFonts w:eastAsia="Times New Roman" w:cstheme="minorHAnsi"/>
          <w:lang w:val="bg-BG" w:eastAsia="bg-BG"/>
        </w:rPr>
        <w:t xml:space="preserve">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Постъпило е Предложение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от </w:t>
      </w:r>
      <w:r w:rsidR="002F3A28" w:rsidRPr="004C4FAE">
        <w:rPr>
          <w:rFonts w:ascii="Times New Roman" w:eastAsia="Times New Roman" w:hAnsi="Times New Roman" w:cs="Times New Roman"/>
          <w:color w:val="333333"/>
          <w:lang w:val="bg-BG"/>
        </w:rPr>
        <w:t>политическа партия „ПРЯКА ДЕМОКРАЦИЯ“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, представлявана от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Петър Николаев Клисаров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чрез пълномощника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Красимир Минков Минков,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 с искане за регистрация на кандидатскa листa, съдържаща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един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кандидат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народен представител в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>изборите за народни представители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 на 09 юни 2024 г.,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>както следва: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 Атанас Тодоров Гарфалски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. Предложението е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съгласно утвърдения от Централна избирателна комисия образец (</w:t>
      </w:r>
      <w:r w:rsidR="002F3A28" w:rsidRPr="00BE5ECD">
        <w:rPr>
          <w:rFonts w:ascii="Times New Roman" w:eastAsia="Times New Roman" w:hAnsi="Times New Roman" w:cs="Times New Roman"/>
          <w:color w:val="333333"/>
          <w:lang w:val="bg-BG"/>
        </w:rPr>
        <w:t>Прилож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ение № 65-НС от изборните книжа) и е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заведено под № 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1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от 2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6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г., 13: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>25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ч., във Входящ регистър на кандидатските листи за участие в изборите за народни представители н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а 09 юни 2024 г. (Приложение № 68-НС </w:t>
      </w:r>
      <w:r w:rsidR="002F3A28" w:rsidRPr="004556A5">
        <w:rPr>
          <w:rFonts w:ascii="Times New Roman" w:eastAsia="Times New Roman" w:hAnsi="Times New Roman" w:cs="Times New Roman"/>
          <w:color w:val="333333"/>
          <w:lang w:val="bg-BG"/>
        </w:rPr>
        <w:t>от изборните книжа).</w:t>
      </w:r>
      <w:r w:rsidR="002F3A28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="002F3A28" w:rsidRPr="002D01F6">
        <w:rPr>
          <w:rFonts w:ascii="Times New Roman" w:eastAsia="Times New Roman" w:hAnsi="Times New Roman" w:cs="Times New Roman"/>
          <w:color w:val="333333"/>
          <w:lang w:val="bg-BG"/>
        </w:rPr>
        <w:t>Към предложението са приложени:</w:t>
      </w:r>
    </w:p>
    <w:p w:rsidR="002F3A28" w:rsidRPr="002D01F6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>Заявлени</w:t>
      </w:r>
      <w:r>
        <w:rPr>
          <w:rFonts w:ascii="Times New Roman" w:eastAsia="Times New Roman" w:hAnsi="Times New Roman" w:cs="Times New Roman"/>
          <w:color w:val="333333"/>
          <w:lang w:val="bg-BG"/>
        </w:rPr>
        <w:t>е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-деклараци</w:t>
      </w:r>
      <w:r>
        <w:rPr>
          <w:rFonts w:ascii="Times New Roman" w:eastAsia="Times New Roman" w:hAnsi="Times New Roman" w:cs="Times New Roman"/>
          <w:color w:val="333333"/>
          <w:lang w:val="bg-BG"/>
        </w:rPr>
        <w:t>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по чл. 255, ал. 1, т. 3 във връзка с чл. 3, ал. 3 от ИК (Приложение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№ 66-НС от изборните книжа) – 1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lang w:val="bg-BG"/>
        </w:rPr>
        <w:t>ой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;</w:t>
      </w:r>
    </w:p>
    <w:p w:rsidR="002F3A28" w:rsidRPr="002D01F6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 xml:space="preserve">Пълномощно от </w:t>
      </w:r>
      <w:r w:rsidRPr="007F76A5">
        <w:rPr>
          <w:rFonts w:ascii="Times New Roman" w:eastAsia="Times New Roman" w:hAnsi="Times New Roman" w:cs="Times New Roman"/>
          <w:color w:val="333333"/>
          <w:lang w:val="bg-BG"/>
        </w:rPr>
        <w:t xml:space="preserve">Петър Николаев Клисаров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lang w:val="bg-BG"/>
        </w:rPr>
        <w:t>п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редставляващ </w:t>
      </w:r>
      <w:r w:rsidRPr="007F76A5">
        <w:rPr>
          <w:rFonts w:ascii="Times New Roman" w:eastAsia="Times New Roman" w:hAnsi="Times New Roman" w:cs="Times New Roman"/>
          <w:color w:val="333333"/>
          <w:lang w:val="bg-BG"/>
        </w:rPr>
        <w:t>политическа партия „ПРЯКА ДЕМОКРАЦИЯ“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в изборите за народни представители на 09 юни 2024 г.</w:t>
      </w:r>
    </w:p>
    <w:p w:rsidR="002F3A28" w:rsidRPr="002D01F6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П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олитическа партия </w:t>
      </w:r>
      <w:r w:rsidRPr="00F85056">
        <w:rPr>
          <w:rFonts w:ascii="Times New Roman" w:eastAsia="Times New Roman" w:hAnsi="Times New Roman" w:cs="Times New Roman"/>
          <w:color w:val="333333"/>
          <w:lang w:val="bg-BG"/>
        </w:rPr>
        <w:t>„ПРЯКА ДЕМОКРАЦИЯ“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е регистрирана за участие в изборите за членове на Европейския парламент от Република България и за народни представители на 9 юни 2024 г. с решение № 31</w:t>
      </w:r>
      <w:r>
        <w:rPr>
          <w:rFonts w:ascii="Times New Roman" w:eastAsia="Times New Roman" w:hAnsi="Times New Roman" w:cs="Times New Roman"/>
          <w:color w:val="333333"/>
          <w:lang w:val="bg-BG"/>
        </w:rPr>
        <w:t>45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–ЕП/НС от 2</w:t>
      </w:r>
      <w:r>
        <w:rPr>
          <w:rFonts w:ascii="Times New Roman" w:eastAsia="Times New Roman" w:hAnsi="Times New Roman" w:cs="Times New Roman"/>
          <w:color w:val="333333"/>
          <w:lang w:val="bg-BG"/>
        </w:rPr>
        <w:t>3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 на </w:t>
      </w:r>
      <w:r w:rsidRPr="00F25237">
        <w:rPr>
          <w:rFonts w:ascii="Times New Roman" w:eastAsia="Times New Roman" w:hAnsi="Times New Roman" w:cs="Times New Roman"/>
          <w:color w:val="333333"/>
          <w:lang w:val="bg-BG"/>
        </w:rPr>
        <w:t>Централна избирателна 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, с посочено наименование на партията за изписване върху бюлетината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: </w:t>
      </w:r>
      <w:r w:rsidRPr="00187F01">
        <w:rPr>
          <w:rFonts w:ascii="Times New Roman" w:eastAsia="Times New Roman" w:hAnsi="Times New Roman" w:cs="Times New Roman"/>
          <w:color w:val="333333"/>
          <w:lang w:val="bg-BG"/>
        </w:rPr>
        <w:t>ПРЯКА ДЕМОКРАЦИЯ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2F3E92" w:rsidRDefault="002F3A28" w:rsidP="002F3E92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След извършена провер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ка на представените документи Районна избирателна комисия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Ловеч установи, че са спазени изискванията на чл. 253 - 255 от Изборния кодекс и Решение № 3120-НС от 19.04.2024 г.  на </w:t>
      </w:r>
      <w:r w:rsidRPr="004E3EE4">
        <w:rPr>
          <w:rFonts w:ascii="Times New Roman" w:eastAsia="Times New Roman" w:hAnsi="Times New Roman" w:cs="Times New Roman"/>
          <w:color w:val="333333"/>
          <w:lang w:val="bg-BG"/>
        </w:rPr>
        <w:t>Централна избирателна 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2F3E92" w:rsidRDefault="002F3E92" w:rsidP="002F3E92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</w:p>
    <w:p w:rsidR="002F3A28" w:rsidRPr="004556A5" w:rsidRDefault="002F3E92" w:rsidP="002F3E92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="0097008D" w:rsidRPr="00BC782A">
        <w:rPr>
          <w:rFonts w:cstheme="minorHAnsi"/>
          <w:bCs/>
          <w:lang w:val="bg-BG"/>
        </w:rPr>
        <w:t xml:space="preserve">Председателят </w:t>
      </w:r>
      <w:r w:rsidR="007114B1" w:rsidRPr="00BC782A">
        <w:rPr>
          <w:rFonts w:cstheme="minorHAnsi"/>
          <w:bCs/>
          <w:lang w:val="bg-BG"/>
        </w:rPr>
        <w:t>предложи проект на решение</w:t>
      </w:r>
      <w:r w:rsidR="0097008D" w:rsidRPr="00BC782A">
        <w:rPr>
          <w:rFonts w:cstheme="minorHAnsi"/>
          <w:bCs/>
          <w:lang w:val="bg-BG"/>
        </w:rPr>
        <w:t>, което бе подложено на гласуване. Бе проведено гласуване и с 1</w:t>
      </w:r>
      <w:r w:rsidR="007114B1" w:rsidRPr="00BC782A">
        <w:rPr>
          <w:rFonts w:cstheme="minorHAnsi"/>
          <w:bCs/>
          <w:lang w:val="bg-BG"/>
        </w:rPr>
        <w:t xml:space="preserve">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="002F3A28">
        <w:rPr>
          <w:rFonts w:cstheme="minorHAnsi"/>
          <w:lang w:val="bg-BG"/>
        </w:rPr>
        <w:t xml:space="preserve">и 0 „Против”, </w:t>
      </w:r>
      <w:r w:rsidR="002F3A28"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На основание чл. 72, ал. 1, т. 1 и т. </w:t>
      </w:r>
      <w:r w:rsidR="002F3A28" w:rsidRPr="002D01F6">
        <w:rPr>
          <w:rFonts w:ascii="Times New Roman" w:eastAsia="Times New Roman" w:hAnsi="Times New Roman" w:cs="Times New Roman"/>
          <w:color w:val="333333"/>
          <w:lang w:val="bg-BG"/>
        </w:rPr>
        <w:lastRenderedPageBreak/>
        <w:t>8 от Изборния кодекс и Решение № 3120-НС от 19.04.2024 г. на Централна избирателна комисия, Районна избирателна комисия Ловеч</w:t>
      </w:r>
    </w:p>
    <w:p w:rsidR="0097008D" w:rsidRPr="00BC782A" w:rsidRDefault="0097008D" w:rsidP="00B37945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color w:val="FF0000"/>
          <w:lang w:val="bg-BG"/>
        </w:rPr>
      </w:pPr>
    </w:p>
    <w:p w:rsidR="0097008D" w:rsidRDefault="006207E5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BC782A">
        <w:rPr>
          <w:rFonts w:cstheme="minorHAnsi"/>
          <w:b/>
          <w:bCs/>
          <w:lang w:val="bg-BG"/>
        </w:rPr>
        <w:t>Р Е Ш И</w:t>
      </w:r>
      <w:r w:rsidR="0097008D" w:rsidRPr="00BC782A">
        <w:rPr>
          <w:rFonts w:cstheme="minorHAnsi"/>
          <w:b/>
          <w:bCs/>
          <w:lang w:val="bg-BG"/>
        </w:rPr>
        <w:t>:</w:t>
      </w:r>
    </w:p>
    <w:p w:rsidR="002F3A28" w:rsidRPr="001A4D34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1A4D34">
        <w:rPr>
          <w:rFonts w:ascii="Times New Roman" w:eastAsia="Times New Roman" w:hAnsi="Times New Roman" w:cs="Times New Roman"/>
          <w:color w:val="333333"/>
          <w:lang w:val="bg-BG"/>
        </w:rPr>
        <w:t>РЕГИСТРИРА И ОБЯВЯВА кандидатската листа на</w:t>
      </w:r>
      <w:r w:rsidRPr="002F3C63">
        <w:rPr>
          <w:rFonts w:ascii="Times New Roman" w:eastAsia="Times New Roman" w:hAnsi="Times New Roman" w:cs="Times New Roman"/>
          <w:color w:val="333333"/>
          <w:lang w:val="bg-BG"/>
        </w:rPr>
        <w:t xml:space="preserve"> политическа партия „</w:t>
      </w:r>
      <w:r>
        <w:rPr>
          <w:rFonts w:ascii="Times New Roman" w:eastAsia="Times New Roman" w:hAnsi="Times New Roman" w:cs="Times New Roman"/>
          <w:color w:val="333333"/>
          <w:lang w:val="bg-BG"/>
        </w:rPr>
        <w:t>ПРЯКА ДЕМОКРАЦИЯ“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>, с посочено наименование на партията за изписване върху бюлетината</w:t>
      </w:r>
      <w:r w:rsidRPr="00034464">
        <w:t xml:space="preserve"> </w:t>
      </w:r>
      <w:r w:rsidRPr="00034464">
        <w:rPr>
          <w:rFonts w:ascii="Times New Roman" w:eastAsia="Times New Roman" w:hAnsi="Times New Roman" w:cs="Times New Roman"/>
          <w:color w:val="333333"/>
          <w:lang w:val="bg-BG"/>
        </w:rPr>
        <w:t>ПРЯКА ДЕМОКРАЦИЯ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>, за участие в изборите за народни представители на 0</w:t>
      </w:r>
      <w:r>
        <w:rPr>
          <w:rFonts w:ascii="Times New Roman" w:eastAsia="Times New Roman" w:hAnsi="Times New Roman" w:cs="Times New Roman"/>
          <w:color w:val="333333"/>
          <w:lang w:val="bg-BG"/>
        </w:rPr>
        <w:t>9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bg-BG"/>
        </w:rPr>
        <w:t>юни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 2024 г. в Единадесети изборен район - Ловешки, както следва:</w:t>
      </w:r>
    </w:p>
    <w:p w:rsidR="00F24976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</w:rPr>
      </w:pP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1. </w:t>
      </w:r>
      <w:r w:rsidRPr="002B7C29">
        <w:rPr>
          <w:rFonts w:ascii="Times New Roman" w:eastAsia="Times New Roman" w:hAnsi="Times New Roman" w:cs="Times New Roman"/>
          <w:color w:val="333333"/>
          <w:lang w:val="bg-BG"/>
        </w:rPr>
        <w:t>Атанас Тодоров Гарфалски</w:t>
      </w:r>
      <w:r w:rsidR="00F24976">
        <w:rPr>
          <w:rFonts w:ascii="Times New Roman" w:eastAsia="Times New Roman" w:hAnsi="Times New Roman" w:cs="Times New Roman"/>
          <w:color w:val="333333"/>
          <w:lang w:val="bg-BG"/>
        </w:rPr>
        <w:t>, ЕГН</w:t>
      </w:r>
      <w:r w:rsidR="00F24976">
        <w:rPr>
          <w:rFonts w:ascii="Times New Roman" w:eastAsia="Times New Roman" w:hAnsi="Times New Roman" w:cs="Times New Roman"/>
          <w:color w:val="333333"/>
        </w:rPr>
        <w:t xml:space="preserve"> ***********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, с постоянен адрес: </w:t>
      </w:r>
      <w:r w:rsidR="00F24976">
        <w:rPr>
          <w:rFonts w:ascii="Times New Roman" w:eastAsia="Times New Roman" w:hAnsi="Times New Roman" w:cs="Times New Roman"/>
          <w:color w:val="333333"/>
        </w:rPr>
        <w:t>*****</w:t>
      </w:r>
    </w:p>
    <w:p w:rsidR="002F3A28" w:rsidRPr="001A4D34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1A4D34">
        <w:rPr>
          <w:rFonts w:ascii="Times New Roman" w:eastAsia="Times New Roman" w:hAnsi="Times New Roman" w:cs="Times New Roman"/>
          <w:color w:val="333333"/>
          <w:lang w:val="bg-BG"/>
        </w:rPr>
        <w:t>Предложената кандидатска листа да бъде вписана в Регистъра на кандидатите за народни представители по чл. 253, ал.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>1 от И</w:t>
      </w:r>
      <w:r>
        <w:rPr>
          <w:rFonts w:ascii="Times New Roman" w:eastAsia="Times New Roman" w:hAnsi="Times New Roman" w:cs="Times New Roman"/>
          <w:color w:val="333333"/>
          <w:lang w:val="bg-BG"/>
        </w:rPr>
        <w:t>зборния кодекс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>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2F3A28" w:rsidRPr="002F3A28" w:rsidRDefault="002F3A28" w:rsidP="002F3A2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lang w:val="bg-BG"/>
        </w:rPr>
        <w:t>лицето</w:t>
      </w:r>
      <w:r w:rsidRPr="001A4D34">
        <w:rPr>
          <w:rFonts w:ascii="Times New Roman" w:eastAsia="Times New Roman" w:hAnsi="Times New Roman" w:cs="Times New Roman"/>
          <w:color w:val="333333"/>
          <w:lang w:val="bg-BG"/>
        </w:rPr>
        <w:t xml:space="preserve"> да бъде издадено Удостоверение за регистрация на кандидат за народен представител.</w:t>
      </w:r>
    </w:p>
    <w:p w:rsidR="00AC6C39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3C0D12">
        <w:t>Настоящото</w:t>
      </w:r>
      <w:r w:rsidRPr="003C0D12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BB4A6D" w:rsidRPr="003C0D12" w:rsidRDefault="00BB4A6D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</w:p>
    <w:p w:rsidR="00BB4A6D" w:rsidRPr="002D01F6" w:rsidRDefault="002F3A28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F3A28">
        <w:rPr>
          <w:rFonts w:ascii="Times New Roman" w:hAnsi="Times New Roman" w:cs="Times New Roman"/>
          <w:b/>
          <w:color w:val="333333"/>
          <w:shd w:val="clear" w:color="auto" w:fill="FFFFFF"/>
          <w:lang w:val="bg-BG"/>
        </w:rPr>
        <w:t>2.</w:t>
      </w:r>
      <w:r w:rsidR="00BB4A6D" w:rsidRPr="00BB4A6D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Постъпило е Предложение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от </w:t>
      </w:r>
      <w:r w:rsidR="00BB4A6D" w:rsidRPr="004C4FAE">
        <w:rPr>
          <w:rFonts w:ascii="Times New Roman" w:eastAsia="Times New Roman" w:hAnsi="Times New Roman" w:cs="Times New Roman"/>
          <w:color w:val="333333"/>
          <w:lang w:val="bg-BG"/>
        </w:rPr>
        <w:t xml:space="preserve">политическа партия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>„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ВЪЗРАЖДАНЕ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“, представлявана от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Костадин Тодоров Костадинов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чрез пълномощника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Тихомир Дамянов Тотев,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 с искане за регистрация на </w:t>
      </w:r>
      <w:r w:rsidR="0098342A" w:rsidRPr="004556A5">
        <w:rPr>
          <w:rFonts w:ascii="Times New Roman" w:eastAsia="Times New Roman" w:hAnsi="Times New Roman" w:cs="Times New Roman"/>
          <w:color w:val="333333"/>
          <w:lang w:val="bg-BG"/>
        </w:rPr>
        <w:t>кандидатска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листa, съдържаща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осем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кандидат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а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народни представители в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>изборите за народни представители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 на 09 юни 2024 г., в поредност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>както следва: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 Ивелин Първанов Първанов, Милен Василев Белев, Глория Емилова Данчева, Моника Петрова Петрова, Марин Нинов Генов, Юлия Станчева Василева, Снежана Георгиева Линджова, Ташо Цвятков Цоков.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Предложението е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съгласно утвърдения от Централна избирателна комисия образец (</w:t>
      </w:r>
      <w:r w:rsidR="00BB4A6D" w:rsidRPr="00BE5ECD">
        <w:rPr>
          <w:rFonts w:ascii="Times New Roman" w:eastAsia="Times New Roman" w:hAnsi="Times New Roman" w:cs="Times New Roman"/>
          <w:color w:val="333333"/>
          <w:lang w:val="bg-BG"/>
        </w:rPr>
        <w:t>Прилож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ение № 65-НС от изборните книжа) и е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заведено под № 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2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>от 2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7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г., 13: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>20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ч., във Входящ регистър на кандидатските листи за участие в изборите за народни представители н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а 09 юни 2024 г. (Приложение № 68-НС </w:t>
      </w:r>
      <w:r w:rsidR="00BB4A6D" w:rsidRPr="004556A5">
        <w:rPr>
          <w:rFonts w:ascii="Times New Roman" w:eastAsia="Times New Roman" w:hAnsi="Times New Roman" w:cs="Times New Roman"/>
          <w:color w:val="333333"/>
          <w:lang w:val="bg-BG"/>
        </w:rPr>
        <w:t>от изборните книжа).</w:t>
      </w:r>
      <w:r w:rsidR="00BB4A6D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="00BB4A6D" w:rsidRPr="002D01F6">
        <w:rPr>
          <w:rFonts w:ascii="Times New Roman" w:eastAsia="Times New Roman" w:hAnsi="Times New Roman" w:cs="Times New Roman"/>
          <w:color w:val="333333"/>
          <w:lang w:val="bg-BG"/>
        </w:rPr>
        <w:t>Към предложението са приложени:</w:t>
      </w:r>
    </w:p>
    <w:p w:rsidR="00BB4A6D" w:rsidRPr="002D01F6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>Заявлени</w:t>
      </w:r>
      <w:r>
        <w:rPr>
          <w:rFonts w:ascii="Times New Roman" w:eastAsia="Times New Roman" w:hAnsi="Times New Roman" w:cs="Times New Roman"/>
          <w:color w:val="333333"/>
          <w:lang w:val="bg-BG"/>
        </w:rPr>
        <w:t>е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-деклараци</w:t>
      </w:r>
      <w:r>
        <w:rPr>
          <w:rFonts w:ascii="Times New Roman" w:eastAsia="Times New Roman" w:hAnsi="Times New Roman" w:cs="Times New Roman"/>
          <w:color w:val="333333"/>
          <w:lang w:val="bg-BG"/>
        </w:rPr>
        <w:t>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по чл. 255, ал. 1, т. 3 във връзка с чл. 3, ал. 3 от ИК (Приложение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№ 66-НС от изборните книжа) – 8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lang w:val="bg-BG"/>
        </w:rPr>
        <w:t>оя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;</w:t>
      </w:r>
    </w:p>
    <w:p w:rsidR="00BB4A6D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 xml:space="preserve">Пълномощно от </w:t>
      </w:r>
      <w:r w:rsidRPr="008D4A9B">
        <w:rPr>
          <w:rFonts w:ascii="Times New Roman" w:eastAsia="Times New Roman" w:hAnsi="Times New Roman" w:cs="Times New Roman"/>
          <w:color w:val="333333"/>
          <w:lang w:val="bg-BG"/>
        </w:rPr>
        <w:t xml:space="preserve">Костадин Тодоров Костадинов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  <w:lang w:val="bg-BG"/>
        </w:rPr>
        <w:t>п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редставляващ </w:t>
      </w:r>
      <w:r w:rsidRPr="007F76A5">
        <w:rPr>
          <w:rFonts w:ascii="Times New Roman" w:eastAsia="Times New Roman" w:hAnsi="Times New Roman" w:cs="Times New Roman"/>
          <w:color w:val="333333"/>
          <w:lang w:val="bg-BG"/>
        </w:rPr>
        <w:t xml:space="preserve">политическа партия </w:t>
      </w:r>
      <w:r w:rsidRPr="008D4A9B">
        <w:rPr>
          <w:rFonts w:ascii="Times New Roman" w:eastAsia="Times New Roman" w:hAnsi="Times New Roman" w:cs="Times New Roman"/>
          <w:color w:val="333333"/>
          <w:lang w:val="bg-BG"/>
        </w:rPr>
        <w:t>„ВЪЗРАЖДАНЕ“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в изборите за народ</w:t>
      </w:r>
      <w:r>
        <w:rPr>
          <w:rFonts w:ascii="Times New Roman" w:eastAsia="Times New Roman" w:hAnsi="Times New Roman" w:cs="Times New Roman"/>
          <w:color w:val="333333"/>
          <w:lang w:val="bg-BG"/>
        </w:rPr>
        <w:t>ни представители на 09 юни 2024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г.</w:t>
      </w:r>
    </w:p>
    <w:p w:rsidR="00BB4A6D" w:rsidRPr="002D01F6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</w:p>
    <w:p w:rsidR="00BB4A6D" w:rsidRPr="002D01F6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П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олитическа партия </w:t>
      </w:r>
      <w:r w:rsidRPr="00172F1D">
        <w:rPr>
          <w:rFonts w:ascii="Times New Roman" w:eastAsia="Times New Roman" w:hAnsi="Times New Roman" w:cs="Times New Roman"/>
          <w:color w:val="333333"/>
          <w:lang w:val="bg-BG"/>
        </w:rPr>
        <w:t>„ВЪЗРАЖДАНЕ“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е регистрирана за участие в изборите за членове на Европейския парламент от Република България и за народни представители на 9 юни 2024 г. с решение № 31</w:t>
      </w:r>
      <w:r>
        <w:rPr>
          <w:rFonts w:ascii="Times New Roman" w:eastAsia="Times New Roman" w:hAnsi="Times New Roman" w:cs="Times New Roman"/>
          <w:color w:val="333333"/>
          <w:lang w:val="bg-BG"/>
        </w:rPr>
        <w:t>25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–ЕП/НС от 2</w:t>
      </w:r>
      <w:r>
        <w:rPr>
          <w:rFonts w:ascii="Times New Roman" w:eastAsia="Times New Roman" w:hAnsi="Times New Roman" w:cs="Times New Roman"/>
          <w:color w:val="333333"/>
          <w:lang w:val="bg-BG"/>
        </w:rPr>
        <w:t>2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 на </w:t>
      </w:r>
      <w:r w:rsidRPr="00F25237">
        <w:rPr>
          <w:rFonts w:ascii="Times New Roman" w:eastAsia="Times New Roman" w:hAnsi="Times New Roman" w:cs="Times New Roman"/>
          <w:color w:val="333333"/>
          <w:lang w:val="bg-BG"/>
        </w:rPr>
        <w:t xml:space="preserve">Централна избирателна </w:t>
      </w:r>
      <w:r w:rsidRPr="00F25237">
        <w:rPr>
          <w:rFonts w:ascii="Times New Roman" w:eastAsia="Times New Roman" w:hAnsi="Times New Roman" w:cs="Times New Roman"/>
          <w:color w:val="333333"/>
          <w:lang w:val="bg-BG"/>
        </w:rPr>
        <w:lastRenderedPageBreak/>
        <w:t>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, с посочено наименование на партията за изписване върху бюлетината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: </w:t>
      </w:r>
      <w:r w:rsidRPr="008A0101">
        <w:rPr>
          <w:rFonts w:ascii="Times New Roman" w:eastAsia="Times New Roman" w:hAnsi="Times New Roman" w:cs="Times New Roman"/>
          <w:color w:val="333333"/>
          <w:lang w:val="bg-BG"/>
        </w:rPr>
        <w:t>ВЪЗРАЖДАН</w:t>
      </w:r>
      <w:r>
        <w:rPr>
          <w:rFonts w:ascii="Times New Roman" w:eastAsia="Times New Roman" w:hAnsi="Times New Roman" w:cs="Times New Roman"/>
          <w:color w:val="333333"/>
          <w:lang w:val="bg-BG"/>
        </w:rPr>
        <w:t>Е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BB4A6D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След извършена провер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ка на представените документи Районна избирателна комисия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Ловеч установи, че са спазени изискванията на чл. 253 - 255 от Изборния кодекс и Решение № 3120-НС от 19.04.2024 г.  на </w:t>
      </w:r>
      <w:r w:rsidRPr="004E3EE4">
        <w:rPr>
          <w:rFonts w:ascii="Times New Roman" w:eastAsia="Times New Roman" w:hAnsi="Times New Roman" w:cs="Times New Roman"/>
          <w:color w:val="333333"/>
          <w:lang w:val="bg-BG"/>
        </w:rPr>
        <w:t>Централна избирателна 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BB4A6D" w:rsidRDefault="00BB4A6D" w:rsidP="00BB4A6D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BC782A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</w:t>
      </w:r>
      <w:r>
        <w:rPr>
          <w:rFonts w:cstheme="minorHAnsi"/>
          <w:bCs/>
          <w:lang w:val="bg-BG"/>
        </w:rPr>
        <w:t xml:space="preserve"> </w:t>
      </w:r>
      <w:r w:rsidRPr="00BC782A">
        <w:rPr>
          <w:rFonts w:cstheme="minorHAnsi"/>
          <w:bCs/>
          <w:lang w:val="bg-BG"/>
        </w:rPr>
        <w:t xml:space="preserve">Кулаалиева; Ралица Чавдарова Димитрова) </w:t>
      </w:r>
      <w:r>
        <w:rPr>
          <w:rFonts w:cstheme="minorHAnsi"/>
          <w:lang w:val="bg-BG"/>
        </w:rPr>
        <w:t xml:space="preserve">и 0 „Против”,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На основание чл. 72, ал. 1, т. 1 и т. 8 от Изборния кодекс и Решение № 3120-НС от 19.04.2024 г. на Централна избирателна комисия, Районна избирателна комисия Ловеч</w:t>
      </w:r>
    </w:p>
    <w:p w:rsidR="00BB4A6D" w:rsidRPr="000B3DF1" w:rsidRDefault="00BB4A6D" w:rsidP="00BB4A6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0B3DF1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РЕГИСТРИРА И ОБЯВЯВА кандидатската листа на</w:t>
      </w:r>
      <w:r w:rsidR="003130E8" w:rsidRPr="002F200A">
        <w:rPr>
          <w:rFonts w:ascii="Times New Roman" w:eastAsia="Times New Roman" w:hAnsi="Times New Roman" w:cs="Times New Roman"/>
          <w:lang w:val="bg-BG"/>
        </w:rPr>
        <w:t xml:space="preserve"> политическа партия  “</w:t>
      </w:r>
      <w:r w:rsidRPr="002F200A">
        <w:rPr>
          <w:rFonts w:ascii="Times New Roman" w:eastAsia="Times New Roman" w:hAnsi="Times New Roman" w:cs="Times New Roman"/>
          <w:lang w:val="bg-BG"/>
        </w:rPr>
        <w:t>ВЪЗРАЖДАНЕ“, с посочено наименование на партията за изписване върху бюлетината</w:t>
      </w:r>
      <w:r w:rsidRPr="002F200A">
        <w:t xml:space="preserve"> </w:t>
      </w:r>
      <w:r w:rsidRPr="002F200A">
        <w:rPr>
          <w:rFonts w:ascii="Times New Roman" w:eastAsia="Times New Roman" w:hAnsi="Times New Roman" w:cs="Times New Roman"/>
          <w:lang w:val="bg-BG"/>
        </w:rPr>
        <w:t>ВЪЗРАЖДАНЕ, за участие в изборите за народни представители на 09 юни 2024 г. в Единадесети изборен район - Ловешки, както следва: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1. Ивелин Първанов Първанов, ЕГН,</w:t>
      </w:r>
      <w:r w:rsidR="00F24976" w:rsidRPr="002F200A">
        <w:rPr>
          <w:rFonts w:ascii="Times New Roman" w:eastAsia="Times New Roman" w:hAnsi="Times New Roman" w:cs="Times New Roman"/>
        </w:rPr>
        <w:t xml:space="preserve"> 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2. Милен Василев Белев, ЕГН</w:t>
      </w:r>
      <w:r w:rsidR="00F24976" w:rsidRPr="002F200A">
        <w:rPr>
          <w:rFonts w:ascii="Times New Roman" w:eastAsia="Times New Roman" w:hAnsi="Times New Roman" w:cs="Times New Roman"/>
        </w:rPr>
        <w:t xml:space="preserve">*********** 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3. Глория Емилова Данчева, ЕГН</w:t>
      </w:r>
      <w:r w:rsidR="00F24976" w:rsidRPr="002F200A">
        <w:rPr>
          <w:rFonts w:ascii="Times New Roman" w:eastAsia="Times New Roman" w:hAnsi="Times New Roman" w:cs="Times New Roman"/>
        </w:rPr>
        <w:t xml:space="preserve">*********** 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4. Моника Петрова Петрова, ЕГН</w:t>
      </w:r>
      <w:r w:rsidR="00F24976" w:rsidRPr="002F200A">
        <w:rPr>
          <w:rFonts w:ascii="Times New Roman" w:eastAsia="Times New Roman" w:hAnsi="Times New Roman" w:cs="Times New Roman"/>
        </w:rPr>
        <w:t xml:space="preserve"> 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5. Марин Нинов Генов, ЕГН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F24976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6. Юлия Станчева Василева,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F24976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7. Снежана Георгиева Линджова,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>, с постоянен адрес</w:t>
      </w:r>
      <w:r w:rsidR="00F24976" w:rsidRPr="002F200A">
        <w:rPr>
          <w:rFonts w:ascii="Times New Roman" w:eastAsia="Times New Roman" w:hAnsi="Times New Roman" w:cs="Times New Roman"/>
        </w:rPr>
        <w:t>: ******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8. Ташо Цвятков Цоков,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Предложената кандидатска листа да бъде вписана в Регистъра на кандидатите за народни представители по чл. 253, ал. 1 от Изборния кодекс.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BB4A6D" w:rsidRPr="002F200A" w:rsidRDefault="00BB4A6D" w:rsidP="00BB4A6D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На </w:t>
      </w:r>
      <w:r w:rsidR="002F200A" w:rsidRPr="002F200A">
        <w:rPr>
          <w:rFonts w:ascii="Times New Roman" w:eastAsia="Times New Roman" w:hAnsi="Times New Roman" w:cs="Times New Roman"/>
          <w:lang w:val="bg-BG"/>
        </w:rPr>
        <w:t xml:space="preserve">лицата </w:t>
      </w:r>
      <w:r w:rsidRPr="002F200A">
        <w:rPr>
          <w:rFonts w:ascii="Times New Roman" w:eastAsia="Times New Roman" w:hAnsi="Times New Roman" w:cs="Times New Roman"/>
          <w:lang w:val="bg-BG"/>
        </w:rPr>
        <w:t>да бъде издадено Удостоверение за регистрация на кандидат за народен представител.</w:t>
      </w:r>
    </w:p>
    <w:p w:rsidR="003130E8" w:rsidRPr="002F200A" w:rsidRDefault="003130E8" w:rsidP="003130E8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      </w:t>
      </w:r>
      <w:r w:rsidRPr="002F200A">
        <w:rPr>
          <w:rFonts w:ascii="Times New Roman" w:eastAsia="Times New Roman" w:hAnsi="Times New Roman" w:cs="Times New Roman"/>
          <w:bCs/>
          <w:lang w:val="bg-BG" w:eastAsia="bg-BG"/>
        </w:rPr>
        <w:t>Настоящото</w:t>
      </w:r>
      <w:r w:rsidRPr="002F200A">
        <w:rPr>
          <w:rFonts w:ascii="Times New Roman" w:hAnsi="Times New Roman" w:cs="Times New Roman"/>
          <w:shd w:val="clear" w:color="auto" w:fill="FFFFFF"/>
          <w:lang w:val="bg-BG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3130E8" w:rsidRPr="002D01F6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3130E8">
        <w:rPr>
          <w:rFonts w:ascii="Times New Roman" w:hAnsi="Times New Roman" w:cs="Times New Roman"/>
          <w:b/>
          <w:shd w:val="clear" w:color="auto" w:fill="FFFFFF"/>
          <w:lang w:val="bg-BG"/>
        </w:rPr>
        <w:lastRenderedPageBreak/>
        <w:t>3</w:t>
      </w:r>
      <w:r>
        <w:rPr>
          <w:rFonts w:ascii="Times New Roman" w:hAnsi="Times New Roman" w:cs="Times New Roman"/>
          <w:shd w:val="clear" w:color="auto" w:fill="FFFFFF"/>
          <w:lang w:val="bg-BG"/>
        </w:rPr>
        <w:t>.</w:t>
      </w:r>
      <w:r w:rsidRPr="003130E8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Постъпило е Предложение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от </w:t>
      </w:r>
      <w:r w:rsidRPr="004C4FAE">
        <w:rPr>
          <w:rFonts w:ascii="Times New Roman" w:eastAsia="Times New Roman" w:hAnsi="Times New Roman" w:cs="Times New Roman"/>
          <w:color w:val="333333"/>
          <w:lang w:val="bg-BG"/>
        </w:rPr>
        <w:t xml:space="preserve">политическа партия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>„</w:t>
      </w:r>
      <w:r w:rsidRPr="00E136C2">
        <w:rPr>
          <w:rFonts w:ascii="Times New Roman" w:eastAsia="Times New Roman" w:hAnsi="Times New Roman" w:cs="Times New Roman"/>
          <w:color w:val="333333"/>
        </w:rPr>
        <w:t>НАРОДНА ПАРТИЯ ИСТИНАТА И САМО ИСТИНАТА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“, представлявана от </w:t>
      </w:r>
      <w:r w:rsidRPr="00D16B89">
        <w:rPr>
          <w:rFonts w:ascii="Times New Roman" w:eastAsia="Times New Roman" w:hAnsi="Times New Roman" w:cs="Times New Roman"/>
          <w:color w:val="333333"/>
          <w:lang w:val="bg-BG"/>
        </w:rPr>
        <w:t>Венцислав Атанасов Ангелов, чрез пълномощника Божидар Атанасов Христов</w:t>
      </w:r>
      <w:r>
        <w:rPr>
          <w:rFonts w:ascii="Times New Roman" w:eastAsia="Times New Roman" w:hAnsi="Times New Roman" w:cs="Times New Roman"/>
          <w:color w:val="333333"/>
          <w:lang w:val="bg-BG"/>
        </w:rPr>
        <w:t>,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 с искане за регистрация на кандидатска листа, съдържаща </w:t>
      </w:r>
      <w:r>
        <w:rPr>
          <w:rFonts w:ascii="Times New Roman" w:eastAsia="Times New Roman" w:hAnsi="Times New Roman" w:cs="Times New Roman"/>
          <w:color w:val="333333"/>
          <w:lang w:val="bg-BG"/>
        </w:rPr>
        <w:t>трима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кандидат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а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народни представители в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>изборите за народни представители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на 09 юни 2024 г., в поредност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>както следва: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025E37">
        <w:rPr>
          <w:rFonts w:ascii="Times New Roman" w:eastAsia="Times New Roman" w:hAnsi="Times New Roman" w:cs="Times New Roman"/>
          <w:color w:val="333333"/>
          <w:lang w:val="bg-BG"/>
        </w:rPr>
        <w:t>Красимир Радев Александров,  Станислав Емилов Сашев</w:t>
      </w:r>
      <w:r>
        <w:rPr>
          <w:rFonts w:ascii="Times New Roman" w:eastAsia="Times New Roman" w:hAnsi="Times New Roman" w:cs="Times New Roman"/>
          <w:color w:val="333333"/>
          <w:lang w:val="bg-BG"/>
        </w:rPr>
        <w:t>, Симеон Стоянов Тодоров.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Предложението е </w:t>
      </w:r>
      <w:r>
        <w:rPr>
          <w:rFonts w:ascii="Times New Roman" w:eastAsia="Times New Roman" w:hAnsi="Times New Roman" w:cs="Times New Roman"/>
          <w:color w:val="333333"/>
          <w:lang w:val="bg-BG"/>
        </w:rPr>
        <w:t>съгласно утвърдения от Централна избирателна комисия образец (</w:t>
      </w:r>
      <w:r w:rsidRPr="00BE5ECD">
        <w:rPr>
          <w:rFonts w:ascii="Times New Roman" w:eastAsia="Times New Roman" w:hAnsi="Times New Roman" w:cs="Times New Roman"/>
          <w:color w:val="333333"/>
          <w:lang w:val="bg-BG"/>
        </w:rPr>
        <w:t>Прилож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ение № 65-НС от изборните книжа) и е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3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>от 2</w:t>
      </w:r>
      <w:r>
        <w:rPr>
          <w:rFonts w:ascii="Times New Roman" w:eastAsia="Times New Roman" w:hAnsi="Times New Roman" w:cs="Times New Roman"/>
          <w:color w:val="333333"/>
          <w:lang w:val="bg-BG"/>
        </w:rPr>
        <w:t>8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г., 13:</w:t>
      </w:r>
      <w:r>
        <w:rPr>
          <w:rFonts w:ascii="Times New Roman" w:eastAsia="Times New Roman" w:hAnsi="Times New Roman" w:cs="Times New Roman"/>
          <w:color w:val="333333"/>
          <w:lang w:val="bg-BG"/>
        </w:rPr>
        <w:t>04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 xml:space="preserve"> ч., във Входящ регистър на кандидатските листи за участие в изборите за народни представители н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а 09 юни 2024 г. (Приложение № 68-НС </w:t>
      </w:r>
      <w:r w:rsidRPr="004556A5">
        <w:rPr>
          <w:rFonts w:ascii="Times New Roman" w:eastAsia="Times New Roman" w:hAnsi="Times New Roman" w:cs="Times New Roman"/>
          <w:color w:val="333333"/>
          <w:lang w:val="bg-BG"/>
        </w:rPr>
        <w:t>от изборните книжа).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Към предложението са приложени:</w:t>
      </w:r>
    </w:p>
    <w:p w:rsidR="003130E8" w:rsidRPr="002D01F6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>Заявлени</w:t>
      </w:r>
      <w:r>
        <w:rPr>
          <w:rFonts w:ascii="Times New Roman" w:eastAsia="Times New Roman" w:hAnsi="Times New Roman" w:cs="Times New Roman"/>
          <w:color w:val="333333"/>
          <w:lang w:val="bg-BG"/>
        </w:rPr>
        <w:t>е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-деклараци</w:t>
      </w:r>
      <w:r>
        <w:rPr>
          <w:rFonts w:ascii="Times New Roman" w:eastAsia="Times New Roman" w:hAnsi="Times New Roman" w:cs="Times New Roman"/>
          <w:color w:val="333333"/>
          <w:lang w:val="bg-BG"/>
        </w:rPr>
        <w:t>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по чл. 255, ал. 1, т. 3 във връзка с чл. 3, ал. 3 от ИК (Приложение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№ 66-НС от изборните книжа) – 3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lang w:val="bg-BG"/>
        </w:rPr>
        <w:t>оя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;</w:t>
      </w:r>
    </w:p>
    <w:p w:rsidR="003130E8" w:rsidRPr="002D01F6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•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ab/>
        <w:t xml:space="preserve">Пълномощно от </w:t>
      </w:r>
      <w:r w:rsidRPr="006A2EB0">
        <w:rPr>
          <w:rFonts w:ascii="Times New Roman" w:eastAsia="Times New Roman" w:hAnsi="Times New Roman" w:cs="Times New Roman"/>
          <w:color w:val="333333"/>
          <w:lang w:val="bg-BG"/>
        </w:rPr>
        <w:t xml:space="preserve">Венцислав Атанасов Ангелов като </w:t>
      </w:r>
      <w:r>
        <w:rPr>
          <w:rFonts w:ascii="Times New Roman" w:eastAsia="Times New Roman" w:hAnsi="Times New Roman" w:cs="Times New Roman"/>
          <w:color w:val="333333"/>
          <w:lang w:val="bg-BG"/>
        </w:rPr>
        <w:t>п</w:t>
      </w:r>
      <w:r w:rsidRPr="006A2EB0">
        <w:rPr>
          <w:rFonts w:ascii="Times New Roman" w:eastAsia="Times New Roman" w:hAnsi="Times New Roman" w:cs="Times New Roman"/>
          <w:color w:val="333333"/>
          <w:lang w:val="bg-BG"/>
        </w:rPr>
        <w:t xml:space="preserve">редставляващ </w:t>
      </w:r>
      <w:r>
        <w:rPr>
          <w:rFonts w:ascii="Times New Roman" w:eastAsia="Times New Roman" w:hAnsi="Times New Roman" w:cs="Times New Roman"/>
          <w:color w:val="333333"/>
          <w:lang w:val="bg-BG"/>
        </w:rPr>
        <w:t>политическа партия „</w:t>
      </w:r>
      <w:r w:rsidRPr="006A2EB0">
        <w:rPr>
          <w:rFonts w:ascii="Times New Roman" w:eastAsia="Times New Roman" w:hAnsi="Times New Roman" w:cs="Times New Roman"/>
          <w:color w:val="333333"/>
          <w:lang w:val="bg-BG"/>
        </w:rPr>
        <w:t>НАРОДНА ПАРТИЯ ИСТИНАТА И САМО ИСТИНАТА</w:t>
      </w:r>
      <w:r w:rsidRPr="008D4A9B">
        <w:rPr>
          <w:rFonts w:ascii="Times New Roman" w:eastAsia="Times New Roman" w:hAnsi="Times New Roman" w:cs="Times New Roman"/>
          <w:color w:val="333333"/>
          <w:lang w:val="bg-BG"/>
        </w:rPr>
        <w:t>“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в изборите за народни представители на 09 юни 2024 г.</w:t>
      </w:r>
    </w:p>
    <w:p w:rsidR="003130E8" w:rsidRPr="002D01F6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П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олитическа партия </w:t>
      </w:r>
      <w:r w:rsidRPr="002F567A">
        <w:rPr>
          <w:rFonts w:ascii="Times New Roman" w:eastAsia="Times New Roman" w:hAnsi="Times New Roman" w:cs="Times New Roman"/>
          <w:color w:val="333333"/>
          <w:lang w:val="bg-BG"/>
        </w:rPr>
        <w:t>„НАРОДНА ПАРТИЯ ИСТИНАТА И САМО ИСТИНАТА</w:t>
      </w:r>
      <w:r w:rsidRPr="00172F1D">
        <w:rPr>
          <w:rFonts w:ascii="Times New Roman" w:eastAsia="Times New Roman" w:hAnsi="Times New Roman" w:cs="Times New Roman"/>
          <w:color w:val="333333"/>
          <w:lang w:val="bg-BG"/>
        </w:rPr>
        <w:t>“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е регистрирана за участие в изборите за членове на Европейския парламент от Република България и за народни представители на 9 юни 2024 г. с решение № 31</w:t>
      </w:r>
      <w:r>
        <w:rPr>
          <w:rFonts w:ascii="Times New Roman" w:eastAsia="Times New Roman" w:hAnsi="Times New Roman" w:cs="Times New Roman"/>
          <w:color w:val="333333"/>
          <w:lang w:val="bg-BG"/>
        </w:rPr>
        <w:t>24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–ЕП/НС от 2</w:t>
      </w:r>
      <w:r>
        <w:rPr>
          <w:rFonts w:ascii="Times New Roman" w:eastAsia="Times New Roman" w:hAnsi="Times New Roman" w:cs="Times New Roman"/>
          <w:color w:val="333333"/>
          <w:lang w:val="bg-BG"/>
        </w:rPr>
        <w:t>2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 април 2024 г. на </w:t>
      </w:r>
      <w:r w:rsidRPr="00F25237">
        <w:rPr>
          <w:rFonts w:ascii="Times New Roman" w:eastAsia="Times New Roman" w:hAnsi="Times New Roman" w:cs="Times New Roman"/>
          <w:color w:val="333333"/>
          <w:lang w:val="bg-BG"/>
        </w:rPr>
        <w:t>Централна избирателна 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, с посочено наименование на партията за изписване върху бюлетината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: </w:t>
      </w:r>
      <w:r w:rsidRPr="00AD6E38">
        <w:rPr>
          <w:rFonts w:ascii="Times New Roman" w:eastAsia="Times New Roman" w:hAnsi="Times New Roman" w:cs="Times New Roman"/>
          <w:color w:val="333333"/>
          <w:lang w:val="bg-BG"/>
        </w:rPr>
        <w:t>ПП НАРОДНА ПАРТИЯ ИСТИНАТА И САМО ИСТИНАТА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3130E8" w:rsidRPr="002D01F6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2D01F6">
        <w:rPr>
          <w:rFonts w:ascii="Times New Roman" w:eastAsia="Times New Roman" w:hAnsi="Times New Roman" w:cs="Times New Roman"/>
          <w:color w:val="333333"/>
          <w:lang w:val="bg-BG"/>
        </w:rPr>
        <w:t>След извършена провер</w:t>
      </w:r>
      <w:r>
        <w:rPr>
          <w:rFonts w:ascii="Times New Roman" w:eastAsia="Times New Roman" w:hAnsi="Times New Roman" w:cs="Times New Roman"/>
          <w:color w:val="333333"/>
          <w:lang w:val="bg-BG"/>
        </w:rPr>
        <w:t xml:space="preserve">ка на представените документи Районна избирателна комисия 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 xml:space="preserve">Ловеч установи, че са спазени изискванията на чл. 253 - 255 от Изборния кодекс и Решение № 3120-НС от 19.04.2024 г.  на </w:t>
      </w:r>
      <w:r w:rsidRPr="004E3EE4">
        <w:rPr>
          <w:rFonts w:ascii="Times New Roman" w:eastAsia="Times New Roman" w:hAnsi="Times New Roman" w:cs="Times New Roman"/>
          <w:color w:val="333333"/>
          <w:lang w:val="bg-BG"/>
        </w:rPr>
        <w:t>Централна избирателна комисия</w:t>
      </w:r>
      <w:r w:rsidRPr="002D01F6">
        <w:rPr>
          <w:rFonts w:ascii="Times New Roman" w:eastAsia="Times New Roman" w:hAnsi="Times New Roman" w:cs="Times New Roman"/>
          <w:color w:val="333333"/>
          <w:lang w:val="bg-BG"/>
        </w:rPr>
        <w:t>.</w:t>
      </w:r>
    </w:p>
    <w:p w:rsidR="003130E8" w:rsidRPr="002F200A" w:rsidRDefault="003130E8" w:rsidP="003130E8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2F200A">
        <w:rPr>
          <w:rFonts w:cstheme="minorHAnsi"/>
          <w:lang w:val="bg-BG"/>
        </w:rPr>
        <w:t xml:space="preserve">и 0 „Против”, </w:t>
      </w:r>
      <w:r w:rsidRPr="002F200A">
        <w:rPr>
          <w:rFonts w:ascii="Times New Roman" w:eastAsia="Times New Roman" w:hAnsi="Times New Roman" w:cs="Times New Roman"/>
          <w:lang w:val="bg-BG"/>
        </w:rPr>
        <w:t>На основание чл. 72, ал. 1, т. 1 и т. 8 от Изборния кодекс и Решение № 3120-НС от 19.04.2024 г. на Централна избирателна комисия, Районна избирателна комисия Ловеч</w:t>
      </w:r>
    </w:p>
    <w:p w:rsidR="003130E8" w:rsidRPr="00BC782A" w:rsidRDefault="003130E8" w:rsidP="003130E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color w:val="FF0000"/>
          <w:lang w:val="bg-BG"/>
        </w:rPr>
      </w:pPr>
    </w:p>
    <w:p w:rsidR="003130E8" w:rsidRDefault="003130E8" w:rsidP="003130E8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BC782A">
        <w:rPr>
          <w:rFonts w:cstheme="minorHAnsi"/>
          <w:b/>
          <w:bCs/>
          <w:lang w:val="bg-BG"/>
        </w:rPr>
        <w:t>Р Е Ш И:</w:t>
      </w:r>
    </w:p>
    <w:p w:rsidR="003130E8" w:rsidRPr="002F200A" w:rsidRDefault="003130E8" w:rsidP="003130E8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РЕГИСТРИРА И ОБЯВЯВА кандидатската листа на политическа партия „НАРОДНА ПАРТИЯ ИСТИНАТА И САМО ИСТИНАТА“, с посочено наименование на партията за изписване върху бюлетината</w:t>
      </w:r>
      <w:r w:rsidRPr="002F200A">
        <w:t xml:space="preserve"> 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ПП НАРОДНА ПАРТИЯ ИСТИНАТА И САМО </w:t>
      </w:r>
      <w:r w:rsidRPr="002F200A">
        <w:rPr>
          <w:rFonts w:ascii="Times New Roman" w:eastAsia="Times New Roman" w:hAnsi="Times New Roman" w:cs="Times New Roman"/>
          <w:lang w:val="bg-BG"/>
        </w:rPr>
        <w:lastRenderedPageBreak/>
        <w:t>ИСТИНАТА, за участие в изборите за народни представители на 09 юни 2024 г. в Единадесети изборен район - Ловешки, както следва: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>1. К</w:t>
      </w:r>
      <w:r w:rsidR="00F24976" w:rsidRPr="002F200A">
        <w:rPr>
          <w:rFonts w:ascii="Times New Roman" w:eastAsia="Times New Roman" w:hAnsi="Times New Roman" w:cs="Times New Roman"/>
          <w:lang w:val="bg-BG"/>
        </w:rPr>
        <w:t xml:space="preserve">расимир Радев Александров,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2. Станислав Емилов Сашев,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3. Симеон Стоянов Тодоров,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F24976" w:rsidRPr="002F200A" w:rsidRDefault="00F24976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Предложената кандидатска листа да бъде вписана в Регистъра на кандидатите за народни представители по чл. 253, ал. 1 от Изборния кодекс.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На </w:t>
      </w:r>
      <w:r w:rsidR="002F200A">
        <w:rPr>
          <w:rFonts w:ascii="Times New Roman" w:eastAsia="Times New Roman" w:hAnsi="Times New Roman" w:cs="Times New Roman"/>
          <w:lang w:val="bg-BG"/>
        </w:rPr>
        <w:t>лицата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да бъде издадено Удостоверение за регистрация на кандидат за народен представител.</w:t>
      </w:r>
    </w:p>
    <w:p w:rsidR="003130E8" w:rsidRPr="002F200A" w:rsidRDefault="003130E8" w:rsidP="003130E8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2F200A">
        <w:rPr>
          <w:rFonts w:ascii="Times New Roman" w:eastAsia="Times New Roman" w:hAnsi="Times New Roman" w:cs="Times New Roman"/>
          <w:bCs/>
          <w:lang w:val="bg-BG" w:eastAsia="bg-BG"/>
        </w:rPr>
        <w:t>Настоящото</w:t>
      </w:r>
      <w:r w:rsidRPr="002F200A">
        <w:rPr>
          <w:rFonts w:ascii="Times New Roman" w:hAnsi="Times New Roman" w:cs="Times New Roman"/>
          <w:shd w:val="clear" w:color="auto" w:fill="FFFFFF"/>
          <w:lang w:val="bg-BG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4. </w:t>
      </w:r>
      <w:r w:rsidRPr="002F200A">
        <w:rPr>
          <w:rFonts w:ascii="Times New Roman" w:eastAsia="Times New Roman" w:hAnsi="Times New Roman" w:cs="Times New Roman"/>
          <w:lang w:val="bg-BG"/>
        </w:rPr>
        <w:t>Постъпило е Предложение от коалиция ГЕРБ-СДС, представлявана от Бойко Методиев Борисов, чрез пълномощника Николай Нанков Нанков,  с искане за регистрация на кандидатскa листa, съдържаща осем кандидата за народни представители в изборите за народни представители на 09 юни 2024 г., в поредност както следва: Николай Нанков Нанков, Ирина Любенова Митева, Красимир Драгнев Батолов, Красимир Цанков Дончев, Иван Радославов Цветанов, Андриана Йорданова Младенова, Виктор Юлиянов Симеонов, Павлин Йовков Йотов. Предложението е съгласно утвърдения от Централна избирателна комисия образец (Приложение № 65-НС от изборните книжа) и е заведено под № 4 от 30 април 2024 г., 11:00 ч., във Входящ регистър на кандидатските листи за участие в изборите за народни представители на 09 юни 2024 г. (Приложение № 68-НС от изборните книжа). Към предложението са приложени: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•</w:t>
      </w:r>
      <w:r w:rsidRPr="002F200A">
        <w:rPr>
          <w:rFonts w:ascii="Times New Roman" w:eastAsia="Times New Roman" w:hAnsi="Times New Roman" w:cs="Times New Roman"/>
          <w:lang w:val="bg-BG"/>
        </w:rPr>
        <w:tab/>
        <w:t>Заявление-декларация по чл. 255, ал. 1, т. 3 във връзка с чл. 3, ал. 3 от ИК (Приложение № 66-НС от изборните книжа) – 8 броя;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•</w:t>
      </w:r>
      <w:r w:rsidRPr="002F200A">
        <w:rPr>
          <w:rFonts w:ascii="Times New Roman" w:eastAsia="Times New Roman" w:hAnsi="Times New Roman" w:cs="Times New Roman"/>
          <w:lang w:val="bg-BG"/>
        </w:rPr>
        <w:tab/>
        <w:t>Пълномощно от Бойко Методиев Борисов като представляващ коалиция  ГЕРС-СДС в изборите за народни представители на 09 юни 2024 г.</w:t>
      </w:r>
    </w:p>
    <w:p w:rsidR="003130E8" w:rsidRPr="002F200A" w:rsidRDefault="003130E8" w:rsidP="003130E8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            •         Решение за образуване на Коалиция ГЕРБ-СДС 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Коалиция ГЕРБ-СДС е регистрирана за участие в изборите за членове на Европейския парламент от Република България и за народни представители на 9 юни 2024г. с решение № 316</w:t>
      </w:r>
      <w:r w:rsidR="005968A6">
        <w:rPr>
          <w:rFonts w:ascii="Times New Roman" w:eastAsia="Times New Roman" w:hAnsi="Times New Roman" w:cs="Times New Roman"/>
          <w:lang w:val="bg-BG"/>
        </w:rPr>
        <w:t>2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–ЕП/НС от 24 април 2024 г. на Централна избирателна комисия, с посочено наименование на </w:t>
      </w:r>
      <w:r w:rsidR="005D77E6">
        <w:rPr>
          <w:rFonts w:ascii="Times New Roman" w:eastAsia="Times New Roman" w:hAnsi="Times New Roman" w:cs="Times New Roman"/>
          <w:lang w:val="bg-BG"/>
        </w:rPr>
        <w:t>коалицията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за изписване върху бюлетината:  КП ГЕРБ-СДС.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След извършена проверка на представените документи Районна избирателна комисия Ловеч установи, че са спазени изискванията на чл. 253 - 255 от Изборния кодекс и Решение № 3120-НС от 19.04.2024 г.  на Централна избирателна комисия.</w:t>
      </w:r>
    </w:p>
    <w:p w:rsidR="003130E8" w:rsidRPr="002F200A" w:rsidRDefault="003130E8" w:rsidP="003130E8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lastRenderedPageBreak/>
        <w:t xml:space="preserve">       </w:t>
      </w:r>
      <w:r w:rsidRPr="002F200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2F200A">
        <w:rPr>
          <w:rFonts w:cstheme="minorHAnsi"/>
          <w:lang w:val="bg-BG"/>
        </w:rPr>
        <w:t xml:space="preserve">и 0 „Против”, </w:t>
      </w:r>
      <w:r w:rsidRPr="002F200A">
        <w:rPr>
          <w:rFonts w:ascii="Times New Roman" w:eastAsia="Times New Roman" w:hAnsi="Times New Roman" w:cs="Times New Roman"/>
          <w:lang w:val="bg-BG"/>
        </w:rPr>
        <w:t>На основание чл. 72, ал. 1, т. 1 и т. 8 от Изборния кодекс и Решение № 3120-НС от 19.04.2024 г. на Централна избирателна комисия, Районна избирателна комисия Ловеч</w:t>
      </w:r>
    </w:p>
    <w:p w:rsidR="003130E8" w:rsidRPr="002F200A" w:rsidRDefault="003130E8" w:rsidP="003130E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F200A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РЕГИСТРИРА И ОБЯВЯВА кандидатската листа на коалиция ГЕРБ-СДС  с посочено наименование на </w:t>
      </w:r>
      <w:r w:rsidR="002F200A">
        <w:rPr>
          <w:rFonts w:ascii="Times New Roman" w:eastAsia="Times New Roman" w:hAnsi="Times New Roman" w:cs="Times New Roman"/>
          <w:lang w:val="bg-BG"/>
        </w:rPr>
        <w:t>коалицията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за изписване върху бюлетината</w:t>
      </w:r>
      <w:r w:rsidR="002F200A">
        <w:rPr>
          <w:rFonts w:ascii="Times New Roman" w:eastAsia="Times New Roman" w:hAnsi="Times New Roman" w:cs="Times New Roman"/>
          <w:lang w:val="bg-BG"/>
        </w:rPr>
        <w:t xml:space="preserve"> </w:t>
      </w:r>
      <w:r w:rsidRPr="002F200A">
        <w:rPr>
          <w:rFonts w:ascii="Times New Roman" w:eastAsia="Times New Roman" w:hAnsi="Times New Roman" w:cs="Times New Roman"/>
          <w:lang w:val="bg-BG"/>
        </w:rPr>
        <w:t>ГЕРБ-СДС, за участие в изборите за народни представители на 09 юни 2024 г. в Единадесети изборен район - Ловешки, както следва: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1. Николай Нанков Нанков,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2. Ирина Любенова Митева,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3. </w:t>
      </w:r>
      <w:r w:rsidR="00F24976" w:rsidRPr="002F200A">
        <w:rPr>
          <w:rFonts w:ascii="Times New Roman" w:eastAsia="Times New Roman" w:hAnsi="Times New Roman" w:cs="Times New Roman"/>
          <w:lang w:val="bg-BG"/>
        </w:rPr>
        <w:t xml:space="preserve">Красимир Драгнев Батолов, 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="00F24976" w:rsidRPr="002F200A">
        <w:rPr>
          <w:rFonts w:ascii="Times New Roman" w:eastAsia="Times New Roman" w:hAnsi="Times New Roman" w:cs="Times New Roman"/>
          <w:lang w:val="bg-BG"/>
        </w:rPr>
        <w:t>,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4. Красимир Цанков Дончев, ЕГН </w:t>
      </w:r>
      <w:r w:rsidR="00F24976" w:rsidRPr="002F200A">
        <w:rPr>
          <w:rFonts w:ascii="Times New Roman" w:eastAsia="Times New Roman" w:hAnsi="Times New Roman" w:cs="Times New Roman"/>
        </w:rPr>
        <w:t>***********,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F24976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5. Иван Радославов Цветанов,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6. Андриана Йорданова Младенова,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7. Виктор Юлиянов Симеонов,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8. Павлин Йовков Йовков, ЕГН </w:t>
      </w:r>
      <w:r w:rsidR="00F24976" w:rsidRPr="002F200A">
        <w:rPr>
          <w:rFonts w:ascii="Times New Roman" w:eastAsia="Times New Roman" w:hAnsi="Times New Roman" w:cs="Times New Roman"/>
        </w:rPr>
        <w:t>***********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F24976" w:rsidRPr="002F200A">
        <w:rPr>
          <w:rFonts w:ascii="Times New Roman" w:eastAsia="Times New Roman" w:hAnsi="Times New Roman" w:cs="Times New Roman"/>
        </w:rPr>
        <w:t>*******</w:t>
      </w:r>
    </w:p>
    <w:p w:rsidR="00F24976" w:rsidRPr="002F200A" w:rsidRDefault="00F24976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Предложената кандидатска листа да бъде вписана в Регистъра на кандидатите за народни представители по чл. 253, ал. 1 от Изборния кодекс.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3130E8" w:rsidRPr="002F200A" w:rsidRDefault="003130E8" w:rsidP="003130E8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На </w:t>
      </w:r>
      <w:r w:rsidR="002F200A">
        <w:rPr>
          <w:rFonts w:ascii="Times New Roman" w:eastAsia="Times New Roman" w:hAnsi="Times New Roman" w:cs="Times New Roman"/>
          <w:lang w:val="bg-BG"/>
        </w:rPr>
        <w:t>лицата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да бъде издадено Удостоверение за регистрация на кандидат за народен представител.</w:t>
      </w:r>
    </w:p>
    <w:p w:rsidR="003130E8" w:rsidRPr="00381DAF" w:rsidRDefault="003130E8" w:rsidP="003130E8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2F200A">
        <w:rPr>
          <w:rFonts w:ascii="Times New Roman" w:eastAsia="Times New Roman" w:hAnsi="Times New Roman" w:cs="Times New Roman"/>
          <w:bCs/>
          <w:lang w:val="bg-BG" w:eastAsia="bg-BG"/>
        </w:rPr>
        <w:t>Настоящото</w:t>
      </w:r>
      <w:r w:rsidRPr="002F200A">
        <w:rPr>
          <w:rFonts w:ascii="Times New Roman" w:hAnsi="Times New Roman" w:cs="Times New Roman"/>
          <w:shd w:val="clear" w:color="auto" w:fill="FFFFFF"/>
          <w:lang w:val="bg-BG"/>
        </w:rPr>
        <w:t xml:space="preserve"> решение на основание чл. 73, ал. 1 </w:t>
      </w:r>
      <w:r w:rsidRPr="00381DAF">
        <w:rPr>
          <w:rFonts w:ascii="Times New Roman" w:hAnsi="Times New Roman" w:cs="Times New Roman"/>
          <w:shd w:val="clear" w:color="auto" w:fill="FFFFFF"/>
          <w:lang w:val="bg-BG"/>
        </w:rPr>
        <w:t xml:space="preserve">от Изборния кодекс може да бъде оспорвано в тридневен срок от обявяването му пред Централната избирателна комисия. </w:t>
      </w:r>
    </w:p>
    <w:p w:rsidR="002F200A" w:rsidRPr="002F200A" w:rsidRDefault="0030522E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30522E">
        <w:rPr>
          <w:rFonts w:ascii="Times New Roman" w:eastAsia="Times New Roman" w:hAnsi="Times New Roman" w:cs="Times New Roman"/>
          <w:b/>
          <w:lang w:val="bg-BG" w:eastAsia="bg-BG"/>
        </w:rPr>
        <w:t>5.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2F200A" w:rsidRPr="002F200A">
        <w:rPr>
          <w:rFonts w:ascii="Times New Roman" w:eastAsia="Times New Roman" w:hAnsi="Times New Roman" w:cs="Times New Roman"/>
          <w:lang w:val="bg-BG"/>
        </w:rPr>
        <w:t xml:space="preserve">Постъпило е Предложение от коалиция “БСП за БЪЛГАРИЯ“, представлявана от Корнелия Петрова Нинова чрез пълномощника Ирена Тодорова Анастасова,  с искане за регистрация на кандидатскa листa, съдържаща осем кандидата за народни представители в изборите за народни представители на 09 юни 2024 г., в поредност както следва: Ирена Тодорова Анастасова, Младен Павлев Богдански, Борислав Иванов Илевски, Тодор Иванов </w:t>
      </w:r>
      <w:r w:rsidR="002F200A" w:rsidRPr="002F200A">
        <w:rPr>
          <w:rFonts w:ascii="Times New Roman" w:eastAsia="Times New Roman" w:hAnsi="Times New Roman" w:cs="Times New Roman"/>
          <w:lang w:val="bg-BG"/>
        </w:rPr>
        <w:lastRenderedPageBreak/>
        <w:t>Тодоров, Христомир Лазаров Маринов, Мария Валентинова Николова, Иво Асенов Манов, Валентина Венциславова Георгиева. Предложението е съгласно утвърдения от Централна избирателна комисия образец (Приложение № 65-НС от изборните книжа) и е заведено под № 5 от 30 април 2024 г., 11:15 ч., във Входящ регистър на кандидатските листи за участие в изборите за народни представители на 09 юни 2024 г. (Приложение № 68-НС от изборните книжа). Към предложението са приложени:</w:t>
      </w:r>
    </w:p>
    <w:p w:rsidR="002F200A" w:rsidRPr="002F200A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•</w:t>
      </w:r>
      <w:r w:rsidRPr="002F200A">
        <w:rPr>
          <w:rFonts w:ascii="Times New Roman" w:eastAsia="Times New Roman" w:hAnsi="Times New Roman" w:cs="Times New Roman"/>
          <w:lang w:val="bg-BG"/>
        </w:rPr>
        <w:tab/>
        <w:t>Заявление-декларация по чл. 255, ал. 1, т. 3 във връзка с чл. 3, ал. 3 от ИК (Приложение № 66-НС от изборните книжа) – 8 броя;</w:t>
      </w:r>
    </w:p>
    <w:p w:rsidR="002F200A" w:rsidRPr="002F200A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•</w:t>
      </w:r>
      <w:r w:rsidRPr="002F200A">
        <w:rPr>
          <w:rFonts w:ascii="Times New Roman" w:eastAsia="Times New Roman" w:hAnsi="Times New Roman" w:cs="Times New Roman"/>
          <w:lang w:val="bg-BG"/>
        </w:rPr>
        <w:tab/>
        <w:t>Пълномощно от Корнелия Петрова Нино</w:t>
      </w:r>
      <w:r w:rsidR="00626467">
        <w:rPr>
          <w:rFonts w:ascii="Times New Roman" w:eastAsia="Times New Roman" w:hAnsi="Times New Roman" w:cs="Times New Roman"/>
          <w:lang w:val="bg-BG"/>
        </w:rPr>
        <w:t>ва като представляващ коалиция БСП за БЪЛГАРИЯ</w:t>
      </w:r>
      <w:r w:rsidRPr="002F200A">
        <w:rPr>
          <w:rFonts w:ascii="Times New Roman" w:eastAsia="Times New Roman" w:hAnsi="Times New Roman" w:cs="Times New Roman"/>
          <w:lang w:val="bg-BG"/>
        </w:rPr>
        <w:t xml:space="preserve"> в изборите за народни представители на 09 юни 2024 г.</w:t>
      </w:r>
    </w:p>
    <w:p w:rsidR="002F200A" w:rsidRPr="002F200A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•       Решение за образув</w:t>
      </w:r>
      <w:r w:rsidR="00626467">
        <w:rPr>
          <w:rFonts w:ascii="Times New Roman" w:eastAsia="Times New Roman" w:hAnsi="Times New Roman" w:cs="Times New Roman"/>
          <w:lang w:val="bg-BG"/>
        </w:rPr>
        <w:t xml:space="preserve">ане на коалиция </w:t>
      </w:r>
      <w:r w:rsidR="00967A13">
        <w:rPr>
          <w:rFonts w:ascii="Times New Roman" w:eastAsia="Times New Roman" w:hAnsi="Times New Roman" w:cs="Times New Roman"/>
          <w:lang w:val="bg-BG"/>
        </w:rPr>
        <w:t>БСП за БЪЛГАРИЯ</w:t>
      </w:r>
    </w:p>
    <w:p w:rsidR="002F200A" w:rsidRPr="002D01F6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</w:p>
    <w:p w:rsidR="002F200A" w:rsidRPr="002F200A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Коалиция “БСП за БЪЛГАРИЯ“ е регистрирана за участие в изборите за членове на Европейския парламент от Република България и за народни представители на 9 юни 2024 г. с решение № 3147–ЕП/НС от 23 април 2024 г. на Централна избирателна комисия, с посочено наименование на коалицията за изписване върху бюлетината: БСП за БЪЛГАРИЯ.</w:t>
      </w:r>
    </w:p>
    <w:p w:rsidR="002F200A" w:rsidRDefault="002F200A" w:rsidP="002F200A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>След извършена проверка на представените документи Районна избирателна комисия Ловеч установи, че са спазени изискванията на чл. 253 - 255 от Изборния кодекс и Решение № 3120-НС от 19.04.2024 г.  на Централна избирателна комисия.</w:t>
      </w:r>
    </w:p>
    <w:p w:rsidR="00BA3397" w:rsidRPr="002F200A" w:rsidRDefault="00BA3397" w:rsidP="00BA3397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2F200A">
        <w:rPr>
          <w:rFonts w:ascii="Times New Roman" w:eastAsia="Times New Roman" w:hAnsi="Times New Roman" w:cs="Times New Roman"/>
          <w:lang w:val="bg-BG"/>
        </w:rPr>
        <w:t xml:space="preserve">       </w:t>
      </w:r>
      <w:r w:rsidRPr="002F200A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2F200A">
        <w:rPr>
          <w:rFonts w:cstheme="minorHAnsi"/>
          <w:lang w:val="bg-BG"/>
        </w:rPr>
        <w:t xml:space="preserve">и 0 „Против”, </w:t>
      </w:r>
      <w:r w:rsidRPr="002F200A">
        <w:rPr>
          <w:rFonts w:ascii="Times New Roman" w:eastAsia="Times New Roman" w:hAnsi="Times New Roman" w:cs="Times New Roman"/>
          <w:lang w:val="bg-BG"/>
        </w:rPr>
        <w:t>На основание чл. 72, ал. 1, т. 1 и т. 8 от Изборния кодекс и Решение № 3120-НС от 19.04.2024 г. на Централна избирателна комисия, Районна избирателна комисия Ловеч</w:t>
      </w:r>
    </w:p>
    <w:p w:rsidR="0030522E" w:rsidRPr="00BA3397" w:rsidRDefault="0030522E" w:rsidP="00BA3397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A3397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30522E" w:rsidRPr="00BA3397" w:rsidRDefault="00BA3397" w:rsidP="00BA3397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     РЕГИСТРИРА И ОБЯВЯВА кандидатската листа на коалиция БСП за БЪЛГАРИЯ, с посочено наименование на коалицията за изписване върху бюлетината</w:t>
      </w:r>
      <w:r w:rsidRPr="00BA3397">
        <w:rPr>
          <w:rFonts w:ascii="Times New Roman" w:hAnsi="Times New Roman" w:cs="Times New Roman"/>
          <w:lang w:val="bg-BG"/>
        </w:rPr>
        <w:t xml:space="preserve"> БСП за БЪЛГАРИЯ</w:t>
      </w:r>
      <w:r w:rsidRPr="00BA3397">
        <w:rPr>
          <w:rFonts w:ascii="Times New Roman" w:eastAsia="Times New Roman" w:hAnsi="Times New Roman" w:cs="Times New Roman"/>
          <w:lang w:val="bg-BG"/>
        </w:rPr>
        <w:t>, за участие в изборите за народни представители на 09 юни 2024 г. в Единадесети изборен район - Ловешки, както следва: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1. Ирена Тодорова Анастасова,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2.  Младен Павлев Богдански, 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3. Борислав Иванов Илевски,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4. Тодор Иванов Тодоров,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5. Христомир Лазаров Маринов,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6. Мария Валентинова Николова, ЕГН 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lastRenderedPageBreak/>
        <w:t xml:space="preserve">7.  Иво Асенов Манов, ЕГН </w:t>
      </w:r>
      <w:r w:rsidR="00744F0E" w:rsidRPr="00BA3397">
        <w:rPr>
          <w:rFonts w:ascii="Times New Roman" w:eastAsia="Times New Roman" w:hAnsi="Times New Roman" w:cs="Times New Roman"/>
        </w:rPr>
        <w:t>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BA3397">
        <w:rPr>
          <w:rFonts w:ascii="Times New Roman" w:eastAsia="Times New Roman" w:hAnsi="Times New Roman" w:cs="Times New Roman"/>
          <w:lang w:val="bg-BG"/>
        </w:rPr>
        <w:t>8. Валентина Венциславова Георгиева, ЕГН</w:t>
      </w:r>
      <w:r w:rsidR="00744F0E" w:rsidRPr="00BA3397">
        <w:rPr>
          <w:rFonts w:ascii="Times New Roman" w:eastAsia="Times New Roman" w:hAnsi="Times New Roman" w:cs="Times New Roman"/>
        </w:rPr>
        <w:t xml:space="preserve"> ***********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, с постоянен адрес: </w:t>
      </w:r>
      <w:r w:rsidR="00744F0E" w:rsidRPr="00BA3397">
        <w:rPr>
          <w:rFonts w:ascii="Times New Roman" w:eastAsia="Times New Roman" w:hAnsi="Times New Roman" w:cs="Times New Roman"/>
        </w:rPr>
        <w:t>******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BA3397">
        <w:rPr>
          <w:rFonts w:ascii="Times New Roman" w:eastAsia="Times New Roman" w:hAnsi="Times New Roman" w:cs="Times New Roman"/>
          <w:lang w:val="bg-BG"/>
        </w:rPr>
        <w:t>Предложената кандидатска листа да бъде вписана в Регистъра на кандидатите за народни представители по чл. 253, ал. 1 от Изборния кодекс.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30522E" w:rsidRPr="00BA3397" w:rsidRDefault="0030522E" w:rsidP="0030522E">
      <w:pPr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BA3397">
        <w:rPr>
          <w:rFonts w:ascii="Times New Roman" w:eastAsia="Times New Roman" w:hAnsi="Times New Roman" w:cs="Times New Roman"/>
          <w:lang w:val="bg-BG"/>
        </w:rPr>
        <w:t xml:space="preserve">На </w:t>
      </w:r>
      <w:r w:rsidR="00BA3397" w:rsidRPr="00BA3397">
        <w:rPr>
          <w:rFonts w:ascii="Times New Roman" w:eastAsia="Times New Roman" w:hAnsi="Times New Roman" w:cs="Times New Roman"/>
          <w:lang w:val="bg-BG"/>
        </w:rPr>
        <w:t xml:space="preserve">лицата </w:t>
      </w:r>
      <w:r w:rsidRPr="00BA3397">
        <w:rPr>
          <w:rFonts w:ascii="Times New Roman" w:eastAsia="Times New Roman" w:hAnsi="Times New Roman" w:cs="Times New Roman"/>
          <w:lang w:val="bg-BG"/>
        </w:rPr>
        <w:t xml:space="preserve"> да бъде издадено Удостоверение за регистрация на кандидат за народен представител.</w:t>
      </w:r>
    </w:p>
    <w:p w:rsidR="00E164D5" w:rsidRPr="00BA3397" w:rsidRDefault="0030522E" w:rsidP="0030522E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BA3397">
        <w:rPr>
          <w:rFonts w:ascii="Times New Roman" w:eastAsia="Times New Roman" w:hAnsi="Times New Roman" w:cs="Times New Roman"/>
          <w:bCs/>
          <w:lang w:val="bg-BG" w:eastAsia="bg-BG"/>
        </w:rPr>
        <w:t>Настоящото</w:t>
      </w:r>
      <w:r w:rsidRPr="00BA3397">
        <w:rPr>
          <w:rFonts w:ascii="Times New Roman" w:hAnsi="Times New Roman" w:cs="Times New Roman"/>
          <w:shd w:val="clear" w:color="auto" w:fill="FFFFFF"/>
          <w:lang w:val="bg-BG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Default="00E164D5" w:rsidP="00DE6400">
      <w:pPr>
        <w:keepNext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E164D5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втора:</w:t>
      </w:r>
    </w:p>
    <w:p w:rsidR="00AF4F3F" w:rsidRDefault="0030522E" w:rsidP="0030522E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C782A">
        <w:rPr>
          <w:rFonts w:eastAsia="Times New Roman" w:cstheme="minorHAnsi"/>
          <w:lang w:val="bg-BG" w:eastAsia="bg-BG"/>
        </w:rPr>
        <w:t>Нямаше предложения.</w:t>
      </w:r>
    </w:p>
    <w:p w:rsidR="0030522E" w:rsidRPr="0030522E" w:rsidRDefault="0030522E" w:rsidP="0030522E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</w:p>
    <w:p w:rsidR="00AF4F3F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bg-BG"/>
        </w:rPr>
      </w:pPr>
      <w:r w:rsidRPr="00BC782A">
        <w:rPr>
          <w:rFonts w:cstheme="minorHAnsi"/>
          <w:color w:val="000000"/>
          <w:lang w:val="bg-BG"/>
        </w:rPr>
        <w:tab/>
        <w:t>Поради изчерпване на дневния</w:t>
      </w:r>
      <w:r w:rsidR="00537B6E" w:rsidRPr="00BC782A">
        <w:rPr>
          <w:rFonts w:cstheme="minorHAnsi"/>
          <w:color w:val="000000"/>
          <w:lang w:val="bg-BG"/>
        </w:rPr>
        <w:t xml:space="preserve"> ред заседанието бе </w:t>
      </w:r>
      <w:r w:rsidR="00537B6E" w:rsidRPr="003D2AF9">
        <w:rPr>
          <w:rFonts w:cstheme="minorHAnsi"/>
          <w:lang w:val="bg-BG"/>
        </w:rPr>
        <w:t xml:space="preserve">закрито в </w:t>
      </w:r>
      <w:r w:rsidR="008B2640" w:rsidRPr="003D2AF9">
        <w:rPr>
          <w:rFonts w:cstheme="minorHAnsi"/>
          <w:lang w:val="bg-BG"/>
        </w:rPr>
        <w:t>1</w:t>
      </w:r>
      <w:r w:rsidR="003D2AF9" w:rsidRPr="003D2AF9">
        <w:rPr>
          <w:rFonts w:cstheme="minorHAnsi"/>
          <w:lang w:val="bg-BG"/>
        </w:rPr>
        <w:t>7</w:t>
      </w:r>
      <w:r w:rsidRPr="003D2AF9">
        <w:rPr>
          <w:rFonts w:cstheme="minorHAnsi"/>
          <w:lang w:val="bg-BG"/>
        </w:rPr>
        <w:t>:</w:t>
      </w:r>
      <w:r w:rsidR="00E94C14">
        <w:rPr>
          <w:rFonts w:cstheme="minorHAnsi"/>
          <w:lang w:val="bg-BG"/>
        </w:rPr>
        <w:t>45</w:t>
      </w:r>
      <w:bookmarkStart w:id="0" w:name="_GoBack"/>
      <w:bookmarkEnd w:id="0"/>
      <w:r w:rsidRPr="003D2AF9">
        <w:rPr>
          <w:rFonts w:cstheme="minorHAnsi"/>
          <w:lang w:val="bg-BG"/>
        </w:rPr>
        <w:t xml:space="preserve"> ч.</w:t>
      </w:r>
    </w:p>
    <w:p w:rsidR="0030522E" w:rsidRPr="00BC782A" w:rsidRDefault="0030522E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bg-BG"/>
        </w:rPr>
      </w:pPr>
    </w:p>
    <w:p w:rsidR="00586751" w:rsidRPr="00BC782A" w:rsidRDefault="00586751" w:rsidP="00C50E4F">
      <w:pPr>
        <w:autoSpaceDE w:val="0"/>
        <w:autoSpaceDN w:val="0"/>
        <w:adjustRightInd w:val="0"/>
        <w:spacing w:line="276" w:lineRule="auto"/>
        <w:ind w:firstLine="709"/>
        <w:rPr>
          <w:rFonts w:cstheme="minorHAnsi"/>
          <w:b/>
          <w:bCs/>
          <w:u w:val="single"/>
          <w:lang w:val="bg-BG"/>
        </w:rPr>
      </w:pPr>
    </w:p>
    <w:p w:rsidR="00B72836" w:rsidRPr="00BC782A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>ПРЕДСЕДАТЕЛ:</w:t>
      </w:r>
    </w:p>
    <w:p w:rsidR="00B72836" w:rsidRPr="00BC782A" w:rsidRDefault="00B72836" w:rsidP="00C50E4F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3578D" w:rsidRPr="00BC782A">
        <w:rPr>
          <w:rFonts w:cstheme="minorHAnsi"/>
          <w:lang w:val="bg-BG"/>
        </w:rPr>
        <w:t>Росица Димитрова</w:t>
      </w:r>
    </w:p>
    <w:p w:rsidR="00B72836" w:rsidRPr="00BC782A" w:rsidRDefault="00B72836" w:rsidP="003D2AF9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3D2AF9">
        <w:rPr>
          <w:rFonts w:cstheme="minorHAnsi"/>
          <w:lang w:val="bg-BG"/>
        </w:rPr>
        <w:tab/>
      </w:r>
      <w:r w:rsidR="003D2AF9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>СЕКРЕТАР:</w:t>
      </w:r>
    </w:p>
    <w:p w:rsidR="00B72836" w:rsidRPr="00BC782A" w:rsidRDefault="00B72836" w:rsidP="00C50E4F">
      <w:pPr>
        <w:spacing w:line="276" w:lineRule="auto"/>
        <w:rPr>
          <w:rFonts w:cstheme="minorHAnsi"/>
          <w:lang w:val="bg-BG"/>
        </w:rPr>
      </w:pP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Pr="00BC782A">
        <w:rPr>
          <w:rFonts w:cstheme="minorHAnsi"/>
          <w:lang w:val="bg-BG"/>
        </w:rPr>
        <w:tab/>
      </w:r>
      <w:r w:rsidR="0003578D" w:rsidRPr="00BC782A">
        <w:rPr>
          <w:rFonts w:cstheme="minorHAnsi"/>
          <w:lang w:val="bg-BG"/>
        </w:rPr>
        <w:t>Мария Йорданова</w:t>
      </w:r>
    </w:p>
    <w:p w:rsidR="00586751" w:rsidRPr="00BC782A" w:rsidRDefault="00586751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Cs/>
          <w:lang w:val="bg-BG"/>
        </w:rPr>
      </w:pPr>
    </w:p>
    <w:sectPr w:rsidR="00586751" w:rsidRPr="00BC782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C7" w:rsidRDefault="00F52AC7" w:rsidP="00D3499A">
      <w:r>
        <w:separator/>
      </w:r>
    </w:p>
  </w:endnote>
  <w:endnote w:type="continuationSeparator" w:id="0">
    <w:p w:rsidR="00F52AC7" w:rsidRDefault="00F52AC7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C7" w:rsidRDefault="00F52AC7" w:rsidP="00D3499A">
      <w:r>
        <w:separator/>
      </w:r>
    </w:p>
  </w:footnote>
  <w:footnote w:type="continuationSeparator" w:id="0">
    <w:p w:rsidR="00F52AC7" w:rsidRDefault="00F52AC7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217A"/>
    <w:rsid w:val="0000244B"/>
    <w:rsid w:val="00003A3E"/>
    <w:rsid w:val="00006037"/>
    <w:rsid w:val="0000702F"/>
    <w:rsid w:val="00011BEE"/>
    <w:rsid w:val="00015287"/>
    <w:rsid w:val="0003578D"/>
    <w:rsid w:val="00040098"/>
    <w:rsid w:val="000436CE"/>
    <w:rsid w:val="00043F0C"/>
    <w:rsid w:val="0004680D"/>
    <w:rsid w:val="000516F7"/>
    <w:rsid w:val="00052F9D"/>
    <w:rsid w:val="00060976"/>
    <w:rsid w:val="00060E23"/>
    <w:rsid w:val="00061845"/>
    <w:rsid w:val="0009401B"/>
    <w:rsid w:val="000B6390"/>
    <w:rsid w:val="000C0D9F"/>
    <w:rsid w:val="000C300E"/>
    <w:rsid w:val="000C7C79"/>
    <w:rsid w:val="00113AE7"/>
    <w:rsid w:val="001412A1"/>
    <w:rsid w:val="00146D18"/>
    <w:rsid w:val="00150C1A"/>
    <w:rsid w:val="0015141C"/>
    <w:rsid w:val="00151BD7"/>
    <w:rsid w:val="00152C33"/>
    <w:rsid w:val="00154B38"/>
    <w:rsid w:val="0015770B"/>
    <w:rsid w:val="00161160"/>
    <w:rsid w:val="00162E56"/>
    <w:rsid w:val="00173B05"/>
    <w:rsid w:val="00176698"/>
    <w:rsid w:val="00187174"/>
    <w:rsid w:val="001907FB"/>
    <w:rsid w:val="001A4D26"/>
    <w:rsid w:val="001B4FE0"/>
    <w:rsid w:val="001C038D"/>
    <w:rsid w:val="001D0E03"/>
    <w:rsid w:val="00200930"/>
    <w:rsid w:val="00201FB3"/>
    <w:rsid w:val="00207269"/>
    <w:rsid w:val="00212EAF"/>
    <w:rsid w:val="00220429"/>
    <w:rsid w:val="00223748"/>
    <w:rsid w:val="002352E7"/>
    <w:rsid w:val="00250CD0"/>
    <w:rsid w:val="00264DC5"/>
    <w:rsid w:val="00272800"/>
    <w:rsid w:val="00273852"/>
    <w:rsid w:val="00294D91"/>
    <w:rsid w:val="002B0C32"/>
    <w:rsid w:val="002C4446"/>
    <w:rsid w:val="002C6FFF"/>
    <w:rsid w:val="002C735A"/>
    <w:rsid w:val="002D4769"/>
    <w:rsid w:val="002F200A"/>
    <w:rsid w:val="002F3A28"/>
    <w:rsid w:val="002F3E92"/>
    <w:rsid w:val="00303068"/>
    <w:rsid w:val="0030522E"/>
    <w:rsid w:val="003130E8"/>
    <w:rsid w:val="00314FF5"/>
    <w:rsid w:val="0031705D"/>
    <w:rsid w:val="003230D0"/>
    <w:rsid w:val="00332730"/>
    <w:rsid w:val="003355C2"/>
    <w:rsid w:val="003355C4"/>
    <w:rsid w:val="0034276F"/>
    <w:rsid w:val="00350F2A"/>
    <w:rsid w:val="00354658"/>
    <w:rsid w:val="003630E2"/>
    <w:rsid w:val="003758BC"/>
    <w:rsid w:val="00375A2C"/>
    <w:rsid w:val="003778F6"/>
    <w:rsid w:val="0038232C"/>
    <w:rsid w:val="00396A9F"/>
    <w:rsid w:val="003A4B7C"/>
    <w:rsid w:val="003B6988"/>
    <w:rsid w:val="003C0704"/>
    <w:rsid w:val="003C0D12"/>
    <w:rsid w:val="003D1A8F"/>
    <w:rsid w:val="003D2AF9"/>
    <w:rsid w:val="003E2D94"/>
    <w:rsid w:val="003F36CE"/>
    <w:rsid w:val="00400965"/>
    <w:rsid w:val="00412E03"/>
    <w:rsid w:val="00431246"/>
    <w:rsid w:val="00435AD2"/>
    <w:rsid w:val="00436241"/>
    <w:rsid w:val="00453643"/>
    <w:rsid w:val="00461B01"/>
    <w:rsid w:val="00474C40"/>
    <w:rsid w:val="00483288"/>
    <w:rsid w:val="0049053A"/>
    <w:rsid w:val="004A5A46"/>
    <w:rsid w:val="004B4250"/>
    <w:rsid w:val="004B5EF8"/>
    <w:rsid w:val="004C1111"/>
    <w:rsid w:val="004D5CE2"/>
    <w:rsid w:val="004E6DE0"/>
    <w:rsid w:val="0050549E"/>
    <w:rsid w:val="005134EF"/>
    <w:rsid w:val="00520286"/>
    <w:rsid w:val="005227DB"/>
    <w:rsid w:val="00537B6E"/>
    <w:rsid w:val="005555C0"/>
    <w:rsid w:val="00557924"/>
    <w:rsid w:val="00567957"/>
    <w:rsid w:val="005821C3"/>
    <w:rsid w:val="00585EFC"/>
    <w:rsid w:val="00586751"/>
    <w:rsid w:val="00592C3C"/>
    <w:rsid w:val="005968A6"/>
    <w:rsid w:val="00597BCD"/>
    <w:rsid w:val="005C0A5F"/>
    <w:rsid w:val="005D77E6"/>
    <w:rsid w:val="005F1118"/>
    <w:rsid w:val="00614E0B"/>
    <w:rsid w:val="006207E5"/>
    <w:rsid w:val="00625F2D"/>
    <w:rsid w:val="00626467"/>
    <w:rsid w:val="00627D80"/>
    <w:rsid w:val="006327EF"/>
    <w:rsid w:val="00677C2C"/>
    <w:rsid w:val="006952A9"/>
    <w:rsid w:val="0069674C"/>
    <w:rsid w:val="006B65A5"/>
    <w:rsid w:val="006C1E8D"/>
    <w:rsid w:val="006C4A23"/>
    <w:rsid w:val="006D661C"/>
    <w:rsid w:val="006E2BC7"/>
    <w:rsid w:val="006E3372"/>
    <w:rsid w:val="0070109D"/>
    <w:rsid w:val="007114B1"/>
    <w:rsid w:val="00712D89"/>
    <w:rsid w:val="00721D99"/>
    <w:rsid w:val="00744F0E"/>
    <w:rsid w:val="00762B55"/>
    <w:rsid w:val="00781649"/>
    <w:rsid w:val="007A1029"/>
    <w:rsid w:val="007D0F73"/>
    <w:rsid w:val="007D4BA8"/>
    <w:rsid w:val="007D5C6F"/>
    <w:rsid w:val="007D7657"/>
    <w:rsid w:val="007E65F0"/>
    <w:rsid w:val="007F1373"/>
    <w:rsid w:val="00824424"/>
    <w:rsid w:val="00830EEB"/>
    <w:rsid w:val="008420A4"/>
    <w:rsid w:val="00852AA3"/>
    <w:rsid w:val="00856BDC"/>
    <w:rsid w:val="00857539"/>
    <w:rsid w:val="008773FA"/>
    <w:rsid w:val="0089365E"/>
    <w:rsid w:val="008A648B"/>
    <w:rsid w:val="008B2640"/>
    <w:rsid w:val="008B5265"/>
    <w:rsid w:val="008C6239"/>
    <w:rsid w:val="008D23FB"/>
    <w:rsid w:val="008E47FC"/>
    <w:rsid w:val="008E7C82"/>
    <w:rsid w:val="00905BF5"/>
    <w:rsid w:val="00912189"/>
    <w:rsid w:val="00915C87"/>
    <w:rsid w:val="0091603B"/>
    <w:rsid w:val="0093299E"/>
    <w:rsid w:val="00932F87"/>
    <w:rsid w:val="00934F81"/>
    <w:rsid w:val="00954333"/>
    <w:rsid w:val="009636F5"/>
    <w:rsid w:val="00964073"/>
    <w:rsid w:val="0096749E"/>
    <w:rsid w:val="00967A13"/>
    <w:rsid w:val="0097008D"/>
    <w:rsid w:val="0097289B"/>
    <w:rsid w:val="00975778"/>
    <w:rsid w:val="00976BBC"/>
    <w:rsid w:val="0098342A"/>
    <w:rsid w:val="009A1E44"/>
    <w:rsid w:val="009A3F00"/>
    <w:rsid w:val="009B4379"/>
    <w:rsid w:val="009C1FCD"/>
    <w:rsid w:val="009D6559"/>
    <w:rsid w:val="009E622C"/>
    <w:rsid w:val="00A10C2B"/>
    <w:rsid w:val="00A238EA"/>
    <w:rsid w:val="00A37BAE"/>
    <w:rsid w:val="00A50695"/>
    <w:rsid w:val="00A53CF9"/>
    <w:rsid w:val="00A56BF6"/>
    <w:rsid w:val="00A5746F"/>
    <w:rsid w:val="00A659C3"/>
    <w:rsid w:val="00A71DA1"/>
    <w:rsid w:val="00A723A4"/>
    <w:rsid w:val="00A73CAE"/>
    <w:rsid w:val="00A74B76"/>
    <w:rsid w:val="00A767C0"/>
    <w:rsid w:val="00A822FB"/>
    <w:rsid w:val="00A85E4B"/>
    <w:rsid w:val="00A92EF3"/>
    <w:rsid w:val="00AB12DF"/>
    <w:rsid w:val="00AB7B7D"/>
    <w:rsid w:val="00AC6C39"/>
    <w:rsid w:val="00AD7396"/>
    <w:rsid w:val="00AD76BF"/>
    <w:rsid w:val="00AE1B4A"/>
    <w:rsid w:val="00AE2EC8"/>
    <w:rsid w:val="00AF4F3F"/>
    <w:rsid w:val="00B04145"/>
    <w:rsid w:val="00B10AE4"/>
    <w:rsid w:val="00B11343"/>
    <w:rsid w:val="00B217B5"/>
    <w:rsid w:val="00B238AE"/>
    <w:rsid w:val="00B37945"/>
    <w:rsid w:val="00B41774"/>
    <w:rsid w:val="00B449D7"/>
    <w:rsid w:val="00B51A47"/>
    <w:rsid w:val="00B60E32"/>
    <w:rsid w:val="00B6299E"/>
    <w:rsid w:val="00B65106"/>
    <w:rsid w:val="00B72836"/>
    <w:rsid w:val="00B92203"/>
    <w:rsid w:val="00B94978"/>
    <w:rsid w:val="00BA0B90"/>
    <w:rsid w:val="00BA3397"/>
    <w:rsid w:val="00BB3D2C"/>
    <w:rsid w:val="00BB4A6D"/>
    <w:rsid w:val="00BB4DE8"/>
    <w:rsid w:val="00BC00EA"/>
    <w:rsid w:val="00BC3E6B"/>
    <w:rsid w:val="00BC3F79"/>
    <w:rsid w:val="00BC782A"/>
    <w:rsid w:val="00BD7017"/>
    <w:rsid w:val="00C05B22"/>
    <w:rsid w:val="00C06136"/>
    <w:rsid w:val="00C071E3"/>
    <w:rsid w:val="00C10AF7"/>
    <w:rsid w:val="00C11E26"/>
    <w:rsid w:val="00C14B4A"/>
    <w:rsid w:val="00C15684"/>
    <w:rsid w:val="00C213B5"/>
    <w:rsid w:val="00C22EF0"/>
    <w:rsid w:val="00C31322"/>
    <w:rsid w:val="00C3514B"/>
    <w:rsid w:val="00C36FE2"/>
    <w:rsid w:val="00C424DD"/>
    <w:rsid w:val="00C50E4F"/>
    <w:rsid w:val="00C52B30"/>
    <w:rsid w:val="00C550B0"/>
    <w:rsid w:val="00C70474"/>
    <w:rsid w:val="00C70FD0"/>
    <w:rsid w:val="00C7229C"/>
    <w:rsid w:val="00C75ABB"/>
    <w:rsid w:val="00C774B1"/>
    <w:rsid w:val="00C8105E"/>
    <w:rsid w:val="00C9449C"/>
    <w:rsid w:val="00CA6246"/>
    <w:rsid w:val="00CB4260"/>
    <w:rsid w:val="00CB44EF"/>
    <w:rsid w:val="00CC60FC"/>
    <w:rsid w:val="00CC7260"/>
    <w:rsid w:val="00CD0E89"/>
    <w:rsid w:val="00CD1200"/>
    <w:rsid w:val="00CD280D"/>
    <w:rsid w:val="00CD3F3B"/>
    <w:rsid w:val="00CD6AF3"/>
    <w:rsid w:val="00CE724A"/>
    <w:rsid w:val="00CF1B0D"/>
    <w:rsid w:val="00CF3802"/>
    <w:rsid w:val="00D2034E"/>
    <w:rsid w:val="00D21A52"/>
    <w:rsid w:val="00D32659"/>
    <w:rsid w:val="00D3499A"/>
    <w:rsid w:val="00D4009E"/>
    <w:rsid w:val="00D40509"/>
    <w:rsid w:val="00D40FEE"/>
    <w:rsid w:val="00D80240"/>
    <w:rsid w:val="00D85502"/>
    <w:rsid w:val="00DA5C86"/>
    <w:rsid w:val="00DA674E"/>
    <w:rsid w:val="00DB350C"/>
    <w:rsid w:val="00DB51ED"/>
    <w:rsid w:val="00DC027A"/>
    <w:rsid w:val="00DC2A35"/>
    <w:rsid w:val="00DD36DC"/>
    <w:rsid w:val="00DE6400"/>
    <w:rsid w:val="00DF48DD"/>
    <w:rsid w:val="00E019BF"/>
    <w:rsid w:val="00E0478F"/>
    <w:rsid w:val="00E164D5"/>
    <w:rsid w:val="00E3135C"/>
    <w:rsid w:val="00E3489C"/>
    <w:rsid w:val="00E35AA6"/>
    <w:rsid w:val="00E54557"/>
    <w:rsid w:val="00E7355D"/>
    <w:rsid w:val="00E94C14"/>
    <w:rsid w:val="00E971BA"/>
    <w:rsid w:val="00EA1849"/>
    <w:rsid w:val="00ED22DC"/>
    <w:rsid w:val="00ED307E"/>
    <w:rsid w:val="00ED55D1"/>
    <w:rsid w:val="00EE58D8"/>
    <w:rsid w:val="00EF74C8"/>
    <w:rsid w:val="00F117E4"/>
    <w:rsid w:val="00F24976"/>
    <w:rsid w:val="00F26705"/>
    <w:rsid w:val="00F343C8"/>
    <w:rsid w:val="00F373DC"/>
    <w:rsid w:val="00F400BB"/>
    <w:rsid w:val="00F52AC7"/>
    <w:rsid w:val="00F63980"/>
    <w:rsid w:val="00F76141"/>
    <w:rsid w:val="00F84D0B"/>
    <w:rsid w:val="00FA27AD"/>
    <w:rsid w:val="00FA57A6"/>
    <w:rsid w:val="00FB0B75"/>
    <w:rsid w:val="00FB1049"/>
    <w:rsid w:val="00FC0D21"/>
    <w:rsid w:val="00FC1C97"/>
    <w:rsid w:val="00FC4970"/>
    <w:rsid w:val="00FD34EB"/>
    <w:rsid w:val="00FD5833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B68D"/>
  <w15:docId w15:val="{80A1BF36-362B-4545-B284-D104821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A822FB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9A1E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3000</Words>
  <Characters>17100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Rositsa Dimitrova</cp:lastModifiedBy>
  <cp:revision>5</cp:revision>
  <cp:lastPrinted>2024-04-30T14:51:00Z</cp:lastPrinted>
  <dcterms:created xsi:type="dcterms:W3CDTF">2024-04-30T15:22:00Z</dcterms:created>
  <dcterms:modified xsi:type="dcterms:W3CDTF">2024-04-30T20:12:00Z</dcterms:modified>
</cp:coreProperties>
</file>