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0B0" w:rsidRDefault="003250B0" w:rsidP="003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</w:pPr>
      <w:r w:rsidRPr="00651ECD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 xml:space="preserve">Упълномощени представители на кандидатската листа за изборите за членове на Европейския парламент от Република България на 26.05.2019 г. от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  <w:t>Коалиция „БСП за България“</w:t>
      </w:r>
    </w:p>
    <w:p w:rsidR="003250B0" w:rsidRDefault="003250B0" w:rsidP="00325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bg-BG"/>
        </w:rPr>
      </w:pPr>
    </w:p>
    <w:p w:rsidR="003250B0" w:rsidRPr="00651ECD" w:rsidRDefault="003250B0" w:rsidP="00325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val="en-US" w:eastAsia="bg-BG"/>
        </w:rPr>
      </w:pPr>
    </w:p>
    <w:tbl>
      <w:tblPr>
        <w:tblW w:w="6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080"/>
        <w:gridCol w:w="2080"/>
      </w:tblGrid>
      <w:tr w:rsidR="001129C4" w:rsidRPr="003250B0" w:rsidTr="001129C4">
        <w:trPr>
          <w:trHeight w:val="600"/>
          <w:jc w:val="center"/>
        </w:trPr>
        <w:tc>
          <w:tcPr>
            <w:tcW w:w="5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080" w:type="dxa"/>
            <w:shd w:val="clear" w:color="auto" w:fill="auto"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Гечо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Маринов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Щрегарски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Петкова Иванова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Станка Енчева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Кинтова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 Колев Стоянов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Найденова Недялкова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Надка Декова Михнева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Маркова Атанасова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Йотов Мирчев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Антонов Василев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Стоянка Данова Колева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 Иванов Недялков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Тихомир Кънчев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Райновски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12/24,05,2019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Борисов Люцканов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ПНС-024-013-1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Галина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Василевна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ПНС-024-013-2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Йорданов Плачков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ПНС-024-013-3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Радослав Димитров Монев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ПНС-024-013-4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Гошо Михайлов Шопов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ПНС-024-013-6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Фатме Алиева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Алидаева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ПНС-024-013-7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Кънев Сяров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ПНС-024-013-8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Досев Георгиев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ПНС-024-013-9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Христомир Лазаров Маринов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ПНЖ-024-7-1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Младен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Дилянов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Алдинов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ПНЖ-024-7-2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Лазар Маринов Лазаров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ПНЖ-024-7-3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 Петров Данчев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ПНЖ-024-7-4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Стефан Асенов Симов 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ПНЖ-024-7-5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Димитрова Йотова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ПНЖ-024-7-6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Марек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Миладинов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Руснаков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ПНЖ-024-7-8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Даяна Боянова Паскова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ПНЖ-024-7-9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Парашкевица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Иванова Петрова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01/16,05,2019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Неда Петкова Петрова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02/16,05,2019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Георгиева Петрова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03/16,05,2019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Марийка Иванова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Митилска</w:t>
            </w:r>
            <w:proofErr w:type="spellEnd"/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04/16,05,2019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Христина Стефанова Христова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05/16,05,2019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Стефанова Петрова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06/16,05,2019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Марийка Жекова Цветанова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07/16,05,2019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Христова Цветкова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01/25,05,2019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Данаил Петров Лазаров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01/25,05,2019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38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Валентина Янкова Митева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Цветанов Матеев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Игнат Петров Георгиев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Станимир Кочев Стоянов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Моника Петрова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Радомир 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Христофоров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Найденов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Соня Атанасова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Караянева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Петкова  Ненчева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Цветослав Михайлов Вълов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Камелия  Маргаритова  Данаилова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 Дончев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Дончев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Христова Бочева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Минчо Стойков Казанджиев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Страцимир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Веселинов Петков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Младен   Стоянов Младенов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Минко Симеонов Василев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Ангелов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Горов</w:t>
            </w:r>
            <w:proofErr w:type="spellEnd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Милко Недялков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Недялков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Васил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Володиев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Василев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Гинка Димитрова Атанасова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Ивелина Бориславова Ангелова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Радослав Милчев Филипов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Илиева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Съева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 -024-11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Доротея Миленова Цанкова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ПНС-024-21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Десислава Иванова Асенова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Милен 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Викторов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Цанков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 Митев  Цанков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Кристиан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Пламенов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Ангелов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Пламен Петров Ангелов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Сибила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Илиева Лилова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Иванка Ангелова Лилова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Димитър 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Анатолиев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Бакърджиев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Павлинка Радославова Христова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Гергана Тодорова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Патаринска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Мартин Владимиров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Патарински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 </w:t>
            </w:r>
            <w:proofErr w:type="spellStart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Станиславова</w:t>
            </w:r>
            <w:proofErr w:type="spellEnd"/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Енева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Евгени   Радославов Димитров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Стелиян  Станчев Лазаров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76/24.02.19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Даринка Драгнева Русева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78/24.05.19</w:t>
            </w:r>
          </w:p>
        </w:tc>
      </w:tr>
      <w:tr w:rsidR="001129C4" w:rsidRPr="003250B0" w:rsidTr="001129C4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Павел Добрев Найденов 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1129C4" w:rsidRPr="003250B0" w:rsidRDefault="001129C4" w:rsidP="0032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25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79/24.05.19</w:t>
            </w:r>
          </w:p>
        </w:tc>
      </w:tr>
    </w:tbl>
    <w:p w:rsidR="003B3D69" w:rsidRDefault="003B3D69" w:rsidP="003B3D6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3250B0" w:rsidRPr="003250B0" w:rsidRDefault="003250B0" w:rsidP="003B3D6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50B0">
        <w:rPr>
          <w:rFonts w:ascii="Times New Roman" w:eastAsiaTheme="minorEastAsia" w:hAnsi="Times New Roman" w:cs="Times New Roman"/>
          <w:sz w:val="24"/>
          <w:szCs w:val="24"/>
        </w:rPr>
        <w:t xml:space="preserve">ПРЕДСЕДАТЕЛ: </w:t>
      </w:r>
    </w:p>
    <w:p w:rsidR="003250B0" w:rsidRPr="003250B0" w:rsidRDefault="003250B0" w:rsidP="003B3D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  <w:t>/Валентина Недялкова/</w:t>
      </w: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250B0" w:rsidRPr="003250B0" w:rsidRDefault="003250B0" w:rsidP="003B3D6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50B0">
        <w:rPr>
          <w:rFonts w:ascii="Times New Roman" w:eastAsiaTheme="minorEastAsia" w:hAnsi="Times New Roman" w:cs="Times New Roman"/>
          <w:sz w:val="24"/>
          <w:szCs w:val="24"/>
        </w:rPr>
        <w:t xml:space="preserve">СЕКРЕТАР: </w:t>
      </w:r>
    </w:p>
    <w:p w:rsidR="003250B0" w:rsidRPr="003250B0" w:rsidRDefault="003250B0" w:rsidP="003B3D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250B0">
        <w:rPr>
          <w:rFonts w:ascii="Times New Roman" w:eastAsiaTheme="minorEastAsia" w:hAnsi="Times New Roman" w:cs="Times New Roman"/>
          <w:sz w:val="24"/>
          <w:szCs w:val="24"/>
        </w:rPr>
        <w:tab/>
        <w:t>/Фатме Моллова/</w:t>
      </w:r>
      <w:bookmarkStart w:id="0" w:name="_GoBack"/>
      <w:bookmarkEnd w:id="0"/>
    </w:p>
    <w:sectPr w:rsidR="003250B0" w:rsidRPr="003250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FB" w:rsidRDefault="00576BFB" w:rsidP="003250B0">
      <w:pPr>
        <w:spacing w:after="0" w:line="240" w:lineRule="auto"/>
      </w:pPr>
      <w:r>
        <w:separator/>
      </w:r>
    </w:p>
  </w:endnote>
  <w:endnote w:type="continuationSeparator" w:id="0">
    <w:p w:rsidR="00576BFB" w:rsidRDefault="00576BFB" w:rsidP="0032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FB" w:rsidRDefault="00576BFB" w:rsidP="003250B0">
      <w:pPr>
        <w:spacing w:after="0" w:line="240" w:lineRule="auto"/>
      </w:pPr>
      <w:r>
        <w:separator/>
      </w:r>
    </w:p>
  </w:footnote>
  <w:footnote w:type="continuationSeparator" w:id="0">
    <w:p w:rsidR="00576BFB" w:rsidRDefault="00576BFB" w:rsidP="0032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0B0" w:rsidRPr="00FE5FED" w:rsidRDefault="003250B0" w:rsidP="003250B0">
    <w:pPr>
      <w:widowControl w:val="0"/>
      <w:autoSpaceDE w:val="0"/>
      <w:autoSpaceDN w:val="0"/>
      <w:adjustRightInd w:val="0"/>
      <w:spacing w:after="0" w:line="360" w:lineRule="atLeast"/>
      <w:jc w:val="right"/>
      <w:rPr>
        <w:rFonts w:ascii="Times New Roman CYR" w:eastAsia="Times New Roman" w:hAnsi="Times New Roman CYR" w:cs="Times New Roman CYR"/>
        <w:sz w:val="20"/>
        <w:szCs w:val="20"/>
        <w:lang w:val="en-US" w:eastAsia="bg-BG"/>
      </w:rPr>
    </w:pP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 xml:space="preserve">Приложение към Решение № </w:t>
    </w:r>
    <w:r w:rsidR="00865A56">
      <w:rPr>
        <w:rFonts w:ascii="Times New Roman CYR" w:eastAsia="Times New Roman" w:hAnsi="Times New Roman CYR" w:cs="Times New Roman CYR"/>
        <w:sz w:val="20"/>
        <w:szCs w:val="20"/>
        <w:lang w:eastAsia="bg-BG"/>
      </w:rPr>
      <w:t>311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-ЕП/</w:t>
    </w:r>
    <w:r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="003B3D69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.0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.2019 г. на РИК Ловеч</w:t>
    </w:r>
  </w:p>
  <w:p w:rsidR="003250B0" w:rsidRPr="003250B0" w:rsidRDefault="003250B0" w:rsidP="003250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B0"/>
    <w:rsid w:val="001129C4"/>
    <w:rsid w:val="003250B0"/>
    <w:rsid w:val="003B3D69"/>
    <w:rsid w:val="00421AB9"/>
    <w:rsid w:val="00576BFB"/>
    <w:rsid w:val="00865A56"/>
    <w:rsid w:val="00B07BF1"/>
    <w:rsid w:val="00FB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0B0"/>
  </w:style>
  <w:style w:type="paragraph" w:styleId="a5">
    <w:name w:val="footer"/>
    <w:basedOn w:val="a"/>
    <w:link w:val="a6"/>
    <w:uiPriority w:val="99"/>
    <w:unhideWhenUsed/>
    <w:rsid w:val="0032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0B0"/>
  </w:style>
  <w:style w:type="paragraph" w:styleId="a5">
    <w:name w:val="footer"/>
    <w:basedOn w:val="a"/>
    <w:link w:val="a6"/>
    <w:uiPriority w:val="99"/>
    <w:unhideWhenUsed/>
    <w:rsid w:val="0032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IGG</cp:lastModifiedBy>
  <cp:revision>4</cp:revision>
  <dcterms:created xsi:type="dcterms:W3CDTF">2019-05-25T13:02:00Z</dcterms:created>
  <dcterms:modified xsi:type="dcterms:W3CDTF">2019-05-25T19:25:00Z</dcterms:modified>
</cp:coreProperties>
</file>