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42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C3509C">
        <w:rPr>
          <w:b/>
        </w:rPr>
        <w:t>Горно Трапе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</w:t>
      </w:r>
      <w:r w:rsidR="00C3509C">
        <w:rPr>
          <w:b/>
          <w:szCs w:val="24"/>
        </w:rPr>
        <w:t>5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C3509C" w:rsidTr="00E608D8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C" w:rsidRDefault="00C3509C" w:rsidP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r w:rsidRPr="00C3509C">
              <w:rPr>
                <w:color w:val="000000"/>
              </w:rPr>
              <w:t>Петя Василева Цвяткова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Default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C3509C" w:rsidTr="00E608D8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C" w:rsidRDefault="00C3509C" w:rsidP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r w:rsidRPr="00C3509C">
              <w:rPr>
                <w:color w:val="000000"/>
              </w:rPr>
              <w:t>Теодора Пенчева Куцарова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Default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C3509C" w:rsidTr="00E608D8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C" w:rsidRDefault="00C3509C" w:rsidP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r w:rsidRPr="00C3509C">
              <w:rPr>
                <w:color w:val="000000"/>
              </w:rPr>
              <w:t>Величка Цветанова Колева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Default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C3509C" w:rsidTr="00E608D8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C" w:rsidRDefault="00C3509C" w:rsidP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r w:rsidRPr="00C3509C">
              <w:rPr>
                <w:color w:val="000000"/>
              </w:rPr>
              <w:t>Илия Минков Хаджийски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Default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C3509C" w:rsidTr="00E608D8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C" w:rsidRDefault="00C3509C" w:rsidP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  <w:r w:rsidRPr="00C3509C">
              <w:rPr>
                <w:color w:val="000000"/>
              </w:rPr>
              <w:t>Весела Ангелова Цонева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9C" w:rsidRPr="00C3509C" w:rsidRDefault="00C3509C" w:rsidP="00C3509C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C" w:rsidRDefault="00C35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673977"/>
    <w:rsid w:val="00944806"/>
    <w:rsid w:val="00A408A6"/>
    <w:rsid w:val="00C3509C"/>
    <w:rsid w:val="00E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2019-04-24T12:35:00Z</cp:lastPrinted>
  <dcterms:created xsi:type="dcterms:W3CDTF">2019-04-24T12:35:00Z</dcterms:created>
  <dcterms:modified xsi:type="dcterms:W3CDTF">2019-04-24T12:35:00Z</dcterms:modified>
</cp:coreProperties>
</file>